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24" w:rsidRDefault="00937824" w:rsidP="00A625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24" w:rsidRDefault="00937824" w:rsidP="00A625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24" w:rsidRDefault="00937824" w:rsidP="00A625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24" w:rsidRDefault="00937824" w:rsidP="00A625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7824" w:rsidRDefault="00937824" w:rsidP="00A625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24" w:rsidRDefault="00630C9F" w:rsidP="00A625C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12.03.2026 й.                                      №198                                 12.03.2026 г.</w:t>
      </w:r>
    </w:p>
    <w:p w:rsidR="008F171D" w:rsidRDefault="008F171D" w:rsidP="008F171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8F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сельского поселения Дмитриевский сельсовет муниципального района Уфимский район Республики Башкортостан от 01 июня 2016 года № 76 «Об определении цены и оплаты земельных участков, находящихся в муниципальной собственности сельского поселения Дмитриевский сельсовет</w:t>
      </w:r>
      <w:r w:rsidRPr="006228F2">
        <w:rPr>
          <w:rFonts w:ascii="Times New Roman" w:hAnsi="Times New Roman" w:cs="Times New Roman"/>
          <w:sz w:val="28"/>
          <w:szCs w:val="28"/>
        </w:rPr>
        <w:t xml:space="preserve"> </w:t>
      </w:r>
      <w:r w:rsidRPr="006228F2">
        <w:rPr>
          <w:rFonts w:ascii="Times New Roman" w:hAnsi="Times New Roman" w:cs="Times New Roman"/>
          <w:b/>
          <w:sz w:val="28"/>
          <w:szCs w:val="28"/>
        </w:rPr>
        <w:t>муниципального района Уфимский район Республики Башкортостан, при продаже их собственникам зданий, строений и сооружений, расположенных на таких земельных участках»</w:t>
      </w:r>
    </w:p>
    <w:p w:rsidR="008F171D" w:rsidRDefault="008F171D" w:rsidP="00F912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25 октября 2001 года № 137-ФЗ «О введении в действие Земельного кодекса Российской Федерации», Федеральным законом от 6 октября 2003 года № 131-ФЗ «Об общих принципах организации местного самоупра</w:t>
      </w:r>
      <w:r w:rsidR="00B2301C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6228F2">
        <w:rPr>
          <w:rFonts w:ascii="Times New Roman" w:hAnsi="Times New Roman" w:cs="Times New Roman"/>
          <w:sz w:val="28"/>
          <w:szCs w:val="28"/>
        </w:rPr>
        <w:t xml:space="preserve">, Уставом сельского поселения Дмитриевский сельсовет муниципального района Уфимский район Республики Башкортостан, </w:t>
      </w:r>
      <w:r w:rsidR="00B2301C">
        <w:rPr>
          <w:rFonts w:ascii="Times New Roman" w:hAnsi="Times New Roman" w:cs="Times New Roman"/>
          <w:sz w:val="28"/>
          <w:szCs w:val="28"/>
        </w:rPr>
        <w:t xml:space="preserve">рассмотрев экспертное заключение государственного комитета Республики Башкортостан по делам юстиции № </w:t>
      </w:r>
      <w:r w:rsidR="00B2301C" w:rsidRPr="00B2301C">
        <w:rPr>
          <w:rFonts w:ascii="Times New Roman" w:hAnsi="Times New Roman" w:cs="Times New Roman"/>
          <w:sz w:val="28"/>
          <w:szCs w:val="28"/>
        </w:rPr>
        <w:t>НГР RU 03088905201600066</w:t>
      </w:r>
      <w:r w:rsidR="00B2301C">
        <w:rPr>
          <w:rFonts w:ascii="Times New Roman" w:hAnsi="Times New Roman" w:cs="Times New Roman"/>
          <w:sz w:val="28"/>
          <w:szCs w:val="28"/>
        </w:rPr>
        <w:t xml:space="preserve"> от 19.02.2026 г., </w:t>
      </w:r>
      <w:r w:rsidRPr="006228F2">
        <w:rPr>
          <w:rFonts w:ascii="Times New Roman" w:hAnsi="Times New Roman" w:cs="Times New Roman"/>
          <w:sz w:val="28"/>
          <w:szCs w:val="28"/>
        </w:rPr>
        <w:t>Совет сельского поселения Дмитриевский сельсовет муниципального района Уфимский район Республики Башкортостан</w:t>
      </w:r>
      <w:r w:rsidR="00B2301C">
        <w:rPr>
          <w:rFonts w:ascii="Times New Roman" w:hAnsi="Times New Roman" w:cs="Times New Roman"/>
          <w:sz w:val="28"/>
          <w:szCs w:val="28"/>
        </w:rPr>
        <w:t>,</w:t>
      </w:r>
      <w:r w:rsidRPr="006228F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2301C" w:rsidRDefault="008F171D" w:rsidP="00B2301C">
      <w:pPr>
        <w:pStyle w:val="a5"/>
        <w:numPr>
          <w:ilvl w:val="0"/>
          <w:numId w:val="1"/>
        </w:numPr>
        <w:spacing w:after="0"/>
        <w:ind w:left="-42" w:firstLine="751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>Внести в решение Совета сельского поселения Дмитриевский сельсовет муниципального района Уфимский район Республики Башкортостан от 01 июня 2016 года № 76 «Об определении цены и оплаты земельных участков, находящихся в муниципальной собственности сельского поселения Дмитриевский сельсовет муниципального района Уфимский район Республики Башкортостан, при продаже их собственникам зданий, строений и сооружений, расположенных на таких земельных участках»</w:t>
      </w:r>
      <w:r w:rsidR="00B2301C">
        <w:rPr>
          <w:rFonts w:ascii="Times New Roman" w:hAnsi="Times New Roman" w:cs="Times New Roman"/>
          <w:sz w:val="28"/>
          <w:szCs w:val="28"/>
        </w:rPr>
        <w:t xml:space="preserve"> (</w:t>
      </w:r>
      <w:r w:rsidR="00B2301C" w:rsidRPr="00B2301C">
        <w:rPr>
          <w:rFonts w:ascii="Times New Roman" w:hAnsi="Times New Roman" w:cs="Times New Roman"/>
          <w:sz w:val="28"/>
          <w:szCs w:val="28"/>
        </w:rPr>
        <w:t>с учетом изменений, внесенных решением от 10 октября 2023 года № 25</w:t>
      </w:r>
      <w:r w:rsidR="00B2301C">
        <w:rPr>
          <w:rFonts w:ascii="Times New Roman" w:hAnsi="Times New Roman" w:cs="Times New Roman"/>
          <w:sz w:val="28"/>
          <w:szCs w:val="28"/>
        </w:rPr>
        <w:t>)</w:t>
      </w:r>
      <w:r w:rsidR="000F6A75">
        <w:rPr>
          <w:rFonts w:ascii="Times New Roman" w:hAnsi="Times New Roman" w:cs="Times New Roman"/>
          <w:sz w:val="28"/>
          <w:szCs w:val="28"/>
        </w:rPr>
        <w:t xml:space="preserve"> (далее- Решение)</w:t>
      </w:r>
      <w:r w:rsidRPr="006228F2">
        <w:rPr>
          <w:rFonts w:ascii="Times New Roman" w:hAnsi="Times New Roman" w:cs="Times New Roman"/>
          <w:sz w:val="28"/>
          <w:szCs w:val="28"/>
        </w:rPr>
        <w:t xml:space="preserve"> </w:t>
      </w:r>
      <w:r w:rsidR="00B2301C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B2301C" w:rsidRDefault="00B2301C" w:rsidP="00B2301C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F6A75">
        <w:rPr>
          <w:rFonts w:ascii="Times New Roman" w:hAnsi="Times New Roman" w:cs="Times New Roman"/>
          <w:sz w:val="28"/>
          <w:szCs w:val="28"/>
        </w:rPr>
        <w:t>В пунктах 1, 2 и 3 Решения слова «</w:t>
      </w:r>
      <w:r w:rsidR="000F6A75" w:rsidRPr="000F6A75">
        <w:rPr>
          <w:rFonts w:ascii="Times New Roman" w:hAnsi="Times New Roman" w:cs="Times New Roman"/>
          <w:sz w:val="28"/>
          <w:szCs w:val="28"/>
        </w:rPr>
        <w:t>находящихся в государственной собственности Республики Башкортостан, и земельных участков, государственная собственность на которые не разграничена,</w:t>
      </w:r>
      <w:r w:rsidR="000F6A75">
        <w:rPr>
          <w:rFonts w:ascii="Times New Roman" w:hAnsi="Times New Roman" w:cs="Times New Roman"/>
          <w:sz w:val="28"/>
          <w:szCs w:val="28"/>
        </w:rPr>
        <w:t xml:space="preserve">» заменить словами «находящихся в собственности сельского поселения </w:t>
      </w:r>
      <w:r w:rsidR="000F6A75">
        <w:rPr>
          <w:rFonts w:ascii="Times New Roman" w:hAnsi="Times New Roman" w:cs="Times New Roman"/>
          <w:sz w:val="28"/>
          <w:szCs w:val="28"/>
        </w:rPr>
        <w:lastRenderedPageBreak/>
        <w:t>Дмитриевский сельсовет муниципального района Уфимский район Республики Башкортостан,»;</w:t>
      </w:r>
    </w:p>
    <w:p w:rsidR="000F6A75" w:rsidRDefault="000F6A75" w:rsidP="00B2301C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подпунктах «б» и «в» пункта 2 Решения, слово «Постановлением» заменить словом «Решением»;</w:t>
      </w:r>
    </w:p>
    <w:p w:rsidR="000F6A75" w:rsidRDefault="000F6A75" w:rsidP="000F6A75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3.1. Решения, слово «Постановления» заменить словом «Решения»;</w:t>
      </w:r>
    </w:p>
    <w:p w:rsidR="000F6A75" w:rsidRDefault="000F6A75" w:rsidP="000F6A75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127B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5 Решения слова «</w:t>
      </w:r>
      <w:r w:rsidRPr="000F6A75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Российской Федерации от 12 января 2015 года № 1</w:t>
      </w:r>
      <w:r>
        <w:rPr>
          <w:rFonts w:ascii="Times New Roman" w:hAnsi="Times New Roman" w:cs="Times New Roman"/>
          <w:sz w:val="28"/>
          <w:szCs w:val="28"/>
        </w:rPr>
        <w:t>» заменить словами «Приказом Федеральной службы государственной регистрации, кадастра и картографии от 02.09.2020 № П/0321"</w:t>
      </w:r>
      <w:r w:rsidR="000127B6">
        <w:rPr>
          <w:rFonts w:ascii="Times New Roman" w:hAnsi="Times New Roman" w:cs="Times New Roman"/>
          <w:sz w:val="28"/>
          <w:szCs w:val="28"/>
        </w:rPr>
        <w:t>.</w:t>
      </w:r>
    </w:p>
    <w:p w:rsidR="008F171D" w:rsidRPr="006228F2" w:rsidRDefault="008F171D" w:rsidP="008F171D">
      <w:pPr>
        <w:tabs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28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Обнародовать в установленном порядке настоящее решение на информационном стенде по адресу: с. Дмитриевка, ул. Советская, 9 и разместить на официальном сайте сельского поселения Дмитриевский сельсовет муниципального района Уфимский район Республики Башкортостан в сети Интернет. </w:t>
      </w:r>
    </w:p>
    <w:p w:rsidR="008F171D" w:rsidRPr="006228F2" w:rsidRDefault="000127B6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171D" w:rsidRPr="006228F2">
        <w:rPr>
          <w:rFonts w:ascii="Times New Roman" w:hAnsi="Times New Roman" w:cs="Times New Roman"/>
          <w:sz w:val="28"/>
          <w:szCs w:val="28"/>
        </w:rPr>
        <w:t xml:space="preserve">. Обнародовать в установленном порядке настоящее решение на информационном стенде по адресу: с. Дмитриевка, ул. Советская, 9 и разместить на официальном сайте сельского поселения Дмитриевский сельсовет муниципального района Уфимский район Республики Башкортостан в сети Интернет http://dmitrievkaufa.ru/. </w:t>
      </w:r>
    </w:p>
    <w:p w:rsidR="008F171D" w:rsidRPr="006228F2" w:rsidRDefault="000127B6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171D" w:rsidRPr="006228F2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8F171D" w:rsidRDefault="008F171D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40" w:rsidRPr="006228F2" w:rsidRDefault="00F91240" w:rsidP="008F1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71D" w:rsidRPr="006228F2" w:rsidRDefault="008F171D" w:rsidP="008F17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171D" w:rsidRPr="006228F2" w:rsidRDefault="008F171D" w:rsidP="008F17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8F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28F2">
        <w:rPr>
          <w:rFonts w:ascii="Times New Roman" w:hAnsi="Times New Roman" w:cs="Times New Roman"/>
          <w:sz w:val="28"/>
          <w:szCs w:val="28"/>
        </w:rPr>
        <w:t xml:space="preserve">                       Г.Н. Краснов</w:t>
      </w:r>
    </w:p>
    <w:p w:rsidR="005B130E" w:rsidRDefault="005B130E" w:rsidP="008F17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B130E" w:rsidSect="005B130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664B"/>
    <w:multiLevelType w:val="hybridMultilevel"/>
    <w:tmpl w:val="AB8A6D12"/>
    <w:lvl w:ilvl="0" w:tplc="1166C0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CA"/>
    <w:rsid w:val="000127B6"/>
    <w:rsid w:val="000861B9"/>
    <w:rsid w:val="000F4ED2"/>
    <w:rsid w:val="000F6A75"/>
    <w:rsid w:val="00146CB2"/>
    <w:rsid w:val="001A71DE"/>
    <w:rsid w:val="00201667"/>
    <w:rsid w:val="00202D46"/>
    <w:rsid w:val="00295A73"/>
    <w:rsid w:val="002A4CBD"/>
    <w:rsid w:val="002E4105"/>
    <w:rsid w:val="003924CF"/>
    <w:rsid w:val="003F3B21"/>
    <w:rsid w:val="00480A86"/>
    <w:rsid w:val="005B130E"/>
    <w:rsid w:val="005C4AAE"/>
    <w:rsid w:val="00630C9F"/>
    <w:rsid w:val="00675220"/>
    <w:rsid w:val="006A7D14"/>
    <w:rsid w:val="006D58F3"/>
    <w:rsid w:val="0076456B"/>
    <w:rsid w:val="007E0CE6"/>
    <w:rsid w:val="0084234F"/>
    <w:rsid w:val="00882FA6"/>
    <w:rsid w:val="008D50BC"/>
    <w:rsid w:val="008F171D"/>
    <w:rsid w:val="00937824"/>
    <w:rsid w:val="00971F9E"/>
    <w:rsid w:val="009B2317"/>
    <w:rsid w:val="00A625CA"/>
    <w:rsid w:val="00A70067"/>
    <w:rsid w:val="00B2301C"/>
    <w:rsid w:val="00B313E6"/>
    <w:rsid w:val="00B558E5"/>
    <w:rsid w:val="00BA17E3"/>
    <w:rsid w:val="00C476EC"/>
    <w:rsid w:val="00C842D6"/>
    <w:rsid w:val="00CC4B6A"/>
    <w:rsid w:val="00CC5355"/>
    <w:rsid w:val="00CC6FB1"/>
    <w:rsid w:val="00D15C75"/>
    <w:rsid w:val="00D34EB6"/>
    <w:rsid w:val="00D766A1"/>
    <w:rsid w:val="00E254E4"/>
    <w:rsid w:val="00EE2871"/>
    <w:rsid w:val="00F91240"/>
    <w:rsid w:val="00FC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C2BC"/>
  <w15:docId w15:val="{135B23A0-6716-4925-A20F-4130826B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B130E"/>
    <w:pPr>
      <w:spacing w:after="0"/>
      <w:ind w:left="720" w:firstLine="709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F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B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User5</cp:lastModifiedBy>
  <cp:revision>3</cp:revision>
  <cp:lastPrinted>2016-06-16T08:52:00Z</cp:lastPrinted>
  <dcterms:created xsi:type="dcterms:W3CDTF">2026-03-27T03:07:00Z</dcterms:created>
  <dcterms:modified xsi:type="dcterms:W3CDTF">2026-03-27T03:08:00Z</dcterms:modified>
</cp:coreProperties>
</file>