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419" w:rsidRDefault="00F56419" w:rsidP="00F56419">
      <w:pPr>
        <w:pStyle w:val="ConsPlusTitle"/>
        <w:widowControl/>
        <w:spacing w:line="360" w:lineRule="auto"/>
        <w:ind w:firstLine="720"/>
        <w:jc w:val="both"/>
        <w:rPr>
          <w:rFonts w:ascii="Times New Roman" w:hAnsi="Times New Roman" w:cs="Times New Roman"/>
          <w:sz w:val="28"/>
          <w:szCs w:val="28"/>
        </w:rPr>
      </w:pPr>
    </w:p>
    <w:p w:rsidR="00F56419" w:rsidRDefault="00F56419" w:rsidP="00F56419">
      <w:pPr>
        <w:pStyle w:val="ConsPlusTitle"/>
        <w:widowControl/>
        <w:spacing w:line="360" w:lineRule="auto"/>
        <w:ind w:firstLine="720"/>
        <w:jc w:val="both"/>
        <w:rPr>
          <w:rFonts w:ascii="Times New Roman" w:hAnsi="Times New Roman" w:cs="Times New Roman"/>
          <w:sz w:val="28"/>
          <w:szCs w:val="28"/>
        </w:rPr>
      </w:pPr>
    </w:p>
    <w:p w:rsidR="00F56419" w:rsidRDefault="00F56419" w:rsidP="00F56419">
      <w:pPr>
        <w:pStyle w:val="ConsPlusTitle"/>
        <w:widowControl/>
        <w:spacing w:line="360" w:lineRule="auto"/>
        <w:ind w:firstLine="720"/>
        <w:jc w:val="both"/>
        <w:rPr>
          <w:rFonts w:ascii="Times New Roman" w:hAnsi="Times New Roman" w:cs="Times New Roman"/>
          <w:sz w:val="28"/>
          <w:szCs w:val="28"/>
        </w:rPr>
      </w:pPr>
    </w:p>
    <w:p w:rsidR="00F56419" w:rsidRDefault="00F56419" w:rsidP="00F56419">
      <w:pPr>
        <w:pStyle w:val="ConsPlusTitle"/>
        <w:widowControl/>
        <w:spacing w:line="360" w:lineRule="auto"/>
        <w:ind w:firstLine="720"/>
        <w:jc w:val="both"/>
        <w:rPr>
          <w:rFonts w:ascii="Times New Roman" w:hAnsi="Times New Roman" w:cs="Times New Roman"/>
          <w:sz w:val="28"/>
          <w:szCs w:val="28"/>
        </w:rPr>
      </w:pPr>
    </w:p>
    <w:p w:rsidR="00F56419" w:rsidRDefault="00F56419" w:rsidP="00F56419">
      <w:pPr>
        <w:pStyle w:val="ConsPlusTitle"/>
        <w:widowControl/>
        <w:spacing w:line="360" w:lineRule="auto"/>
        <w:ind w:firstLine="720"/>
        <w:jc w:val="both"/>
        <w:rPr>
          <w:rFonts w:ascii="Times New Roman" w:hAnsi="Times New Roman" w:cs="Times New Roman"/>
          <w:sz w:val="28"/>
          <w:szCs w:val="28"/>
        </w:rPr>
      </w:pPr>
    </w:p>
    <w:p w:rsidR="00F56419" w:rsidRDefault="00F56419" w:rsidP="00F56419">
      <w:pPr>
        <w:pStyle w:val="ConsPlusTitle"/>
        <w:widowControl/>
        <w:spacing w:line="360" w:lineRule="auto"/>
        <w:ind w:firstLine="720"/>
        <w:jc w:val="both"/>
        <w:rPr>
          <w:rFonts w:ascii="Times New Roman" w:hAnsi="Times New Roman" w:cs="Times New Roman"/>
          <w:sz w:val="28"/>
          <w:szCs w:val="28"/>
        </w:rPr>
      </w:pPr>
    </w:p>
    <w:p w:rsidR="00F56419" w:rsidRDefault="00F56419" w:rsidP="00F56419">
      <w:pPr>
        <w:pStyle w:val="ConsPlusTitle"/>
        <w:widowControl/>
        <w:spacing w:line="360" w:lineRule="auto"/>
        <w:ind w:firstLine="720"/>
        <w:jc w:val="both"/>
        <w:rPr>
          <w:rFonts w:ascii="Times New Roman" w:hAnsi="Times New Roman" w:cs="Times New Roman"/>
          <w:sz w:val="28"/>
          <w:szCs w:val="28"/>
        </w:rPr>
      </w:pPr>
    </w:p>
    <w:p w:rsidR="00F56419" w:rsidRDefault="00F56419" w:rsidP="00F56419">
      <w:pPr>
        <w:pStyle w:val="ConsPlusTitle"/>
        <w:widowControl/>
        <w:spacing w:line="360" w:lineRule="auto"/>
        <w:ind w:firstLine="720"/>
        <w:jc w:val="both"/>
        <w:rPr>
          <w:rFonts w:ascii="Times New Roman" w:hAnsi="Times New Roman" w:cs="Times New Roman"/>
          <w:sz w:val="28"/>
          <w:szCs w:val="28"/>
        </w:rPr>
      </w:pPr>
    </w:p>
    <w:p w:rsidR="00F56419" w:rsidRDefault="00F56419" w:rsidP="00F56419">
      <w:pPr>
        <w:pStyle w:val="ConsPlusTitle"/>
        <w:widowControl/>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25.12.2015 </w:t>
      </w:r>
      <w:proofErr w:type="spellStart"/>
      <w:r>
        <w:rPr>
          <w:rFonts w:ascii="Times New Roman" w:hAnsi="Times New Roman" w:cs="Times New Roman"/>
          <w:sz w:val="28"/>
          <w:szCs w:val="28"/>
        </w:rPr>
        <w:t>й</w:t>
      </w:r>
      <w:proofErr w:type="spellEnd"/>
      <w:r>
        <w:rPr>
          <w:rFonts w:ascii="Times New Roman" w:hAnsi="Times New Roman" w:cs="Times New Roman"/>
          <w:sz w:val="28"/>
          <w:szCs w:val="28"/>
        </w:rPr>
        <w:t>.                                 №37                                      25.12.2015 г.</w:t>
      </w:r>
    </w:p>
    <w:p w:rsidR="00F56419" w:rsidRPr="002F4473" w:rsidRDefault="00F56419" w:rsidP="00F56419">
      <w:pPr>
        <w:pStyle w:val="ConsPlusTitle"/>
        <w:widowControl/>
        <w:spacing w:line="360" w:lineRule="auto"/>
        <w:ind w:firstLine="720"/>
        <w:jc w:val="both"/>
        <w:rPr>
          <w:rFonts w:ascii="Times New Roman" w:hAnsi="Times New Roman" w:cs="Times New Roman"/>
          <w:sz w:val="28"/>
          <w:szCs w:val="28"/>
        </w:rPr>
      </w:pPr>
    </w:p>
    <w:p w:rsidR="00F56419" w:rsidRPr="002F4473" w:rsidRDefault="00F56419" w:rsidP="00F56419">
      <w:pPr>
        <w:pStyle w:val="ConsPlusTitle"/>
        <w:widowControl/>
        <w:spacing w:line="360" w:lineRule="auto"/>
        <w:ind w:firstLine="720"/>
        <w:jc w:val="center"/>
        <w:rPr>
          <w:rFonts w:ascii="Times New Roman" w:hAnsi="Times New Roman" w:cs="Times New Roman"/>
          <w:sz w:val="28"/>
          <w:szCs w:val="28"/>
        </w:rPr>
      </w:pPr>
      <w:r w:rsidRPr="002F4473">
        <w:rPr>
          <w:rFonts w:ascii="Times New Roman" w:hAnsi="Times New Roman" w:cs="Times New Roman"/>
          <w:sz w:val="28"/>
          <w:szCs w:val="28"/>
        </w:rPr>
        <w:t>О БЮДЖЕТЕ</w:t>
      </w:r>
      <w:r>
        <w:rPr>
          <w:rFonts w:ascii="Times New Roman" w:hAnsi="Times New Roman" w:cs="Times New Roman"/>
          <w:sz w:val="28"/>
          <w:szCs w:val="28"/>
        </w:rPr>
        <w:t xml:space="preserve"> СЕЛЬСКОГО ПОСЕЛЕНИЯ ДМИТРИЕВСКИЙ СЕЛЬСОВЕТ </w:t>
      </w:r>
      <w:r w:rsidRPr="002F4473">
        <w:rPr>
          <w:rFonts w:ascii="Times New Roman" w:hAnsi="Times New Roman" w:cs="Times New Roman"/>
          <w:sz w:val="28"/>
          <w:szCs w:val="28"/>
        </w:rPr>
        <w:t xml:space="preserve"> МУНИЦИПАЛЬНОГО РАЙОНА УФИМСКИЙ</w:t>
      </w:r>
    </w:p>
    <w:p w:rsidR="00F56419" w:rsidRPr="002F4473" w:rsidRDefault="00F56419" w:rsidP="00F56419">
      <w:pPr>
        <w:pStyle w:val="ConsPlusTitle"/>
        <w:widowControl/>
        <w:spacing w:line="360" w:lineRule="auto"/>
        <w:ind w:firstLine="720"/>
        <w:jc w:val="center"/>
        <w:rPr>
          <w:rFonts w:ascii="Times New Roman" w:hAnsi="Times New Roman" w:cs="Times New Roman"/>
          <w:sz w:val="28"/>
          <w:szCs w:val="28"/>
        </w:rPr>
      </w:pPr>
      <w:r w:rsidRPr="002F4473">
        <w:rPr>
          <w:rFonts w:ascii="Times New Roman" w:hAnsi="Times New Roman" w:cs="Times New Roman"/>
          <w:sz w:val="28"/>
          <w:szCs w:val="28"/>
        </w:rPr>
        <w:t>РАЙОН  РЕСПУБЛИКИ  БАШКОРТОСТАН  НА  201</w:t>
      </w:r>
      <w:r>
        <w:rPr>
          <w:rFonts w:ascii="Times New Roman" w:hAnsi="Times New Roman" w:cs="Times New Roman"/>
          <w:sz w:val="28"/>
          <w:szCs w:val="28"/>
        </w:rPr>
        <w:t>6</w:t>
      </w:r>
      <w:r w:rsidRPr="002F4473">
        <w:rPr>
          <w:rFonts w:ascii="Times New Roman" w:hAnsi="Times New Roman" w:cs="Times New Roman"/>
          <w:sz w:val="28"/>
          <w:szCs w:val="28"/>
        </w:rPr>
        <w:t xml:space="preserve"> ГОД  И НА ПЛАНОВЫЙ ПЕРИОД 201</w:t>
      </w:r>
      <w:r>
        <w:rPr>
          <w:rFonts w:ascii="Times New Roman" w:hAnsi="Times New Roman" w:cs="Times New Roman"/>
          <w:sz w:val="28"/>
          <w:szCs w:val="28"/>
        </w:rPr>
        <w:t>7</w:t>
      </w:r>
      <w:proofErr w:type="gramStart"/>
      <w:r w:rsidRPr="002F4473">
        <w:rPr>
          <w:rFonts w:ascii="Times New Roman" w:hAnsi="Times New Roman" w:cs="Times New Roman"/>
          <w:sz w:val="28"/>
          <w:szCs w:val="28"/>
        </w:rPr>
        <w:t xml:space="preserve"> И</w:t>
      </w:r>
      <w:proofErr w:type="gramEnd"/>
      <w:r w:rsidRPr="002F4473">
        <w:rPr>
          <w:rFonts w:ascii="Times New Roman" w:hAnsi="Times New Roman" w:cs="Times New Roman"/>
          <w:sz w:val="28"/>
          <w:szCs w:val="28"/>
        </w:rPr>
        <w:t xml:space="preserve"> 201</w:t>
      </w:r>
      <w:r>
        <w:rPr>
          <w:rFonts w:ascii="Times New Roman" w:hAnsi="Times New Roman" w:cs="Times New Roman"/>
          <w:sz w:val="28"/>
          <w:szCs w:val="28"/>
        </w:rPr>
        <w:t>8</w:t>
      </w:r>
      <w:r w:rsidRPr="002F4473">
        <w:rPr>
          <w:rFonts w:ascii="Times New Roman" w:hAnsi="Times New Roman" w:cs="Times New Roman"/>
          <w:sz w:val="28"/>
          <w:szCs w:val="28"/>
        </w:rPr>
        <w:t xml:space="preserve"> ГОДОВ</w:t>
      </w:r>
    </w:p>
    <w:p w:rsidR="00F56419" w:rsidRPr="002F4473" w:rsidRDefault="00F56419" w:rsidP="00F56419">
      <w:pPr>
        <w:autoSpaceDE w:val="0"/>
        <w:autoSpaceDN w:val="0"/>
        <w:adjustRightInd w:val="0"/>
        <w:spacing w:after="0" w:line="360" w:lineRule="auto"/>
        <w:ind w:firstLine="720"/>
        <w:jc w:val="center"/>
        <w:rPr>
          <w:rFonts w:ascii="Times New Roman" w:hAnsi="Times New Roman"/>
          <w:sz w:val="28"/>
          <w:szCs w:val="28"/>
        </w:rPr>
      </w:pPr>
    </w:p>
    <w:p w:rsidR="00F56419" w:rsidRPr="002F4473" w:rsidRDefault="00F56419" w:rsidP="00F56419">
      <w:pPr>
        <w:autoSpaceDE w:val="0"/>
        <w:autoSpaceDN w:val="0"/>
        <w:adjustRightInd w:val="0"/>
        <w:spacing w:after="0" w:line="360" w:lineRule="auto"/>
        <w:ind w:firstLine="720"/>
        <w:jc w:val="both"/>
        <w:outlineLvl w:val="1"/>
        <w:rPr>
          <w:rFonts w:ascii="Times New Roman" w:hAnsi="Times New Roman"/>
          <w:sz w:val="28"/>
          <w:szCs w:val="28"/>
        </w:rPr>
      </w:pPr>
      <w:r w:rsidRPr="002F4473">
        <w:rPr>
          <w:rFonts w:ascii="Times New Roman" w:hAnsi="Times New Roman"/>
          <w:sz w:val="28"/>
          <w:szCs w:val="28"/>
        </w:rPr>
        <w:t xml:space="preserve">Совет </w:t>
      </w:r>
      <w:r>
        <w:rPr>
          <w:rFonts w:ascii="Times New Roman" w:hAnsi="Times New Roman"/>
          <w:sz w:val="28"/>
          <w:szCs w:val="28"/>
        </w:rPr>
        <w:t xml:space="preserve">сельского поселения Дмитриевский сельсовет </w:t>
      </w:r>
      <w:r w:rsidRPr="002F4473">
        <w:rPr>
          <w:rFonts w:ascii="Times New Roman" w:hAnsi="Times New Roman"/>
          <w:sz w:val="28"/>
          <w:szCs w:val="28"/>
        </w:rPr>
        <w:t>муниципального района Уфимский район Республики Башкортостан РЕШИЛ:</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F4473">
        <w:rPr>
          <w:rFonts w:ascii="Times New Roman" w:hAnsi="Times New Roman"/>
          <w:sz w:val="28"/>
          <w:szCs w:val="28"/>
        </w:rPr>
        <w:t>1. Утвердить основные характеристики бюджета</w:t>
      </w:r>
      <w:r>
        <w:rPr>
          <w:rFonts w:ascii="Times New Roman" w:hAnsi="Times New Roman"/>
          <w:sz w:val="28"/>
          <w:szCs w:val="28"/>
        </w:rPr>
        <w:t xml:space="preserve"> 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на 201</w:t>
      </w:r>
      <w:r>
        <w:rPr>
          <w:rFonts w:ascii="Times New Roman" w:hAnsi="Times New Roman"/>
          <w:sz w:val="28"/>
          <w:szCs w:val="28"/>
        </w:rPr>
        <w:t>6</w:t>
      </w:r>
      <w:r w:rsidRPr="002F4473">
        <w:rPr>
          <w:rFonts w:ascii="Times New Roman" w:hAnsi="Times New Roman"/>
          <w:sz w:val="28"/>
          <w:szCs w:val="28"/>
        </w:rPr>
        <w:t xml:space="preserve"> год:</w:t>
      </w:r>
    </w:p>
    <w:p w:rsidR="00F56419" w:rsidRPr="002C2CEB"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F4473">
        <w:rPr>
          <w:rFonts w:ascii="Times New Roman" w:hAnsi="Times New Roman"/>
          <w:sz w:val="28"/>
          <w:szCs w:val="28"/>
        </w:rPr>
        <w:t>1) прогнозируемый общий объем доходов бюджета</w:t>
      </w:r>
      <w:r>
        <w:rPr>
          <w:rFonts w:ascii="Times New Roman" w:hAnsi="Times New Roman"/>
          <w:sz w:val="28"/>
          <w:szCs w:val="28"/>
        </w:rPr>
        <w:t xml:space="preserve"> сельского поселения Дмитриевский сельсовет </w:t>
      </w:r>
      <w:r w:rsidRPr="002F4473">
        <w:rPr>
          <w:rFonts w:ascii="Times New Roman" w:hAnsi="Times New Roman"/>
          <w:sz w:val="28"/>
          <w:szCs w:val="28"/>
        </w:rPr>
        <w:t xml:space="preserve"> муниципального района Уфимский район </w:t>
      </w:r>
      <w:r w:rsidRPr="002C2CEB">
        <w:rPr>
          <w:rFonts w:ascii="Times New Roman" w:hAnsi="Times New Roman"/>
          <w:sz w:val="28"/>
          <w:szCs w:val="28"/>
        </w:rPr>
        <w:t xml:space="preserve">Республики Башкортостан в сумме    </w:t>
      </w:r>
      <w:r>
        <w:rPr>
          <w:rFonts w:ascii="Times New Roman" w:hAnsi="Times New Roman"/>
          <w:sz w:val="28"/>
          <w:szCs w:val="28"/>
        </w:rPr>
        <w:t>15432,50</w:t>
      </w:r>
      <w:r w:rsidRPr="002C2CEB">
        <w:rPr>
          <w:rFonts w:ascii="Times New Roman" w:hAnsi="Times New Roman"/>
          <w:sz w:val="28"/>
          <w:szCs w:val="28"/>
        </w:rPr>
        <w:t xml:space="preserve">  тыс. рублей;</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C2CEB">
        <w:rPr>
          <w:rFonts w:ascii="Times New Roman" w:hAnsi="Times New Roman"/>
          <w:sz w:val="28"/>
          <w:szCs w:val="28"/>
        </w:rPr>
        <w:t>2) общий объем расходов бюджета</w:t>
      </w:r>
      <w:r w:rsidRPr="00EE0AF0">
        <w:rPr>
          <w:rFonts w:ascii="Times New Roman" w:hAnsi="Times New Roman"/>
          <w:sz w:val="28"/>
          <w:szCs w:val="28"/>
        </w:rPr>
        <w:t xml:space="preserve"> </w:t>
      </w:r>
      <w:r>
        <w:rPr>
          <w:rFonts w:ascii="Times New Roman" w:hAnsi="Times New Roman"/>
          <w:sz w:val="28"/>
          <w:szCs w:val="28"/>
        </w:rPr>
        <w:t xml:space="preserve">сельского поселения Дмитриевский сельсовет </w:t>
      </w:r>
      <w:r w:rsidRPr="002F4473">
        <w:rPr>
          <w:rFonts w:ascii="Times New Roman" w:hAnsi="Times New Roman"/>
          <w:sz w:val="28"/>
          <w:szCs w:val="28"/>
        </w:rPr>
        <w:t xml:space="preserve"> муниципального района Уфимский  район Республики Башкортостан в </w:t>
      </w:r>
      <w:r w:rsidRPr="00400155">
        <w:rPr>
          <w:rFonts w:ascii="Times New Roman" w:hAnsi="Times New Roman"/>
          <w:sz w:val="28"/>
          <w:szCs w:val="28"/>
        </w:rPr>
        <w:t xml:space="preserve">сумме  </w:t>
      </w:r>
      <w:r>
        <w:rPr>
          <w:rFonts w:ascii="Times New Roman" w:hAnsi="Times New Roman"/>
          <w:sz w:val="28"/>
          <w:szCs w:val="28"/>
        </w:rPr>
        <w:t>15432,50</w:t>
      </w:r>
      <w:r w:rsidRPr="002C2CEB">
        <w:rPr>
          <w:rFonts w:ascii="Times New Roman" w:hAnsi="Times New Roman"/>
          <w:sz w:val="28"/>
          <w:szCs w:val="28"/>
        </w:rPr>
        <w:t xml:space="preserve">  </w:t>
      </w:r>
      <w:r w:rsidRPr="002F4473">
        <w:rPr>
          <w:rFonts w:ascii="Times New Roman" w:hAnsi="Times New Roman"/>
          <w:sz w:val="28"/>
          <w:szCs w:val="28"/>
        </w:rPr>
        <w:t>тыс. рублей;</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F4473">
        <w:rPr>
          <w:rFonts w:ascii="Times New Roman" w:hAnsi="Times New Roman"/>
          <w:sz w:val="28"/>
          <w:szCs w:val="28"/>
        </w:rPr>
        <w:t>3) дефицит бюджета</w:t>
      </w:r>
      <w:r w:rsidRPr="00EE0AF0">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w:t>
      </w:r>
      <w:r>
        <w:rPr>
          <w:rFonts w:ascii="Times New Roman" w:hAnsi="Times New Roman"/>
          <w:sz w:val="28"/>
          <w:szCs w:val="28"/>
        </w:rPr>
        <w:t>Башкортостан на 2016 год нет</w:t>
      </w:r>
      <w:r w:rsidRPr="00EE0AF0">
        <w:rPr>
          <w:rFonts w:ascii="Times New Roman" w:hAnsi="Times New Roman"/>
          <w:sz w:val="28"/>
          <w:szCs w:val="28"/>
        </w:rPr>
        <w:t>;</w:t>
      </w:r>
    </w:p>
    <w:p w:rsidR="00F56419"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F4473">
        <w:rPr>
          <w:rFonts w:ascii="Times New Roman" w:hAnsi="Times New Roman"/>
          <w:sz w:val="28"/>
          <w:szCs w:val="28"/>
        </w:rPr>
        <w:lastRenderedPageBreak/>
        <w:t>4)  источники финансирования дефицита бюджета</w:t>
      </w:r>
      <w:r w:rsidRPr="00EE0AF0">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на </w:t>
      </w:r>
      <w:r>
        <w:rPr>
          <w:rFonts w:ascii="Times New Roman" w:hAnsi="Times New Roman"/>
          <w:sz w:val="28"/>
          <w:szCs w:val="28"/>
        </w:rPr>
        <w:t>2016 год</w:t>
      </w:r>
      <w:r w:rsidRPr="002F4473">
        <w:rPr>
          <w:rFonts w:ascii="Times New Roman" w:hAnsi="Times New Roman"/>
          <w:sz w:val="28"/>
          <w:szCs w:val="28"/>
        </w:rPr>
        <w:t xml:space="preserve"> согласно </w:t>
      </w:r>
      <w:r w:rsidRPr="00400155">
        <w:rPr>
          <w:rFonts w:ascii="Times New Roman" w:hAnsi="Times New Roman"/>
          <w:sz w:val="28"/>
          <w:szCs w:val="28"/>
        </w:rPr>
        <w:t>приложению № 1</w:t>
      </w:r>
      <w:r w:rsidRPr="002F4473">
        <w:rPr>
          <w:rFonts w:ascii="Times New Roman" w:hAnsi="Times New Roman"/>
          <w:sz w:val="28"/>
          <w:szCs w:val="28"/>
        </w:rPr>
        <w:t xml:space="preserve"> к настоящему Решению.</w:t>
      </w:r>
    </w:p>
    <w:p w:rsidR="00F56419" w:rsidRPr="0038547D"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5) и</w:t>
      </w:r>
      <w:r w:rsidRPr="0038547D">
        <w:rPr>
          <w:rFonts w:ascii="Times New Roman" w:hAnsi="Times New Roman"/>
          <w:sz w:val="28"/>
          <w:szCs w:val="28"/>
        </w:rPr>
        <w:t>сточники финансирования дефицита бюджета сельского поселения Дмитриевский  сельсовет муниципального района Уфимский район Республики Башкортостан на  плановый период 201</w:t>
      </w:r>
      <w:r>
        <w:rPr>
          <w:rFonts w:ascii="Times New Roman" w:hAnsi="Times New Roman"/>
          <w:sz w:val="28"/>
          <w:szCs w:val="28"/>
        </w:rPr>
        <w:t>7</w:t>
      </w:r>
      <w:r w:rsidRPr="0038547D">
        <w:rPr>
          <w:rFonts w:ascii="Times New Roman" w:hAnsi="Times New Roman"/>
          <w:sz w:val="28"/>
          <w:szCs w:val="28"/>
        </w:rPr>
        <w:t xml:space="preserve"> и 201</w:t>
      </w:r>
      <w:r>
        <w:rPr>
          <w:rFonts w:ascii="Times New Roman" w:hAnsi="Times New Roman"/>
          <w:sz w:val="28"/>
          <w:szCs w:val="28"/>
        </w:rPr>
        <w:t>8</w:t>
      </w:r>
      <w:r w:rsidRPr="0038547D">
        <w:rPr>
          <w:rFonts w:ascii="Times New Roman" w:hAnsi="Times New Roman"/>
          <w:sz w:val="28"/>
          <w:szCs w:val="28"/>
        </w:rPr>
        <w:t xml:space="preserve"> годов согласно приложению №</w:t>
      </w:r>
      <w:r>
        <w:rPr>
          <w:rFonts w:ascii="Times New Roman" w:hAnsi="Times New Roman"/>
          <w:sz w:val="28"/>
          <w:szCs w:val="28"/>
        </w:rPr>
        <w:t xml:space="preserve">2 </w:t>
      </w:r>
      <w:r w:rsidRPr="0038547D">
        <w:rPr>
          <w:rFonts w:ascii="Times New Roman" w:hAnsi="Times New Roman"/>
          <w:sz w:val="28"/>
          <w:szCs w:val="28"/>
        </w:rPr>
        <w:t>к настоящему Решению</w:t>
      </w:r>
      <w:r>
        <w:rPr>
          <w:rFonts w:ascii="Times New Roman" w:hAnsi="Times New Roman"/>
          <w:sz w:val="28"/>
          <w:szCs w:val="28"/>
        </w:rPr>
        <w:t>.</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F4473">
        <w:rPr>
          <w:rFonts w:ascii="Times New Roman" w:hAnsi="Times New Roman"/>
          <w:sz w:val="28"/>
          <w:szCs w:val="28"/>
        </w:rPr>
        <w:t>2. Утвердить основные характеристики бюджета</w:t>
      </w:r>
      <w:r w:rsidRPr="00EE0AF0">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на плановый период 201</w:t>
      </w:r>
      <w:r>
        <w:rPr>
          <w:rFonts w:ascii="Times New Roman" w:hAnsi="Times New Roman"/>
          <w:sz w:val="28"/>
          <w:szCs w:val="28"/>
        </w:rPr>
        <w:t>7</w:t>
      </w:r>
      <w:r w:rsidRPr="002F4473">
        <w:rPr>
          <w:rFonts w:ascii="Times New Roman" w:hAnsi="Times New Roman"/>
          <w:sz w:val="28"/>
          <w:szCs w:val="28"/>
        </w:rPr>
        <w:t xml:space="preserve"> и 201</w:t>
      </w:r>
      <w:r>
        <w:rPr>
          <w:rFonts w:ascii="Times New Roman" w:hAnsi="Times New Roman"/>
          <w:sz w:val="28"/>
          <w:szCs w:val="28"/>
        </w:rPr>
        <w:t>8</w:t>
      </w:r>
      <w:r w:rsidRPr="002F4473">
        <w:rPr>
          <w:rFonts w:ascii="Times New Roman" w:hAnsi="Times New Roman"/>
          <w:sz w:val="28"/>
          <w:szCs w:val="28"/>
        </w:rPr>
        <w:t xml:space="preserve"> годов:</w:t>
      </w:r>
    </w:p>
    <w:p w:rsidR="00F56419" w:rsidRPr="001C684B" w:rsidRDefault="00F56419" w:rsidP="00F56419">
      <w:pPr>
        <w:autoSpaceDE w:val="0"/>
        <w:autoSpaceDN w:val="0"/>
        <w:adjustRightInd w:val="0"/>
        <w:spacing w:after="0" w:line="360" w:lineRule="auto"/>
        <w:ind w:firstLine="720"/>
        <w:jc w:val="both"/>
        <w:rPr>
          <w:rFonts w:ascii="Times New Roman" w:hAnsi="Times New Roman"/>
          <w:sz w:val="28"/>
          <w:szCs w:val="28"/>
        </w:rPr>
      </w:pPr>
      <w:r w:rsidRPr="001C684B">
        <w:rPr>
          <w:rFonts w:ascii="Times New Roman" w:hAnsi="Times New Roman"/>
          <w:sz w:val="28"/>
          <w:szCs w:val="28"/>
        </w:rPr>
        <w:t>1) прогнозируемый общий объем доходов бюджета</w:t>
      </w:r>
      <w:r w:rsidRPr="00EE0AF0">
        <w:rPr>
          <w:rFonts w:ascii="Times New Roman" w:hAnsi="Times New Roman"/>
          <w:sz w:val="28"/>
          <w:szCs w:val="28"/>
        </w:rPr>
        <w:t xml:space="preserve"> </w:t>
      </w:r>
      <w:r>
        <w:rPr>
          <w:rFonts w:ascii="Times New Roman" w:hAnsi="Times New Roman"/>
          <w:sz w:val="28"/>
          <w:szCs w:val="28"/>
        </w:rPr>
        <w:t xml:space="preserve">сельского поселения Дмитриевский сельсовет </w:t>
      </w:r>
      <w:r w:rsidRPr="001C684B">
        <w:rPr>
          <w:rFonts w:ascii="Times New Roman" w:hAnsi="Times New Roman"/>
          <w:sz w:val="28"/>
          <w:szCs w:val="28"/>
        </w:rPr>
        <w:t>муниципального района Уфимский район Республики Башкортостан на 201</w:t>
      </w:r>
      <w:r>
        <w:rPr>
          <w:rFonts w:ascii="Times New Roman" w:hAnsi="Times New Roman"/>
          <w:sz w:val="28"/>
          <w:szCs w:val="28"/>
        </w:rPr>
        <w:t>7</w:t>
      </w:r>
      <w:r w:rsidRPr="001C684B">
        <w:rPr>
          <w:rFonts w:ascii="Times New Roman" w:hAnsi="Times New Roman"/>
          <w:sz w:val="28"/>
          <w:szCs w:val="28"/>
        </w:rPr>
        <w:t xml:space="preserve"> год в </w:t>
      </w:r>
      <w:r w:rsidRPr="00400155">
        <w:rPr>
          <w:rFonts w:ascii="Times New Roman" w:hAnsi="Times New Roman"/>
          <w:sz w:val="28"/>
          <w:szCs w:val="28"/>
        </w:rPr>
        <w:t xml:space="preserve">сумме </w:t>
      </w:r>
      <w:r>
        <w:rPr>
          <w:rFonts w:ascii="Times New Roman" w:hAnsi="Times New Roman"/>
          <w:sz w:val="28"/>
          <w:szCs w:val="28"/>
        </w:rPr>
        <w:t xml:space="preserve">15229,9 </w:t>
      </w:r>
      <w:r w:rsidRPr="00400155">
        <w:rPr>
          <w:rFonts w:ascii="Times New Roman" w:hAnsi="Times New Roman"/>
          <w:sz w:val="28"/>
          <w:szCs w:val="28"/>
        </w:rPr>
        <w:t>тыс. рублей и на 201</w:t>
      </w:r>
      <w:r>
        <w:rPr>
          <w:rFonts w:ascii="Times New Roman" w:hAnsi="Times New Roman"/>
          <w:sz w:val="28"/>
          <w:szCs w:val="28"/>
        </w:rPr>
        <w:t>8</w:t>
      </w:r>
      <w:r w:rsidRPr="00400155">
        <w:rPr>
          <w:rFonts w:ascii="Times New Roman" w:hAnsi="Times New Roman"/>
          <w:sz w:val="28"/>
          <w:szCs w:val="28"/>
        </w:rPr>
        <w:t xml:space="preserve"> год в сумме </w:t>
      </w:r>
      <w:r>
        <w:rPr>
          <w:rFonts w:ascii="Times New Roman" w:hAnsi="Times New Roman"/>
          <w:sz w:val="28"/>
          <w:szCs w:val="28"/>
        </w:rPr>
        <w:t>15618,7</w:t>
      </w:r>
      <w:r w:rsidRPr="00400155">
        <w:rPr>
          <w:rFonts w:ascii="Times New Roman" w:hAnsi="Times New Roman"/>
          <w:sz w:val="28"/>
          <w:szCs w:val="28"/>
        </w:rPr>
        <w:t xml:space="preserve"> тыс. рублей;</w:t>
      </w:r>
    </w:p>
    <w:p w:rsidR="00F56419" w:rsidRPr="001C684B" w:rsidRDefault="00F56419" w:rsidP="00F56419">
      <w:pPr>
        <w:autoSpaceDE w:val="0"/>
        <w:autoSpaceDN w:val="0"/>
        <w:adjustRightInd w:val="0"/>
        <w:spacing w:after="0" w:line="360" w:lineRule="auto"/>
        <w:ind w:firstLine="720"/>
        <w:jc w:val="both"/>
        <w:rPr>
          <w:rFonts w:ascii="Times New Roman" w:hAnsi="Times New Roman"/>
          <w:sz w:val="28"/>
          <w:szCs w:val="28"/>
        </w:rPr>
      </w:pPr>
      <w:r w:rsidRPr="001C684B">
        <w:rPr>
          <w:rFonts w:ascii="Times New Roman" w:hAnsi="Times New Roman"/>
          <w:sz w:val="28"/>
          <w:szCs w:val="28"/>
        </w:rPr>
        <w:t>2) общий объем расходов бюджета</w:t>
      </w:r>
      <w:r w:rsidRPr="00EE0AF0">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1C684B">
        <w:rPr>
          <w:rFonts w:ascii="Times New Roman" w:hAnsi="Times New Roman"/>
          <w:sz w:val="28"/>
          <w:szCs w:val="28"/>
        </w:rPr>
        <w:t xml:space="preserve"> муниципального района Уфимский  район Республики Башкортостан на 201</w:t>
      </w:r>
      <w:r>
        <w:rPr>
          <w:rFonts w:ascii="Times New Roman" w:hAnsi="Times New Roman"/>
          <w:sz w:val="28"/>
          <w:szCs w:val="28"/>
        </w:rPr>
        <w:t>7</w:t>
      </w:r>
      <w:r w:rsidRPr="001C684B">
        <w:rPr>
          <w:rFonts w:ascii="Times New Roman" w:hAnsi="Times New Roman"/>
          <w:sz w:val="28"/>
          <w:szCs w:val="28"/>
        </w:rPr>
        <w:t xml:space="preserve"> год в сумме </w:t>
      </w:r>
      <w:r>
        <w:rPr>
          <w:rFonts w:ascii="Times New Roman" w:hAnsi="Times New Roman"/>
          <w:sz w:val="28"/>
          <w:szCs w:val="28"/>
        </w:rPr>
        <w:t xml:space="preserve"> 15229,9 </w:t>
      </w:r>
      <w:r w:rsidRPr="00400155">
        <w:rPr>
          <w:rFonts w:ascii="Times New Roman" w:hAnsi="Times New Roman"/>
          <w:sz w:val="28"/>
          <w:szCs w:val="28"/>
        </w:rPr>
        <w:t>тыс. рублей, в том числе условно утвержденные расходы в сумме</w:t>
      </w:r>
      <w:r>
        <w:rPr>
          <w:rFonts w:ascii="Times New Roman" w:hAnsi="Times New Roman"/>
          <w:sz w:val="28"/>
          <w:szCs w:val="28"/>
        </w:rPr>
        <w:t xml:space="preserve"> 357,3 т</w:t>
      </w:r>
      <w:r w:rsidRPr="00400155">
        <w:rPr>
          <w:rFonts w:ascii="Times New Roman" w:hAnsi="Times New Roman"/>
          <w:sz w:val="28"/>
          <w:szCs w:val="28"/>
        </w:rPr>
        <w:t>ыс</w:t>
      </w:r>
      <w:proofErr w:type="gramStart"/>
      <w:r w:rsidRPr="00400155">
        <w:rPr>
          <w:rFonts w:ascii="Times New Roman" w:hAnsi="Times New Roman"/>
          <w:sz w:val="28"/>
          <w:szCs w:val="28"/>
        </w:rPr>
        <w:t>.р</w:t>
      </w:r>
      <w:proofErr w:type="gramEnd"/>
      <w:r w:rsidRPr="00400155">
        <w:rPr>
          <w:rFonts w:ascii="Times New Roman" w:hAnsi="Times New Roman"/>
          <w:sz w:val="28"/>
          <w:szCs w:val="28"/>
        </w:rPr>
        <w:t>ублей,  и на 201</w:t>
      </w:r>
      <w:r>
        <w:rPr>
          <w:rFonts w:ascii="Times New Roman" w:hAnsi="Times New Roman"/>
          <w:sz w:val="28"/>
          <w:szCs w:val="28"/>
        </w:rPr>
        <w:t>8</w:t>
      </w:r>
      <w:r w:rsidRPr="00400155">
        <w:rPr>
          <w:rFonts w:ascii="Times New Roman" w:hAnsi="Times New Roman"/>
          <w:sz w:val="28"/>
          <w:szCs w:val="28"/>
        </w:rPr>
        <w:t xml:space="preserve"> год в сумме </w:t>
      </w:r>
      <w:r>
        <w:rPr>
          <w:rFonts w:ascii="Times New Roman" w:hAnsi="Times New Roman"/>
          <w:sz w:val="28"/>
          <w:szCs w:val="28"/>
        </w:rPr>
        <w:t>15581,7</w:t>
      </w:r>
      <w:r w:rsidRPr="00400155">
        <w:rPr>
          <w:rFonts w:ascii="Times New Roman" w:hAnsi="Times New Roman"/>
          <w:sz w:val="28"/>
          <w:szCs w:val="28"/>
        </w:rPr>
        <w:t xml:space="preserve"> тыс. рублей в том числе условно утвержденные расходы в сумме </w:t>
      </w:r>
      <w:r>
        <w:rPr>
          <w:rFonts w:ascii="Times New Roman" w:hAnsi="Times New Roman"/>
          <w:sz w:val="28"/>
          <w:szCs w:val="28"/>
        </w:rPr>
        <w:t>733,33</w:t>
      </w:r>
      <w:r w:rsidRPr="00400155">
        <w:rPr>
          <w:rFonts w:ascii="Times New Roman" w:hAnsi="Times New Roman"/>
          <w:sz w:val="28"/>
          <w:szCs w:val="28"/>
        </w:rPr>
        <w:t xml:space="preserve"> тыс. рублей;</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sidRPr="001C684B">
        <w:rPr>
          <w:rFonts w:ascii="Times New Roman" w:hAnsi="Times New Roman"/>
          <w:sz w:val="28"/>
          <w:szCs w:val="28"/>
        </w:rPr>
        <w:t>3) дефицит</w:t>
      </w:r>
      <w:r>
        <w:rPr>
          <w:rFonts w:ascii="Times New Roman" w:hAnsi="Times New Roman"/>
          <w:sz w:val="28"/>
          <w:szCs w:val="28"/>
        </w:rPr>
        <w:t>а</w:t>
      </w:r>
      <w:r w:rsidRPr="001C684B">
        <w:rPr>
          <w:rFonts w:ascii="Times New Roman" w:hAnsi="Times New Roman"/>
          <w:sz w:val="28"/>
          <w:szCs w:val="28"/>
        </w:rPr>
        <w:t xml:space="preserve"> бюджета</w:t>
      </w:r>
      <w:r w:rsidRPr="005C66AF">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1C684B">
        <w:rPr>
          <w:rFonts w:ascii="Times New Roman" w:hAnsi="Times New Roman"/>
          <w:sz w:val="28"/>
          <w:szCs w:val="28"/>
        </w:rPr>
        <w:t xml:space="preserve"> муниципального района Уфимский район Республики Башкортостан на 201</w:t>
      </w:r>
      <w:r>
        <w:rPr>
          <w:rFonts w:ascii="Times New Roman" w:hAnsi="Times New Roman"/>
          <w:sz w:val="28"/>
          <w:szCs w:val="28"/>
        </w:rPr>
        <w:t xml:space="preserve">7 </w:t>
      </w:r>
      <w:r w:rsidRPr="001C684B">
        <w:rPr>
          <w:rFonts w:ascii="Times New Roman" w:hAnsi="Times New Roman"/>
          <w:sz w:val="28"/>
          <w:szCs w:val="28"/>
        </w:rPr>
        <w:t xml:space="preserve">год </w:t>
      </w:r>
      <w:r>
        <w:rPr>
          <w:rFonts w:ascii="Times New Roman" w:hAnsi="Times New Roman"/>
          <w:sz w:val="28"/>
          <w:szCs w:val="28"/>
        </w:rPr>
        <w:t>- нет</w:t>
      </w:r>
      <w:proofErr w:type="gramStart"/>
      <w:r>
        <w:rPr>
          <w:rFonts w:ascii="Times New Roman" w:hAnsi="Times New Roman"/>
          <w:sz w:val="28"/>
          <w:szCs w:val="28"/>
        </w:rPr>
        <w:t xml:space="preserve"> ,</w:t>
      </w:r>
      <w:proofErr w:type="gramEnd"/>
      <w:r w:rsidRPr="001C684B">
        <w:rPr>
          <w:rFonts w:ascii="Times New Roman" w:hAnsi="Times New Roman"/>
          <w:sz w:val="28"/>
          <w:szCs w:val="28"/>
        </w:rPr>
        <w:t xml:space="preserve"> на 201</w:t>
      </w:r>
      <w:r>
        <w:rPr>
          <w:rFonts w:ascii="Times New Roman" w:hAnsi="Times New Roman"/>
          <w:sz w:val="28"/>
          <w:szCs w:val="28"/>
        </w:rPr>
        <w:t>8</w:t>
      </w:r>
      <w:r w:rsidRPr="001C684B">
        <w:rPr>
          <w:rFonts w:ascii="Times New Roman" w:hAnsi="Times New Roman"/>
          <w:sz w:val="28"/>
          <w:szCs w:val="28"/>
        </w:rPr>
        <w:t xml:space="preserve"> год </w:t>
      </w:r>
      <w:r>
        <w:rPr>
          <w:rFonts w:ascii="Times New Roman" w:hAnsi="Times New Roman"/>
          <w:sz w:val="28"/>
          <w:szCs w:val="28"/>
        </w:rPr>
        <w:t>- нет.</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3</w:t>
      </w:r>
      <w:r w:rsidRPr="002F4473">
        <w:rPr>
          <w:rFonts w:ascii="Times New Roman" w:hAnsi="Times New Roman"/>
          <w:sz w:val="28"/>
          <w:szCs w:val="28"/>
        </w:rPr>
        <w:t xml:space="preserve">. </w:t>
      </w:r>
      <w:proofErr w:type="gramStart"/>
      <w:r w:rsidRPr="002F4473">
        <w:rPr>
          <w:rFonts w:ascii="Times New Roman" w:hAnsi="Times New Roman"/>
          <w:sz w:val="28"/>
          <w:szCs w:val="28"/>
        </w:rPr>
        <w:t>Установить, что муниципальные унитарные предприятия, созданные</w:t>
      </w:r>
      <w:r>
        <w:rPr>
          <w:rFonts w:ascii="Times New Roman" w:hAnsi="Times New Roman"/>
          <w:sz w:val="28"/>
          <w:szCs w:val="28"/>
        </w:rPr>
        <w:t xml:space="preserve"> сельским поселением</w:t>
      </w:r>
      <w:r w:rsidRPr="00F47E46">
        <w:rPr>
          <w:rFonts w:ascii="Times New Roman" w:hAnsi="Times New Roman"/>
          <w:sz w:val="28"/>
          <w:szCs w:val="28"/>
        </w:rPr>
        <w:t xml:space="preserve"> </w:t>
      </w:r>
      <w:r>
        <w:rPr>
          <w:rFonts w:ascii="Times New Roman" w:hAnsi="Times New Roman"/>
          <w:sz w:val="28"/>
          <w:szCs w:val="28"/>
        </w:rPr>
        <w:t>Дмитриевский сельсовет</w:t>
      </w:r>
      <w:r w:rsidRPr="002F4473">
        <w:rPr>
          <w:rFonts w:ascii="Times New Roman" w:hAnsi="Times New Roman"/>
          <w:sz w:val="28"/>
          <w:szCs w:val="28"/>
        </w:rPr>
        <w:t xml:space="preserve"> </w:t>
      </w:r>
      <w:r>
        <w:rPr>
          <w:rFonts w:ascii="Times New Roman" w:hAnsi="Times New Roman"/>
          <w:sz w:val="28"/>
          <w:szCs w:val="28"/>
        </w:rPr>
        <w:t>муниципального района</w:t>
      </w:r>
      <w:r w:rsidRPr="002F4473">
        <w:rPr>
          <w:rFonts w:ascii="Times New Roman" w:hAnsi="Times New Roman"/>
          <w:sz w:val="28"/>
          <w:szCs w:val="28"/>
        </w:rPr>
        <w:t xml:space="preserve"> Уфимский район Республик</w:t>
      </w:r>
      <w:r>
        <w:rPr>
          <w:rFonts w:ascii="Times New Roman" w:hAnsi="Times New Roman"/>
          <w:sz w:val="28"/>
          <w:szCs w:val="28"/>
        </w:rPr>
        <w:t>и</w:t>
      </w:r>
      <w:r w:rsidRPr="002F4473">
        <w:rPr>
          <w:rFonts w:ascii="Times New Roman" w:hAnsi="Times New Roman"/>
          <w:sz w:val="28"/>
          <w:szCs w:val="28"/>
        </w:rPr>
        <w:t xml:space="preserve"> Башкортостан, производят отчисления в бюджет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в размере 10 процентов от прибыли, остающейся после уплаты налогов и иных обязательных платежей в бюджет, в порядке, установленном Советом муниципального района Уфимский район Республики Башкортостан.</w:t>
      </w:r>
      <w:proofErr w:type="gramEnd"/>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lastRenderedPageBreak/>
        <w:t>4</w:t>
      </w:r>
      <w:r w:rsidRPr="002F4473">
        <w:rPr>
          <w:rFonts w:ascii="Times New Roman" w:hAnsi="Times New Roman"/>
          <w:sz w:val="28"/>
          <w:szCs w:val="28"/>
        </w:rPr>
        <w:t xml:space="preserve">. </w:t>
      </w:r>
      <w:proofErr w:type="gramStart"/>
      <w:r w:rsidRPr="002F4473">
        <w:rPr>
          <w:rFonts w:ascii="Times New Roman" w:hAnsi="Times New Roman"/>
          <w:sz w:val="28"/>
          <w:szCs w:val="28"/>
        </w:rPr>
        <w:t>Установить, что при зачислении в бюджет</w:t>
      </w:r>
      <w:r w:rsidRPr="005C66AF">
        <w:rPr>
          <w:rFonts w:ascii="Times New Roman" w:hAnsi="Times New Roman"/>
          <w:sz w:val="28"/>
          <w:szCs w:val="28"/>
        </w:rPr>
        <w:t xml:space="preserve"> </w:t>
      </w:r>
      <w:r>
        <w:rPr>
          <w:rFonts w:ascii="Times New Roman" w:hAnsi="Times New Roman"/>
          <w:sz w:val="28"/>
          <w:szCs w:val="28"/>
        </w:rPr>
        <w:t xml:space="preserve">сельского поселения </w:t>
      </w:r>
      <w:r w:rsidRPr="00F47E46">
        <w:rPr>
          <w:rFonts w:ascii="Times New Roman" w:hAnsi="Times New Roman"/>
          <w:sz w:val="28"/>
          <w:szCs w:val="28"/>
        </w:rPr>
        <w:t xml:space="preserve"> </w:t>
      </w:r>
      <w:r>
        <w:rPr>
          <w:rFonts w:ascii="Times New Roman" w:hAnsi="Times New Roman"/>
          <w:sz w:val="28"/>
          <w:szCs w:val="28"/>
        </w:rPr>
        <w:t>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w:t>
      </w:r>
      <w:r w:rsidRPr="005C66AF">
        <w:rPr>
          <w:rFonts w:ascii="Times New Roman" w:hAnsi="Times New Roman"/>
          <w:sz w:val="28"/>
          <w:szCs w:val="28"/>
        </w:rPr>
        <w:t xml:space="preserve"> </w:t>
      </w:r>
      <w:r>
        <w:rPr>
          <w:rFonts w:ascii="Times New Roman" w:hAnsi="Times New Roman"/>
          <w:sz w:val="28"/>
          <w:szCs w:val="28"/>
        </w:rPr>
        <w:t xml:space="preserve">сельского поселения Дмитриевский  сельсовет  </w:t>
      </w:r>
      <w:r w:rsidRPr="002F4473">
        <w:rPr>
          <w:rFonts w:ascii="Times New Roman" w:hAnsi="Times New Roman"/>
          <w:sz w:val="28"/>
          <w:szCs w:val="28"/>
        </w:rPr>
        <w:t xml:space="preserve"> муниципального района Уфимский район Республики Башкортостан, на сумму указанных поступлений увеличиваются бюджетные ассигнования соответствующему главному распорядителю средств бюджета</w:t>
      </w:r>
      <w:proofErr w:type="gramEnd"/>
      <w:r w:rsidRPr="005C66AF">
        <w:rPr>
          <w:rFonts w:ascii="Times New Roman" w:hAnsi="Times New Roman"/>
          <w:sz w:val="28"/>
          <w:szCs w:val="28"/>
        </w:rPr>
        <w:t xml:space="preserve"> </w:t>
      </w:r>
      <w:proofErr w:type="gramStart"/>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для последующего доведения в установленном порядке до указанного казенного учреждения лимитов бюджетных обязательств для осуществления расходов, соответствующих целям, на достижение которых предоставлены добровольные взносы (пожертвования).</w:t>
      </w:r>
      <w:proofErr w:type="gramEnd"/>
    </w:p>
    <w:p w:rsidR="00F56419"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5</w:t>
      </w:r>
      <w:r w:rsidRPr="002F4473">
        <w:rPr>
          <w:rFonts w:ascii="Times New Roman" w:hAnsi="Times New Roman"/>
          <w:sz w:val="28"/>
          <w:szCs w:val="28"/>
        </w:rPr>
        <w:t xml:space="preserve">. Утвердить перечень главных администраторов доходов бюджета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согласно </w:t>
      </w:r>
      <w:r w:rsidRPr="00400155">
        <w:rPr>
          <w:rFonts w:ascii="Times New Roman" w:hAnsi="Times New Roman"/>
          <w:sz w:val="28"/>
          <w:szCs w:val="28"/>
        </w:rPr>
        <w:t xml:space="preserve">приложению № </w:t>
      </w:r>
      <w:r>
        <w:rPr>
          <w:rFonts w:ascii="Times New Roman" w:hAnsi="Times New Roman"/>
          <w:sz w:val="28"/>
          <w:szCs w:val="28"/>
        </w:rPr>
        <w:t>3</w:t>
      </w:r>
      <w:r w:rsidRPr="002F4473">
        <w:rPr>
          <w:rFonts w:ascii="Times New Roman" w:hAnsi="Times New Roman"/>
          <w:sz w:val="28"/>
          <w:szCs w:val="28"/>
        </w:rPr>
        <w:t xml:space="preserve"> к настоящему Решению.</w:t>
      </w:r>
    </w:p>
    <w:p w:rsidR="00F56419"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6</w:t>
      </w:r>
      <w:r w:rsidRPr="002F4473">
        <w:rPr>
          <w:rFonts w:ascii="Times New Roman" w:hAnsi="Times New Roman"/>
          <w:sz w:val="28"/>
          <w:szCs w:val="28"/>
        </w:rPr>
        <w:t xml:space="preserve">. Утвердить перечень главных </w:t>
      </w:r>
      <w:proofErr w:type="gramStart"/>
      <w:r w:rsidRPr="002F4473">
        <w:rPr>
          <w:rFonts w:ascii="Times New Roman" w:hAnsi="Times New Roman"/>
          <w:sz w:val="28"/>
          <w:szCs w:val="28"/>
        </w:rPr>
        <w:t>администраторов источников финансирования дефицита бюджета</w:t>
      </w:r>
      <w:r w:rsidRPr="005C66AF">
        <w:rPr>
          <w:rFonts w:ascii="Times New Roman" w:hAnsi="Times New Roman"/>
          <w:sz w:val="28"/>
          <w:szCs w:val="28"/>
        </w:rPr>
        <w:t xml:space="preserve"> </w:t>
      </w:r>
      <w:r>
        <w:rPr>
          <w:rFonts w:ascii="Times New Roman" w:hAnsi="Times New Roman"/>
          <w:sz w:val="28"/>
          <w:szCs w:val="28"/>
        </w:rPr>
        <w:t>сельского поселения</w:t>
      </w:r>
      <w:proofErr w:type="gramEnd"/>
      <w:r>
        <w:rPr>
          <w:rFonts w:ascii="Times New Roman" w:hAnsi="Times New Roman"/>
          <w:sz w:val="28"/>
          <w:szCs w:val="28"/>
        </w:rPr>
        <w:t xml:space="preserve">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w:t>
      </w:r>
      <w:r w:rsidRPr="00400155">
        <w:rPr>
          <w:rFonts w:ascii="Times New Roman" w:hAnsi="Times New Roman"/>
          <w:sz w:val="28"/>
          <w:szCs w:val="28"/>
        </w:rPr>
        <w:t xml:space="preserve">согласно приложению № </w:t>
      </w:r>
      <w:r>
        <w:rPr>
          <w:rFonts w:ascii="Times New Roman" w:hAnsi="Times New Roman"/>
          <w:sz w:val="28"/>
          <w:szCs w:val="28"/>
        </w:rPr>
        <w:t>4</w:t>
      </w:r>
      <w:r w:rsidRPr="002F4473">
        <w:rPr>
          <w:rFonts w:ascii="Times New Roman" w:hAnsi="Times New Roman"/>
          <w:sz w:val="28"/>
          <w:szCs w:val="28"/>
        </w:rPr>
        <w:t xml:space="preserve"> к настоящему Решению.</w:t>
      </w:r>
    </w:p>
    <w:p w:rsidR="00F56419" w:rsidRPr="00BC10A0"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4"/>
          <w:szCs w:val="24"/>
        </w:rPr>
        <w:t>7.</w:t>
      </w:r>
      <w:r w:rsidRPr="00BC10A0">
        <w:rPr>
          <w:rFonts w:ascii="Times New Roman" w:hAnsi="Times New Roman"/>
          <w:sz w:val="28"/>
          <w:szCs w:val="28"/>
        </w:rPr>
        <w:t xml:space="preserve">Утвердить перечень главных </w:t>
      </w:r>
      <w:proofErr w:type="gramStart"/>
      <w:r w:rsidRPr="00BC10A0">
        <w:rPr>
          <w:rFonts w:ascii="Times New Roman" w:hAnsi="Times New Roman"/>
          <w:sz w:val="28"/>
          <w:szCs w:val="28"/>
        </w:rPr>
        <w:t>администраторов источников финансирования дефицита бюджета сельского поселения</w:t>
      </w:r>
      <w:proofErr w:type="gramEnd"/>
      <w:r w:rsidRPr="00BC10A0">
        <w:rPr>
          <w:rFonts w:ascii="Times New Roman" w:hAnsi="Times New Roman"/>
          <w:sz w:val="28"/>
          <w:szCs w:val="28"/>
        </w:rPr>
        <w:t xml:space="preserve"> Дмитриевский  сельсовет муниципального района Уфимский район Республики Башкортостан на плановый период 201</w:t>
      </w:r>
      <w:r>
        <w:rPr>
          <w:rFonts w:ascii="Times New Roman" w:hAnsi="Times New Roman"/>
          <w:sz w:val="28"/>
          <w:szCs w:val="28"/>
        </w:rPr>
        <w:t>7</w:t>
      </w:r>
      <w:r w:rsidRPr="00BC10A0">
        <w:rPr>
          <w:rFonts w:ascii="Times New Roman" w:hAnsi="Times New Roman"/>
          <w:sz w:val="28"/>
          <w:szCs w:val="28"/>
        </w:rPr>
        <w:t xml:space="preserve"> и 201</w:t>
      </w:r>
      <w:r>
        <w:rPr>
          <w:rFonts w:ascii="Times New Roman" w:hAnsi="Times New Roman"/>
          <w:sz w:val="28"/>
          <w:szCs w:val="28"/>
        </w:rPr>
        <w:t>8</w:t>
      </w:r>
      <w:r w:rsidRPr="00BC10A0">
        <w:rPr>
          <w:rFonts w:ascii="Times New Roman" w:hAnsi="Times New Roman"/>
          <w:sz w:val="28"/>
          <w:szCs w:val="28"/>
        </w:rPr>
        <w:t xml:space="preserve"> годов согласно приложению № 5 к настоящему Решению</w:t>
      </w:r>
      <w:r>
        <w:rPr>
          <w:rFonts w:ascii="Times New Roman" w:hAnsi="Times New Roman"/>
          <w:sz w:val="28"/>
          <w:szCs w:val="28"/>
        </w:rPr>
        <w:t>.</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8</w:t>
      </w:r>
      <w:r w:rsidRPr="002F4473">
        <w:rPr>
          <w:rFonts w:ascii="Times New Roman" w:hAnsi="Times New Roman"/>
          <w:sz w:val="28"/>
          <w:szCs w:val="28"/>
        </w:rPr>
        <w:t xml:space="preserve">. Установить поступления доходов в бюджет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F4473">
        <w:rPr>
          <w:rFonts w:ascii="Times New Roman" w:hAnsi="Times New Roman"/>
          <w:sz w:val="28"/>
          <w:szCs w:val="28"/>
        </w:rPr>
        <w:lastRenderedPageBreak/>
        <w:t xml:space="preserve">1) на </w:t>
      </w:r>
      <w:r>
        <w:rPr>
          <w:rFonts w:ascii="Times New Roman" w:hAnsi="Times New Roman"/>
          <w:sz w:val="28"/>
          <w:szCs w:val="28"/>
        </w:rPr>
        <w:t>2016 год</w:t>
      </w:r>
      <w:r w:rsidRPr="002F4473">
        <w:rPr>
          <w:rFonts w:ascii="Times New Roman" w:hAnsi="Times New Roman"/>
          <w:sz w:val="28"/>
          <w:szCs w:val="28"/>
        </w:rPr>
        <w:t xml:space="preserve"> согласно </w:t>
      </w:r>
      <w:r w:rsidRPr="00400155">
        <w:rPr>
          <w:rFonts w:ascii="Times New Roman" w:hAnsi="Times New Roman"/>
          <w:sz w:val="28"/>
          <w:szCs w:val="28"/>
        </w:rPr>
        <w:t xml:space="preserve">приложению № </w:t>
      </w:r>
      <w:r>
        <w:rPr>
          <w:rFonts w:ascii="Times New Roman" w:hAnsi="Times New Roman"/>
          <w:sz w:val="28"/>
          <w:szCs w:val="28"/>
        </w:rPr>
        <w:t>6</w:t>
      </w:r>
      <w:r w:rsidRPr="00400155">
        <w:rPr>
          <w:rFonts w:ascii="Times New Roman" w:hAnsi="Times New Roman"/>
          <w:sz w:val="28"/>
          <w:szCs w:val="28"/>
        </w:rPr>
        <w:t xml:space="preserve"> к</w:t>
      </w:r>
      <w:r w:rsidRPr="002F4473">
        <w:rPr>
          <w:rFonts w:ascii="Times New Roman" w:hAnsi="Times New Roman"/>
          <w:sz w:val="28"/>
          <w:szCs w:val="28"/>
        </w:rPr>
        <w:t xml:space="preserve"> настоящему Решению;</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F4473">
        <w:rPr>
          <w:rFonts w:ascii="Times New Roman" w:hAnsi="Times New Roman"/>
          <w:sz w:val="28"/>
          <w:szCs w:val="28"/>
        </w:rPr>
        <w:t xml:space="preserve">2) на плановый период </w:t>
      </w:r>
      <w:r>
        <w:rPr>
          <w:rFonts w:ascii="Times New Roman" w:hAnsi="Times New Roman"/>
          <w:sz w:val="28"/>
          <w:szCs w:val="28"/>
        </w:rPr>
        <w:t>2017 и 2018 годов</w:t>
      </w:r>
      <w:r w:rsidRPr="002F4473">
        <w:rPr>
          <w:rFonts w:ascii="Times New Roman" w:hAnsi="Times New Roman"/>
          <w:sz w:val="28"/>
          <w:szCs w:val="28"/>
        </w:rPr>
        <w:t xml:space="preserve"> согласно </w:t>
      </w:r>
      <w:r w:rsidRPr="00400155">
        <w:rPr>
          <w:rFonts w:ascii="Times New Roman" w:hAnsi="Times New Roman"/>
          <w:sz w:val="28"/>
          <w:szCs w:val="28"/>
        </w:rPr>
        <w:t xml:space="preserve">приложению № </w:t>
      </w:r>
      <w:r>
        <w:rPr>
          <w:rFonts w:ascii="Times New Roman" w:hAnsi="Times New Roman"/>
          <w:sz w:val="28"/>
          <w:szCs w:val="28"/>
        </w:rPr>
        <w:t>7</w:t>
      </w:r>
      <w:r w:rsidRPr="002F4473">
        <w:rPr>
          <w:rFonts w:ascii="Times New Roman" w:hAnsi="Times New Roman"/>
          <w:sz w:val="28"/>
          <w:szCs w:val="28"/>
        </w:rPr>
        <w:t xml:space="preserve"> к настоящему Решению.</w:t>
      </w:r>
    </w:p>
    <w:p w:rsidR="00F56419" w:rsidRPr="002F4473" w:rsidRDefault="00F56419" w:rsidP="00F56419">
      <w:pPr>
        <w:autoSpaceDE w:val="0"/>
        <w:autoSpaceDN w:val="0"/>
        <w:adjustRightInd w:val="0"/>
        <w:spacing w:after="0" w:line="360" w:lineRule="auto"/>
        <w:ind w:firstLine="720"/>
        <w:jc w:val="both"/>
        <w:outlineLvl w:val="1"/>
        <w:rPr>
          <w:rFonts w:ascii="Times New Roman" w:hAnsi="Times New Roman"/>
          <w:sz w:val="28"/>
          <w:szCs w:val="28"/>
        </w:rPr>
      </w:pPr>
      <w:r>
        <w:rPr>
          <w:rFonts w:ascii="Times New Roman" w:hAnsi="Times New Roman"/>
          <w:sz w:val="28"/>
          <w:szCs w:val="28"/>
        </w:rPr>
        <w:t>9</w:t>
      </w:r>
      <w:r w:rsidRPr="002F4473">
        <w:rPr>
          <w:rFonts w:ascii="Times New Roman" w:hAnsi="Times New Roman"/>
          <w:sz w:val="28"/>
          <w:szCs w:val="28"/>
        </w:rPr>
        <w:t xml:space="preserve">. Обслуживание учреждениями Центрального банка Российской Федерации и кредитными организациями счетов, открытых финансовому </w:t>
      </w:r>
      <w:r>
        <w:rPr>
          <w:rFonts w:ascii="Times New Roman" w:hAnsi="Times New Roman"/>
          <w:sz w:val="28"/>
          <w:szCs w:val="28"/>
        </w:rPr>
        <w:t xml:space="preserve">органу </w:t>
      </w:r>
      <w:r w:rsidRPr="002F4473">
        <w:rPr>
          <w:rFonts w:ascii="Times New Roman" w:hAnsi="Times New Roman"/>
          <w:sz w:val="28"/>
          <w:szCs w:val="28"/>
        </w:rPr>
        <w:t xml:space="preserve"> администрации</w:t>
      </w:r>
      <w:r>
        <w:rPr>
          <w:rFonts w:ascii="Times New Roman" w:hAnsi="Times New Roman"/>
          <w:sz w:val="28"/>
          <w:szCs w:val="28"/>
        </w:rPr>
        <w:t xml:space="preserve"> 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осуществляется в порядке, установленном бюджетным законодательством Российской Федерации.</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10</w:t>
      </w:r>
      <w:r w:rsidRPr="002F4473">
        <w:rPr>
          <w:rFonts w:ascii="Times New Roman" w:hAnsi="Times New Roman"/>
          <w:sz w:val="28"/>
          <w:szCs w:val="28"/>
        </w:rPr>
        <w:t xml:space="preserve">. </w:t>
      </w:r>
      <w:proofErr w:type="gramStart"/>
      <w:r w:rsidRPr="002F4473">
        <w:rPr>
          <w:rFonts w:ascii="Times New Roman" w:hAnsi="Times New Roman"/>
          <w:sz w:val="28"/>
          <w:szCs w:val="28"/>
        </w:rPr>
        <w:t>Средства, поступающие во временное распоряжение получателей средств бюджета</w:t>
      </w:r>
      <w:r w:rsidRPr="005C66AF">
        <w:rPr>
          <w:rFonts w:ascii="Times New Roman" w:hAnsi="Times New Roman"/>
          <w:sz w:val="28"/>
          <w:szCs w:val="28"/>
        </w:rPr>
        <w:t xml:space="preserve"> </w:t>
      </w:r>
      <w:r>
        <w:rPr>
          <w:rFonts w:ascii="Times New Roman" w:hAnsi="Times New Roman"/>
          <w:sz w:val="28"/>
          <w:szCs w:val="28"/>
        </w:rPr>
        <w:t xml:space="preserve">сельского поселения Дмитриевский сельсовет  </w:t>
      </w:r>
      <w:r w:rsidRPr="002F4473">
        <w:rPr>
          <w:rFonts w:ascii="Times New Roman" w:hAnsi="Times New Roman"/>
          <w:sz w:val="28"/>
          <w:szCs w:val="28"/>
        </w:rPr>
        <w:t xml:space="preserve"> муниципального района Уфимский район Республики Башкортостан учитываются на счете, открытом финансов</w:t>
      </w:r>
      <w:r>
        <w:rPr>
          <w:rFonts w:ascii="Times New Roman" w:hAnsi="Times New Roman"/>
          <w:sz w:val="28"/>
          <w:szCs w:val="28"/>
        </w:rPr>
        <w:t>ому органу</w:t>
      </w:r>
      <w:r w:rsidRPr="002F4473">
        <w:rPr>
          <w:rFonts w:ascii="Times New Roman" w:hAnsi="Times New Roman"/>
          <w:sz w:val="28"/>
          <w:szCs w:val="28"/>
        </w:rPr>
        <w:t xml:space="preserve"> администрации</w:t>
      </w:r>
      <w:r>
        <w:rPr>
          <w:rFonts w:ascii="Times New Roman" w:hAnsi="Times New Roman"/>
          <w:sz w:val="28"/>
          <w:szCs w:val="28"/>
        </w:rPr>
        <w:t xml:space="preserve"> сельского</w:t>
      </w:r>
      <w:r w:rsidRPr="002F4473">
        <w:rPr>
          <w:rFonts w:ascii="Times New Roman" w:hAnsi="Times New Roman"/>
          <w:sz w:val="28"/>
          <w:szCs w:val="28"/>
        </w:rPr>
        <w:t xml:space="preserve"> </w:t>
      </w:r>
      <w:r>
        <w:rPr>
          <w:rFonts w:ascii="Times New Roman" w:hAnsi="Times New Roman"/>
          <w:sz w:val="28"/>
          <w:szCs w:val="28"/>
        </w:rPr>
        <w:t xml:space="preserve">поселения Дмитриевский сельсовет </w:t>
      </w:r>
      <w:r w:rsidRPr="002F4473">
        <w:rPr>
          <w:rFonts w:ascii="Times New Roman" w:hAnsi="Times New Roman"/>
          <w:sz w:val="28"/>
          <w:szCs w:val="28"/>
        </w:rPr>
        <w:t>муниципального района Уфимский район  Республики Башкортостан в учреждениях Центрального банка Российской Федерации или в кредитных организациях с учетом положений бюджетного законодательства Российской Федерации, с отражением указанных операций на лицевых счетах, открытых</w:t>
      </w:r>
      <w:proofErr w:type="gramEnd"/>
      <w:r w:rsidRPr="002F4473">
        <w:rPr>
          <w:rFonts w:ascii="Times New Roman" w:hAnsi="Times New Roman"/>
          <w:sz w:val="28"/>
          <w:szCs w:val="28"/>
        </w:rPr>
        <w:t xml:space="preserve"> </w:t>
      </w:r>
      <w:proofErr w:type="gramStart"/>
      <w:r w:rsidRPr="002F4473">
        <w:rPr>
          <w:rFonts w:ascii="Times New Roman" w:hAnsi="Times New Roman"/>
          <w:sz w:val="28"/>
          <w:szCs w:val="28"/>
        </w:rPr>
        <w:t>получателям средств бюджета</w:t>
      </w:r>
      <w:r w:rsidRPr="005C66AF">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в  финансов</w:t>
      </w:r>
      <w:r>
        <w:rPr>
          <w:rFonts w:ascii="Times New Roman" w:hAnsi="Times New Roman"/>
          <w:sz w:val="28"/>
          <w:szCs w:val="28"/>
        </w:rPr>
        <w:t xml:space="preserve">ом органе </w:t>
      </w:r>
      <w:r w:rsidRPr="002F4473">
        <w:rPr>
          <w:rFonts w:ascii="Times New Roman" w:hAnsi="Times New Roman"/>
          <w:sz w:val="28"/>
          <w:szCs w:val="28"/>
        </w:rPr>
        <w:t>администрации</w:t>
      </w:r>
      <w:r>
        <w:rPr>
          <w:rFonts w:ascii="Times New Roman" w:hAnsi="Times New Roman"/>
          <w:sz w:val="28"/>
          <w:szCs w:val="28"/>
        </w:rPr>
        <w:t xml:space="preserve"> 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в порядке, установленном финансов</w:t>
      </w:r>
      <w:r>
        <w:rPr>
          <w:rFonts w:ascii="Times New Roman" w:hAnsi="Times New Roman"/>
          <w:sz w:val="28"/>
          <w:szCs w:val="28"/>
        </w:rPr>
        <w:t>ым органом</w:t>
      </w:r>
      <w:r w:rsidRPr="002F4473">
        <w:rPr>
          <w:rFonts w:ascii="Times New Roman" w:hAnsi="Times New Roman"/>
          <w:sz w:val="28"/>
          <w:szCs w:val="28"/>
        </w:rPr>
        <w:t xml:space="preserve"> администрации</w:t>
      </w:r>
      <w:r>
        <w:rPr>
          <w:rFonts w:ascii="Times New Roman" w:hAnsi="Times New Roman"/>
          <w:sz w:val="28"/>
          <w:szCs w:val="28"/>
        </w:rPr>
        <w:t xml:space="preserve"> 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w:t>
      </w:r>
      <w:proofErr w:type="gramEnd"/>
    </w:p>
    <w:p w:rsidR="00F56419"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F4473">
        <w:rPr>
          <w:rFonts w:ascii="Times New Roman" w:hAnsi="Times New Roman"/>
          <w:sz w:val="28"/>
          <w:szCs w:val="28"/>
        </w:rPr>
        <w:t>1</w:t>
      </w:r>
      <w:r>
        <w:rPr>
          <w:rFonts w:ascii="Times New Roman" w:hAnsi="Times New Roman"/>
          <w:sz w:val="28"/>
          <w:szCs w:val="28"/>
        </w:rPr>
        <w:t>1</w:t>
      </w:r>
      <w:r w:rsidRPr="002F4473">
        <w:rPr>
          <w:rFonts w:ascii="Times New Roman" w:hAnsi="Times New Roman"/>
          <w:sz w:val="28"/>
          <w:szCs w:val="28"/>
        </w:rPr>
        <w:t>. </w:t>
      </w:r>
      <w:proofErr w:type="gramStart"/>
      <w:r w:rsidRPr="002F4473">
        <w:rPr>
          <w:rFonts w:ascii="Times New Roman" w:hAnsi="Times New Roman"/>
          <w:sz w:val="28"/>
          <w:szCs w:val="28"/>
        </w:rPr>
        <w:t xml:space="preserve">Утвердить в пределах общего объема расходов бюджета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установленного подпунктом 2 пункта 1 настоящего Решения, распределение бюджетных ассигнований</w:t>
      </w:r>
      <w:r w:rsidRPr="005C66AF">
        <w:rPr>
          <w:rFonts w:ascii="Times New Roman" w:hAnsi="Times New Roman"/>
          <w:sz w:val="28"/>
          <w:szCs w:val="28"/>
        </w:rPr>
        <w:t xml:space="preserve"> </w:t>
      </w:r>
      <w:r>
        <w:rPr>
          <w:rFonts w:ascii="Times New Roman" w:hAnsi="Times New Roman"/>
          <w:sz w:val="28"/>
          <w:szCs w:val="28"/>
        </w:rPr>
        <w:t xml:space="preserve">сельского поселения </w:t>
      </w:r>
      <w:r>
        <w:rPr>
          <w:rFonts w:ascii="Times New Roman" w:hAnsi="Times New Roman"/>
          <w:sz w:val="28"/>
          <w:szCs w:val="28"/>
        </w:rPr>
        <w:lastRenderedPageBreak/>
        <w:t>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w:t>
      </w:r>
      <w:r>
        <w:rPr>
          <w:rFonts w:ascii="Times New Roman" w:hAnsi="Times New Roman"/>
          <w:sz w:val="28"/>
          <w:szCs w:val="28"/>
        </w:rPr>
        <w:t>:</w:t>
      </w:r>
      <w:proofErr w:type="gramEnd"/>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1) по разделам,</w:t>
      </w:r>
      <w:r w:rsidRPr="002F4473">
        <w:rPr>
          <w:rFonts w:ascii="Times New Roman" w:hAnsi="Times New Roman"/>
          <w:sz w:val="28"/>
          <w:szCs w:val="28"/>
        </w:rPr>
        <w:t xml:space="preserve"> </w:t>
      </w:r>
      <w:r>
        <w:rPr>
          <w:rFonts w:ascii="Times New Roman" w:hAnsi="Times New Roman"/>
          <w:sz w:val="28"/>
          <w:szCs w:val="28"/>
        </w:rPr>
        <w:t xml:space="preserve"> </w:t>
      </w:r>
      <w:r w:rsidRPr="002F4473">
        <w:rPr>
          <w:rFonts w:ascii="Times New Roman" w:hAnsi="Times New Roman"/>
          <w:sz w:val="28"/>
          <w:szCs w:val="28"/>
        </w:rPr>
        <w:t>подразделам</w:t>
      </w:r>
      <w:r>
        <w:rPr>
          <w:rFonts w:ascii="Times New Roman" w:hAnsi="Times New Roman"/>
          <w:sz w:val="28"/>
          <w:szCs w:val="28"/>
        </w:rPr>
        <w:t xml:space="preserve">,  целевым статьям (муниципальных программ сельского поселения Дмитриевский сельсовет муниципального района Уфимский район Республики Башкортостан и </w:t>
      </w:r>
      <w:proofErr w:type="spellStart"/>
      <w:r>
        <w:rPr>
          <w:rFonts w:ascii="Times New Roman" w:hAnsi="Times New Roman"/>
          <w:sz w:val="28"/>
          <w:szCs w:val="28"/>
        </w:rPr>
        <w:t>непрограммных</w:t>
      </w:r>
      <w:proofErr w:type="spellEnd"/>
      <w:r>
        <w:rPr>
          <w:rFonts w:ascii="Times New Roman" w:hAnsi="Times New Roman"/>
          <w:sz w:val="28"/>
          <w:szCs w:val="28"/>
        </w:rPr>
        <w:t xml:space="preserve"> направлений), группам видам расходов </w:t>
      </w:r>
      <w:r w:rsidRPr="002F4473">
        <w:rPr>
          <w:rFonts w:ascii="Times New Roman" w:hAnsi="Times New Roman"/>
          <w:sz w:val="28"/>
          <w:szCs w:val="28"/>
        </w:rPr>
        <w:t>классификации расходов бюджетов:</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а</w:t>
      </w:r>
      <w:r w:rsidRPr="002F4473">
        <w:rPr>
          <w:rFonts w:ascii="Times New Roman" w:hAnsi="Times New Roman"/>
          <w:sz w:val="28"/>
          <w:szCs w:val="28"/>
        </w:rPr>
        <w:t xml:space="preserve">) на </w:t>
      </w:r>
      <w:r>
        <w:rPr>
          <w:rFonts w:ascii="Times New Roman" w:hAnsi="Times New Roman"/>
          <w:sz w:val="28"/>
          <w:szCs w:val="28"/>
        </w:rPr>
        <w:t>2016 год</w:t>
      </w:r>
      <w:r w:rsidRPr="002F4473">
        <w:rPr>
          <w:rFonts w:ascii="Times New Roman" w:hAnsi="Times New Roman"/>
          <w:sz w:val="28"/>
          <w:szCs w:val="28"/>
        </w:rPr>
        <w:t xml:space="preserve"> </w:t>
      </w:r>
      <w:r w:rsidRPr="00400155">
        <w:rPr>
          <w:rFonts w:ascii="Times New Roman" w:hAnsi="Times New Roman"/>
          <w:sz w:val="28"/>
          <w:szCs w:val="28"/>
        </w:rPr>
        <w:t xml:space="preserve">согласно приложению № </w:t>
      </w:r>
      <w:r>
        <w:rPr>
          <w:rFonts w:ascii="Times New Roman" w:hAnsi="Times New Roman"/>
          <w:sz w:val="28"/>
          <w:szCs w:val="28"/>
        </w:rPr>
        <w:t>8</w:t>
      </w:r>
      <w:r w:rsidRPr="002F4473">
        <w:rPr>
          <w:rFonts w:ascii="Times New Roman" w:hAnsi="Times New Roman"/>
          <w:sz w:val="28"/>
          <w:szCs w:val="28"/>
        </w:rPr>
        <w:t xml:space="preserve"> к настоящему Решению;</w:t>
      </w:r>
    </w:p>
    <w:p w:rsidR="00F56419"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б</w:t>
      </w:r>
      <w:r w:rsidRPr="002F4473">
        <w:rPr>
          <w:rFonts w:ascii="Times New Roman" w:hAnsi="Times New Roman"/>
          <w:sz w:val="28"/>
          <w:szCs w:val="28"/>
        </w:rPr>
        <w:t xml:space="preserve">) на плановый период </w:t>
      </w:r>
      <w:r>
        <w:rPr>
          <w:rFonts w:ascii="Times New Roman" w:hAnsi="Times New Roman"/>
          <w:sz w:val="28"/>
          <w:szCs w:val="28"/>
        </w:rPr>
        <w:t>2017 и 2018 годов</w:t>
      </w:r>
      <w:r w:rsidRPr="002F4473">
        <w:rPr>
          <w:rFonts w:ascii="Times New Roman" w:hAnsi="Times New Roman"/>
          <w:sz w:val="28"/>
          <w:szCs w:val="28"/>
        </w:rPr>
        <w:t xml:space="preserve"> согласно приложению</w:t>
      </w:r>
      <w:r>
        <w:rPr>
          <w:rFonts w:ascii="Times New Roman" w:hAnsi="Times New Roman"/>
          <w:sz w:val="28"/>
          <w:szCs w:val="28"/>
        </w:rPr>
        <w:t xml:space="preserve"> № 9 к настоящему Решению;</w:t>
      </w:r>
    </w:p>
    <w:p w:rsidR="00F56419"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 xml:space="preserve">2) по целевым статьям (муниципальные программы сельского поселения Дмитриевский  сельсовет муниципального района Уфимский район Республики Башкортостан и </w:t>
      </w:r>
      <w:proofErr w:type="spellStart"/>
      <w:r>
        <w:rPr>
          <w:rFonts w:ascii="Times New Roman" w:hAnsi="Times New Roman"/>
          <w:sz w:val="28"/>
          <w:szCs w:val="28"/>
        </w:rPr>
        <w:t>непрограммные</w:t>
      </w:r>
      <w:proofErr w:type="spellEnd"/>
      <w:r>
        <w:rPr>
          <w:rFonts w:ascii="Times New Roman" w:hAnsi="Times New Roman"/>
          <w:sz w:val="28"/>
          <w:szCs w:val="28"/>
        </w:rPr>
        <w:t xml:space="preserve"> направления деятельности), группам </w:t>
      </w:r>
      <w:proofErr w:type="gramStart"/>
      <w:r>
        <w:rPr>
          <w:rFonts w:ascii="Times New Roman" w:hAnsi="Times New Roman"/>
          <w:sz w:val="28"/>
          <w:szCs w:val="28"/>
        </w:rPr>
        <w:t>видов расходов классификации расходов  бюджетов</w:t>
      </w:r>
      <w:proofErr w:type="gramEnd"/>
      <w:r>
        <w:rPr>
          <w:rFonts w:ascii="Times New Roman" w:hAnsi="Times New Roman"/>
          <w:sz w:val="28"/>
          <w:szCs w:val="28"/>
        </w:rPr>
        <w:t>:</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а</w:t>
      </w:r>
      <w:r w:rsidRPr="002F4473">
        <w:rPr>
          <w:rFonts w:ascii="Times New Roman" w:hAnsi="Times New Roman"/>
          <w:sz w:val="28"/>
          <w:szCs w:val="28"/>
        </w:rPr>
        <w:t xml:space="preserve">) на </w:t>
      </w:r>
      <w:r>
        <w:rPr>
          <w:rFonts w:ascii="Times New Roman" w:hAnsi="Times New Roman"/>
          <w:sz w:val="28"/>
          <w:szCs w:val="28"/>
        </w:rPr>
        <w:t>2016 год</w:t>
      </w:r>
      <w:r w:rsidRPr="002F4473">
        <w:rPr>
          <w:rFonts w:ascii="Times New Roman" w:hAnsi="Times New Roman"/>
          <w:sz w:val="28"/>
          <w:szCs w:val="28"/>
        </w:rPr>
        <w:t xml:space="preserve"> согласно </w:t>
      </w:r>
      <w:r w:rsidRPr="00400155">
        <w:rPr>
          <w:rFonts w:ascii="Times New Roman" w:hAnsi="Times New Roman"/>
          <w:sz w:val="28"/>
          <w:szCs w:val="28"/>
        </w:rPr>
        <w:t xml:space="preserve">приложению № </w:t>
      </w:r>
      <w:r>
        <w:rPr>
          <w:rFonts w:ascii="Times New Roman" w:hAnsi="Times New Roman"/>
          <w:sz w:val="28"/>
          <w:szCs w:val="28"/>
        </w:rPr>
        <w:t>10</w:t>
      </w:r>
      <w:r w:rsidRPr="002F4473">
        <w:rPr>
          <w:rFonts w:ascii="Times New Roman" w:hAnsi="Times New Roman"/>
          <w:sz w:val="28"/>
          <w:szCs w:val="28"/>
        </w:rPr>
        <w:t xml:space="preserve"> к настоящему Решению;</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б</w:t>
      </w:r>
      <w:r w:rsidRPr="002F4473">
        <w:rPr>
          <w:rFonts w:ascii="Times New Roman" w:hAnsi="Times New Roman"/>
          <w:sz w:val="28"/>
          <w:szCs w:val="28"/>
        </w:rPr>
        <w:t xml:space="preserve">) на плановый период </w:t>
      </w:r>
      <w:r>
        <w:rPr>
          <w:rFonts w:ascii="Times New Roman" w:hAnsi="Times New Roman"/>
          <w:sz w:val="28"/>
          <w:szCs w:val="28"/>
        </w:rPr>
        <w:t>2017 и 2018 годов</w:t>
      </w:r>
      <w:r w:rsidRPr="002F4473">
        <w:rPr>
          <w:rFonts w:ascii="Times New Roman" w:hAnsi="Times New Roman"/>
          <w:sz w:val="28"/>
          <w:szCs w:val="28"/>
        </w:rPr>
        <w:t xml:space="preserve"> </w:t>
      </w:r>
      <w:r w:rsidRPr="00400155">
        <w:rPr>
          <w:rFonts w:ascii="Times New Roman" w:hAnsi="Times New Roman"/>
          <w:sz w:val="28"/>
          <w:szCs w:val="28"/>
        </w:rPr>
        <w:t xml:space="preserve">согласно </w:t>
      </w:r>
      <w:r>
        <w:rPr>
          <w:rFonts w:ascii="Times New Roman" w:hAnsi="Times New Roman"/>
          <w:sz w:val="28"/>
          <w:szCs w:val="28"/>
        </w:rPr>
        <w:t>приложению № 11 к настоящему Решению.</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12</w:t>
      </w:r>
      <w:r w:rsidRPr="00993294">
        <w:rPr>
          <w:rFonts w:ascii="Times New Roman" w:hAnsi="Times New Roman"/>
          <w:sz w:val="28"/>
          <w:szCs w:val="28"/>
        </w:rPr>
        <w:t xml:space="preserve">. Утвердить общий объем бюджетных ассигнований на исполнение публичных нормативных обязательств на </w:t>
      </w:r>
      <w:r>
        <w:rPr>
          <w:rFonts w:ascii="Times New Roman" w:hAnsi="Times New Roman"/>
          <w:sz w:val="28"/>
          <w:szCs w:val="28"/>
        </w:rPr>
        <w:t>2016 год</w:t>
      </w:r>
      <w:r w:rsidRPr="00993294">
        <w:rPr>
          <w:rFonts w:ascii="Times New Roman" w:hAnsi="Times New Roman"/>
          <w:sz w:val="28"/>
          <w:szCs w:val="28"/>
        </w:rPr>
        <w:t xml:space="preserve"> в </w:t>
      </w:r>
      <w:r w:rsidRPr="008C0270">
        <w:rPr>
          <w:rFonts w:ascii="Times New Roman" w:hAnsi="Times New Roman"/>
          <w:sz w:val="28"/>
          <w:szCs w:val="28"/>
        </w:rPr>
        <w:t xml:space="preserve">сумме  </w:t>
      </w:r>
      <w:r>
        <w:rPr>
          <w:rFonts w:ascii="Times New Roman" w:hAnsi="Times New Roman"/>
          <w:sz w:val="28"/>
          <w:szCs w:val="28"/>
        </w:rPr>
        <w:t>0,00</w:t>
      </w:r>
      <w:r w:rsidRPr="008C0270">
        <w:rPr>
          <w:rFonts w:ascii="Times New Roman" w:hAnsi="Times New Roman"/>
          <w:sz w:val="28"/>
          <w:szCs w:val="28"/>
        </w:rPr>
        <w:t xml:space="preserve">  тыс. рублей, на 201</w:t>
      </w:r>
      <w:r>
        <w:rPr>
          <w:rFonts w:ascii="Times New Roman" w:hAnsi="Times New Roman"/>
          <w:sz w:val="28"/>
          <w:szCs w:val="28"/>
        </w:rPr>
        <w:t>7</w:t>
      </w:r>
      <w:r w:rsidRPr="008C0270">
        <w:rPr>
          <w:rFonts w:ascii="Times New Roman" w:hAnsi="Times New Roman"/>
          <w:sz w:val="28"/>
          <w:szCs w:val="28"/>
        </w:rPr>
        <w:t xml:space="preserve"> год в сумме </w:t>
      </w:r>
      <w:r>
        <w:rPr>
          <w:rFonts w:ascii="Times New Roman" w:hAnsi="Times New Roman"/>
          <w:sz w:val="28"/>
          <w:szCs w:val="28"/>
        </w:rPr>
        <w:t>0,00</w:t>
      </w:r>
      <w:r w:rsidRPr="008C0270">
        <w:rPr>
          <w:rFonts w:ascii="Times New Roman" w:hAnsi="Times New Roman"/>
          <w:sz w:val="28"/>
          <w:szCs w:val="28"/>
        </w:rPr>
        <w:t xml:space="preserve"> тыс. рублей и на 201</w:t>
      </w:r>
      <w:r>
        <w:rPr>
          <w:rFonts w:ascii="Times New Roman" w:hAnsi="Times New Roman"/>
          <w:sz w:val="28"/>
          <w:szCs w:val="28"/>
        </w:rPr>
        <w:t>8</w:t>
      </w:r>
      <w:r w:rsidRPr="008C0270">
        <w:rPr>
          <w:rFonts w:ascii="Times New Roman" w:hAnsi="Times New Roman"/>
          <w:sz w:val="28"/>
          <w:szCs w:val="28"/>
        </w:rPr>
        <w:t xml:space="preserve"> год в сумме </w:t>
      </w:r>
      <w:r>
        <w:rPr>
          <w:rFonts w:ascii="Times New Roman" w:hAnsi="Times New Roman"/>
          <w:sz w:val="28"/>
          <w:szCs w:val="28"/>
        </w:rPr>
        <w:t xml:space="preserve"> 0,00</w:t>
      </w:r>
      <w:r w:rsidRPr="008C0270">
        <w:rPr>
          <w:rFonts w:ascii="Times New Roman" w:hAnsi="Times New Roman"/>
          <w:sz w:val="28"/>
          <w:szCs w:val="28"/>
        </w:rPr>
        <w:t xml:space="preserve">  тыс. рублей.</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13</w:t>
      </w:r>
      <w:r w:rsidRPr="002F4473">
        <w:rPr>
          <w:rFonts w:ascii="Times New Roman" w:hAnsi="Times New Roman"/>
          <w:sz w:val="28"/>
          <w:szCs w:val="28"/>
        </w:rPr>
        <w:t xml:space="preserve">. Утвердить ведомственную структуру расходов бюджета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F4473">
        <w:rPr>
          <w:rFonts w:ascii="Times New Roman" w:hAnsi="Times New Roman"/>
          <w:sz w:val="28"/>
          <w:szCs w:val="28"/>
        </w:rPr>
        <w:t xml:space="preserve">1)  на </w:t>
      </w:r>
      <w:r>
        <w:rPr>
          <w:rFonts w:ascii="Times New Roman" w:hAnsi="Times New Roman"/>
          <w:sz w:val="28"/>
          <w:szCs w:val="28"/>
        </w:rPr>
        <w:t>2016 год</w:t>
      </w:r>
      <w:r w:rsidRPr="002F4473">
        <w:rPr>
          <w:rFonts w:ascii="Times New Roman" w:hAnsi="Times New Roman"/>
          <w:sz w:val="28"/>
          <w:szCs w:val="28"/>
        </w:rPr>
        <w:t xml:space="preserve"> согласно </w:t>
      </w:r>
      <w:r w:rsidRPr="008C0270">
        <w:rPr>
          <w:rFonts w:ascii="Times New Roman" w:hAnsi="Times New Roman"/>
          <w:sz w:val="28"/>
          <w:szCs w:val="28"/>
        </w:rPr>
        <w:t>приложению № 1</w:t>
      </w:r>
      <w:r>
        <w:rPr>
          <w:rFonts w:ascii="Times New Roman" w:hAnsi="Times New Roman"/>
          <w:sz w:val="28"/>
          <w:szCs w:val="28"/>
        </w:rPr>
        <w:t>2</w:t>
      </w:r>
      <w:r w:rsidRPr="002F4473">
        <w:rPr>
          <w:rFonts w:ascii="Times New Roman" w:hAnsi="Times New Roman"/>
          <w:sz w:val="28"/>
          <w:szCs w:val="28"/>
        </w:rPr>
        <w:t xml:space="preserve"> к настоящему Решению;</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F4473">
        <w:rPr>
          <w:rFonts w:ascii="Times New Roman" w:hAnsi="Times New Roman"/>
          <w:sz w:val="28"/>
          <w:szCs w:val="28"/>
        </w:rPr>
        <w:t xml:space="preserve">2) на плановый период </w:t>
      </w:r>
      <w:r>
        <w:rPr>
          <w:rFonts w:ascii="Times New Roman" w:hAnsi="Times New Roman"/>
          <w:sz w:val="28"/>
          <w:szCs w:val="28"/>
        </w:rPr>
        <w:t>2017 и 2018 годов</w:t>
      </w:r>
      <w:r w:rsidRPr="002F4473">
        <w:rPr>
          <w:rFonts w:ascii="Times New Roman" w:hAnsi="Times New Roman"/>
          <w:sz w:val="28"/>
          <w:szCs w:val="28"/>
        </w:rPr>
        <w:t xml:space="preserve"> </w:t>
      </w:r>
      <w:r w:rsidRPr="008C0270">
        <w:rPr>
          <w:rFonts w:ascii="Times New Roman" w:hAnsi="Times New Roman"/>
          <w:sz w:val="28"/>
          <w:szCs w:val="28"/>
        </w:rPr>
        <w:t xml:space="preserve">согласно приложению № </w:t>
      </w:r>
      <w:r>
        <w:rPr>
          <w:rFonts w:ascii="Times New Roman" w:hAnsi="Times New Roman"/>
          <w:sz w:val="28"/>
          <w:szCs w:val="28"/>
        </w:rPr>
        <w:t>13</w:t>
      </w:r>
      <w:r w:rsidRPr="002F4473">
        <w:rPr>
          <w:rFonts w:ascii="Times New Roman" w:hAnsi="Times New Roman"/>
          <w:sz w:val="28"/>
          <w:szCs w:val="28"/>
        </w:rPr>
        <w:t xml:space="preserve"> к настоящему Решению.</w:t>
      </w:r>
    </w:p>
    <w:p w:rsidR="00F56419"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F4473">
        <w:rPr>
          <w:rFonts w:ascii="Times New Roman" w:hAnsi="Times New Roman"/>
          <w:sz w:val="28"/>
          <w:szCs w:val="28"/>
        </w:rPr>
        <w:t>1</w:t>
      </w:r>
      <w:r>
        <w:rPr>
          <w:rFonts w:ascii="Times New Roman" w:hAnsi="Times New Roman"/>
          <w:sz w:val="28"/>
          <w:szCs w:val="28"/>
        </w:rPr>
        <w:t>4</w:t>
      </w:r>
      <w:r w:rsidRPr="002F4473">
        <w:rPr>
          <w:rFonts w:ascii="Times New Roman" w:hAnsi="Times New Roman"/>
          <w:sz w:val="28"/>
          <w:szCs w:val="28"/>
        </w:rPr>
        <w:t>. </w:t>
      </w:r>
      <w:proofErr w:type="gramStart"/>
      <w:r w:rsidRPr="002F4473">
        <w:rPr>
          <w:rFonts w:ascii="Times New Roman" w:hAnsi="Times New Roman"/>
          <w:sz w:val="28"/>
          <w:szCs w:val="28"/>
        </w:rPr>
        <w:t>Установить, что субсидии в 201</w:t>
      </w:r>
      <w:r>
        <w:rPr>
          <w:rFonts w:ascii="Times New Roman" w:hAnsi="Times New Roman"/>
          <w:sz w:val="28"/>
          <w:szCs w:val="28"/>
        </w:rPr>
        <w:t>5</w:t>
      </w:r>
      <w:r w:rsidRPr="002F4473">
        <w:rPr>
          <w:rFonts w:ascii="Times New Roman" w:hAnsi="Times New Roman"/>
          <w:sz w:val="28"/>
          <w:szCs w:val="28"/>
        </w:rPr>
        <w:t>-201</w:t>
      </w:r>
      <w:r>
        <w:rPr>
          <w:rFonts w:ascii="Times New Roman" w:hAnsi="Times New Roman"/>
          <w:sz w:val="28"/>
          <w:szCs w:val="28"/>
        </w:rPr>
        <w:t>7</w:t>
      </w:r>
      <w:r w:rsidRPr="002F4473">
        <w:rPr>
          <w:rFonts w:ascii="Times New Roman" w:hAnsi="Times New Roman"/>
          <w:sz w:val="28"/>
          <w:szCs w:val="28"/>
        </w:rPr>
        <w:t xml:space="preserve"> годах из бюджета</w:t>
      </w:r>
      <w:r w:rsidRPr="009C652A">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предоставляются главными распорядителями средств бюджета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на </w:t>
      </w:r>
      <w:r w:rsidRPr="002F4473">
        <w:rPr>
          <w:rFonts w:ascii="Times New Roman" w:hAnsi="Times New Roman"/>
          <w:sz w:val="28"/>
          <w:szCs w:val="28"/>
        </w:rPr>
        <w:lastRenderedPageBreak/>
        <w:t>безвозмездной и безвозвратной основе в пределах предусмотренных им ассигнований по соответствующим кодам бюджетной классификации</w:t>
      </w:r>
      <w:r>
        <w:rPr>
          <w:rFonts w:ascii="Times New Roman" w:hAnsi="Times New Roman"/>
          <w:sz w:val="28"/>
          <w:szCs w:val="28"/>
        </w:rPr>
        <w:t xml:space="preserve"> юридическим лицам (за исключением субсидий муниципальным учреждениям, а также субсидий, указанных в</w:t>
      </w:r>
      <w:proofErr w:type="gramEnd"/>
      <w:r>
        <w:rPr>
          <w:rFonts w:ascii="Times New Roman" w:hAnsi="Times New Roman"/>
          <w:sz w:val="28"/>
          <w:szCs w:val="28"/>
        </w:rPr>
        <w:t xml:space="preserve"> </w:t>
      </w:r>
      <w:proofErr w:type="gramStart"/>
      <w:r>
        <w:rPr>
          <w:rFonts w:ascii="Times New Roman" w:hAnsi="Times New Roman"/>
          <w:sz w:val="28"/>
          <w:szCs w:val="28"/>
        </w:rPr>
        <w:t>пункте 7 статьи 78 Бюджетного кодекса Российской Федерации), индивидуальным предпринимателям, а также физическим лицам- производителям товаров, работ, услуг в целях возмещения затрат или недополученных доходов в связи с производством (реализацией) товаров, выполненных работ, оказанных услуг.</w:t>
      </w:r>
      <w:proofErr w:type="gramEnd"/>
    </w:p>
    <w:p w:rsidR="00F56419"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 xml:space="preserve">  Субсидии лицам, указанным в части 1 настоящей статьи, предоставляются:</w:t>
      </w:r>
    </w:p>
    <w:p w:rsidR="00F56419"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1)субъектам малого и среднего предпринимательства и организациям инфраструктуры, реализующим, проекты по вопросам поддержки и развития субъектов малого и среднего предпринимательства на территории</w:t>
      </w:r>
      <w:r w:rsidRPr="009C652A">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 муниципального района Уфимский район Республики Башкортостан;</w:t>
      </w:r>
    </w:p>
    <w:p w:rsidR="00F56419"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2)общественным объединениям, реализующим общественно полезные (значимые) программы (мероприятия) в сфере культуры и искусства, социальной защиты населения, молодежной политики, национальных, государственно-конфессиональных и общественно-политических отношений, а также ведущим многоплановую и систематическую работу по упрочению общественно-политического, межнационального межконфессионального согласия в</w:t>
      </w:r>
      <w:r w:rsidRPr="009C652A">
        <w:rPr>
          <w:rFonts w:ascii="Times New Roman" w:hAnsi="Times New Roman"/>
          <w:sz w:val="28"/>
          <w:szCs w:val="28"/>
        </w:rPr>
        <w:t xml:space="preserve"> </w:t>
      </w:r>
      <w:r>
        <w:rPr>
          <w:rFonts w:ascii="Times New Roman" w:hAnsi="Times New Roman"/>
          <w:sz w:val="28"/>
          <w:szCs w:val="28"/>
        </w:rPr>
        <w:t>сельском поселении Дмитриевский сельсовет муниципального района Уфимский район Республики Башкортостан.</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proofErr w:type="gramStart"/>
      <w:r>
        <w:rPr>
          <w:rFonts w:ascii="Times New Roman" w:hAnsi="Times New Roman"/>
          <w:sz w:val="28"/>
          <w:szCs w:val="28"/>
        </w:rPr>
        <w:t xml:space="preserve">Субсидии в случаях, предусмотренных частью 2 настоящей статьи, предоставляются соответствующими главными распорядителями средств бюджета сельского поселения  Дмитриевский сельсовет муниципального района Уфимский район Республики Башкортостан, определяющими категории и (или) критерии отбора получателей субсидий, цели, условия и порядок предоставления субсидий, порядок возврата субсидий в случае нарушения условий, установленных при их предоставлении, порядок возврата в текущем  </w:t>
      </w:r>
      <w:r>
        <w:rPr>
          <w:rFonts w:ascii="Times New Roman" w:hAnsi="Times New Roman"/>
          <w:sz w:val="28"/>
          <w:szCs w:val="28"/>
        </w:rPr>
        <w:lastRenderedPageBreak/>
        <w:t>финансовом году остатков субсидий, не использованным  в</w:t>
      </w:r>
      <w:proofErr w:type="gramEnd"/>
      <w:r>
        <w:rPr>
          <w:rFonts w:ascii="Times New Roman" w:hAnsi="Times New Roman"/>
          <w:sz w:val="28"/>
          <w:szCs w:val="28"/>
        </w:rPr>
        <w:t xml:space="preserve"> </w:t>
      </w:r>
      <w:proofErr w:type="gramStart"/>
      <w:r>
        <w:rPr>
          <w:rFonts w:ascii="Times New Roman" w:hAnsi="Times New Roman"/>
          <w:sz w:val="28"/>
          <w:szCs w:val="28"/>
        </w:rPr>
        <w:t>отчетном финансовом году, в случаях, предусмотренных соглашениями (договорами) о предоставлении субсидий, положения об обязательной проверке главным распорядителям средств  бюджета</w:t>
      </w:r>
      <w:r w:rsidRPr="00305951">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 муниципального района Уфимский район Республики Башкортостан предоставляющим субсидию, соблюдения условий, целей и порядка предоставления субсидий их получателям.</w:t>
      </w:r>
      <w:proofErr w:type="gramEnd"/>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F4473">
        <w:rPr>
          <w:rFonts w:ascii="Times New Roman" w:hAnsi="Times New Roman"/>
          <w:sz w:val="28"/>
          <w:szCs w:val="28"/>
        </w:rPr>
        <w:t>1</w:t>
      </w:r>
      <w:r>
        <w:rPr>
          <w:rFonts w:ascii="Times New Roman" w:hAnsi="Times New Roman"/>
          <w:sz w:val="28"/>
          <w:szCs w:val="28"/>
        </w:rPr>
        <w:t>5</w:t>
      </w:r>
      <w:r w:rsidRPr="002F4473">
        <w:rPr>
          <w:rFonts w:ascii="Times New Roman" w:hAnsi="Times New Roman"/>
          <w:sz w:val="28"/>
          <w:szCs w:val="28"/>
        </w:rPr>
        <w:t>. </w:t>
      </w:r>
      <w:proofErr w:type="gramStart"/>
      <w:r w:rsidRPr="002F4473">
        <w:rPr>
          <w:rFonts w:ascii="Times New Roman" w:hAnsi="Times New Roman"/>
          <w:sz w:val="28"/>
          <w:szCs w:val="28"/>
        </w:rPr>
        <w:t xml:space="preserve">Установить, что решения и иные нормативные правовые акты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на </w:t>
      </w:r>
      <w:r>
        <w:rPr>
          <w:rFonts w:ascii="Times New Roman" w:hAnsi="Times New Roman"/>
          <w:sz w:val="28"/>
          <w:szCs w:val="28"/>
        </w:rPr>
        <w:t>2016 год</w:t>
      </w:r>
      <w:r w:rsidRPr="002F4473">
        <w:rPr>
          <w:rFonts w:ascii="Times New Roman" w:hAnsi="Times New Roman"/>
          <w:sz w:val="28"/>
          <w:szCs w:val="28"/>
        </w:rPr>
        <w:t xml:space="preserve"> и на плановый период </w:t>
      </w:r>
      <w:r>
        <w:rPr>
          <w:rFonts w:ascii="Times New Roman" w:hAnsi="Times New Roman"/>
          <w:sz w:val="28"/>
          <w:szCs w:val="28"/>
        </w:rPr>
        <w:t>2017 и 2018 годов</w:t>
      </w:r>
      <w:r w:rsidRPr="002F4473">
        <w:rPr>
          <w:rFonts w:ascii="Times New Roman" w:hAnsi="Times New Roman"/>
          <w:sz w:val="28"/>
          <w:szCs w:val="28"/>
        </w:rPr>
        <w:t>, а</w:t>
      </w:r>
      <w:proofErr w:type="gramEnd"/>
      <w:r w:rsidRPr="002F4473">
        <w:rPr>
          <w:rFonts w:ascii="Times New Roman" w:hAnsi="Times New Roman"/>
          <w:sz w:val="28"/>
          <w:szCs w:val="28"/>
        </w:rPr>
        <w:t xml:space="preserve"> </w:t>
      </w:r>
      <w:proofErr w:type="gramStart"/>
      <w:r w:rsidRPr="002F4473">
        <w:rPr>
          <w:rFonts w:ascii="Times New Roman" w:hAnsi="Times New Roman"/>
          <w:sz w:val="28"/>
          <w:szCs w:val="28"/>
        </w:rPr>
        <w:t>также сокращающие его доходную базу, подлежат исполнению при изыскании дополнительных источников доходов бюджета</w:t>
      </w:r>
      <w:r w:rsidRPr="00305951">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и (или) сокращении бюджетных ассигнований по конкретным статьям расходов бюджета</w:t>
      </w:r>
      <w:r w:rsidRPr="00305951">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при условии внесения соответствующих изменений в настоящее Решение.</w:t>
      </w:r>
      <w:proofErr w:type="gramEnd"/>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16</w:t>
      </w:r>
      <w:r w:rsidRPr="002F4473">
        <w:rPr>
          <w:rFonts w:ascii="Times New Roman" w:hAnsi="Times New Roman"/>
          <w:sz w:val="28"/>
          <w:szCs w:val="28"/>
        </w:rPr>
        <w:t>. </w:t>
      </w:r>
      <w:proofErr w:type="gramStart"/>
      <w:r w:rsidRPr="002F4473">
        <w:rPr>
          <w:rFonts w:ascii="Times New Roman" w:hAnsi="Times New Roman"/>
          <w:sz w:val="28"/>
          <w:szCs w:val="28"/>
        </w:rPr>
        <w:t xml:space="preserve">Проекты решений и иных нормативных правовых актов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на </w:t>
      </w:r>
      <w:r>
        <w:rPr>
          <w:rFonts w:ascii="Times New Roman" w:hAnsi="Times New Roman"/>
          <w:sz w:val="28"/>
          <w:szCs w:val="28"/>
        </w:rPr>
        <w:t>2016 год</w:t>
      </w:r>
      <w:r w:rsidRPr="002F4473">
        <w:rPr>
          <w:rFonts w:ascii="Times New Roman" w:hAnsi="Times New Roman"/>
          <w:sz w:val="28"/>
          <w:szCs w:val="28"/>
        </w:rPr>
        <w:t xml:space="preserve"> и на плановый период </w:t>
      </w:r>
      <w:r>
        <w:rPr>
          <w:rFonts w:ascii="Times New Roman" w:hAnsi="Times New Roman"/>
          <w:sz w:val="28"/>
          <w:szCs w:val="28"/>
        </w:rPr>
        <w:t>2017 и 2018годов</w:t>
      </w:r>
      <w:r w:rsidRPr="002F4473">
        <w:rPr>
          <w:rFonts w:ascii="Times New Roman" w:hAnsi="Times New Roman"/>
          <w:sz w:val="28"/>
          <w:szCs w:val="28"/>
        </w:rPr>
        <w:t xml:space="preserve"> либо сокращающие его доходную</w:t>
      </w:r>
      <w:proofErr w:type="gramEnd"/>
      <w:r w:rsidRPr="002F4473">
        <w:rPr>
          <w:rFonts w:ascii="Times New Roman" w:hAnsi="Times New Roman"/>
          <w:sz w:val="28"/>
          <w:szCs w:val="28"/>
        </w:rPr>
        <w:t xml:space="preserve"> базу, вносятся только при одновременном </w:t>
      </w:r>
      <w:r w:rsidRPr="002F4473">
        <w:rPr>
          <w:rFonts w:ascii="Times New Roman" w:hAnsi="Times New Roman"/>
          <w:sz w:val="28"/>
          <w:szCs w:val="28"/>
        </w:rPr>
        <w:lastRenderedPageBreak/>
        <w:t xml:space="preserve">внесении предложений о дополнительных источниках доходов бюджета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и (или) сокращении бюджетных ассигнований по конкретным статьям расходов бюджета</w:t>
      </w:r>
      <w:r w:rsidRPr="00305951">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w:t>
      </w:r>
    </w:p>
    <w:p w:rsidR="00F56419" w:rsidRPr="00DB72DC" w:rsidRDefault="00F56419" w:rsidP="00F56419">
      <w:pPr>
        <w:autoSpaceDE w:val="0"/>
        <w:autoSpaceDN w:val="0"/>
        <w:adjustRightInd w:val="0"/>
        <w:spacing w:after="0" w:line="360" w:lineRule="auto"/>
        <w:ind w:firstLine="720"/>
        <w:jc w:val="both"/>
        <w:rPr>
          <w:rFonts w:ascii="Times New Roman" w:hAnsi="Times New Roman"/>
          <w:color w:val="000000"/>
          <w:sz w:val="28"/>
          <w:szCs w:val="28"/>
        </w:rPr>
      </w:pPr>
      <w:r w:rsidRPr="00DB72DC">
        <w:rPr>
          <w:rFonts w:ascii="Times New Roman" w:hAnsi="Times New Roman"/>
          <w:color w:val="000000"/>
          <w:sz w:val="28"/>
          <w:szCs w:val="28"/>
        </w:rPr>
        <w:t>1</w:t>
      </w:r>
      <w:r>
        <w:rPr>
          <w:rFonts w:ascii="Times New Roman" w:hAnsi="Times New Roman"/>
          <w:color w:val="000000"/>
          <w:sz w:val="28"/>
          <w:szCs w:val="28"/>
        </w:rPr>
        <w:t>7</w:t>
      </w:r>
      <w:r w:rsidRPr="00DB72DC">
        <w:rPr>
          <w:rFonts w:ascii="Times New Roman" w:hAnsi="Times New Roman"/>
          <w:color w:val="000000"/>
          <w:sz w:val="28"/>
          <w:szCs w:val="28"/>
        </w:rPr>
        <w:t>. </w:t>
      </w:r>
      <w:proofErr w:type="gramStart"/>
      <w:r w:rsidRPr="00DB72DC">
        <w:rPr>
          <w:rFonts w:ascii="Times New Roman" w:hAnsi="Times New Roman"/>
          <w:color w:val="000000"/>
          <w:sz w:val="28"/>
          <w:szCs w:val="28"/>
        </w:rPr>
        <w:t>Совет</w:t>
      </w:r>
      <w:r w:rsidRPr="00305951">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DB72DC">
        <w:rPr>
          <w:rFonts w:ascii="Times New Roman" w:hAnsi="Times New Roman"/>
          <w:color w:val="000000"/>
          <w:sz w:val="28"/>
          <w:szCs w:val="28"/>
        </w:rPr>
        <w:t xml:space="preserve"> муниципального района Уфимский район Республики Башкортостан не вправе принимать решения, приводящие к увеличению в 201</w:t>
      </w:r>
      <w:r>
        <w:rPr>
          <w:rFonts w:ascii="Times New Roman" w:hAnsi="Times New Roman"/>
          <w:color w:val="000000"/>
          <w:sz w:val="28"/>
          <w:szCs w:val="28"/>
        </w:rPr>
        <w:t>6</w:t>
      </w:r>
      <w:r w:rsidRPr="00DB72DC">
        <w:rPr>
          <w:rFonts w:ascii="Times New Roman" w:hAnsi="Times New Roman"/>
          <w:color w:val="000000"/>
          <w:sz w:val="28"/>
          <w:szCs w:val="28"/>
        </w:rPr>
        <w:t>-201</w:t>
      </w:r>
      <w:r>
        <w:rPr>
          <w:rFonts w:ascii="Times New Roman" w:hAnsi="Times New Roman"/>
          <w:color w:val="000000"/>
          <w:sz w:val="28"/>
          <w:szCs w:val="28"/>
        </w:rPr>
        <w:t>8</w:t>
      </w:r>
      <w:r w:rsidRPr="00DB72DC">
        <w:rPr>
          <w:rFonts w:ascii="Times New Roman" w:hAnsi="Times New Roman"/>
          <w:color w:val="000000"/>
          <w:sz w:val="28"/>
          <w:szCs w:val="28"/>
        </w:rPr>
        <w:t xml:space="preserve"> годах численности муниципальных служащих</w:t>
      </w:r>
      <w:r w:rsidRPr="00305951">
        <w:rPr>
          <w:rFonts w:ascii="Times New Roman" w:hAnsi="Times New Roman"/>
          <w:sz w:val="28"/>
          <w:szCs w:val="28"/>
        </w:rPr>
        <w:t xml:space="preserve"> </w:t>
      </w:r>
      <w:r>
        <w:rPr>
          <w:rFonts w:ascii="Times New Roman" w:hAnsi="Times New Roman"/>
          <w:sz w:val="28"/>
          <w:szCs w:val="28"/>
        </w:rPr>
        <w:t xml:space="preserve">сельского поселения </w:t>
      </w:r>
      <w:r w:rsidRPr="006375E2">
        <w:rPr>
          <w:rFonts w:ascii="Times New Roman" w:hAnsi="Times New Roman"/>
          <w:sz w:val="28"/>
          <w:szCs w:val="28"/>
        </w:rPr>
        <w:t xml:space="preserve"> </w:t>
      </w:r>
      <w:r>
        <w:rPr>
          <w:rFonts w:ascii="Times New Roman" w:hAnsi="Times New Roman"/>
          <w:sz w:val="28"/>
          <w:szCs w:val="28"/>
        </w:rPr>
        <w:t>Дмитриевский  сельсовет</w:t>
      </w:r>
      <w:r w:rsidRPr="00DB72DC">
        <w:rPr>
          <w:rFonts w:ascii="Times New Roman" w:hAnsi="Times New Roman"/>
          <w:color w:val="000000"/>
          <w:sz w:val="28"/>
          <w:szCs w:val="28"/>
        </w:rPr>
        <w:t xml:space="preserve"> муниципального района Уфимский район Республики Башкортостан и работников организаций бюджетной сферы.</w:t>
      </w:r>
      <w:proofErr w:type="gramEnd"/>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18</w:t>
      </w:r>
      <w:r w:rsidRPr="008A26B5">
        <w:rPr>
          <w:rFonts w:ascii="Times New Roman" w:hAnsi="Times New Roman"/>
          <w:sz w:val="28"/>
          <w:szCs w:val="28"/>
        </w:rPr>
        <w:t>. Установить:</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proofErr w:type="gramStart"/>
      <w:r w:rsidRPr="002F4473">
        <w:rPr>
          <w:rFonts w:ascii="Times New Roman" w:hAnsi="Times New Roman"/>
          <w:sz w:val="28"/>
          <w:szCs w:val="28"/>
        </w:rPr>
        <w:t xml:space="preserve">1) верхний предел муниципального долга </w:t>
      </w:r>
      <w:r>
        <w:rPr>
          <w:rFonts w:ascii="Times New Roman" w:hAnsi="Times New Roman"/>
          <w:sz w:val="28"/>
          <w:szCs w:val="28"/>
        </w:rPr>
        <w:t>сельского поселения Дмитриевский  сельсовет</w:t>
      </w:r>
      <w:r w:rsidRPr="00DB72DC">
        <w:rPr>
          <w:rFonts w:ascii="Times New Roman" w:hAnsi="Times New Roman"/>
          <w:color w:val="000000"/>
          <w:sz w:val="28"/>
          <w:szCs w:val="28"/>
        </w:rPr>
        <w:t xml:space="preserve"> </w:t>
      </w:r>
      <w:r w:rsidRPr="002F4473">
        <w:rPr>
          <w:rFonts w:ascii="Times New Roman" w:hAnsi="Times New Roman"/>
          <w:sz w:val="28"/>
          <w:szCs w:val="28"/>
        </w:rPr>
        <w:t>муниципального района Уфимский район Республики Башкортостан на 1 января 201</w:t>
      </w:r>
      <w:r>
        <w:rPr>
          <w:rFonts w:ascii="Times New Roman" w:hAnsi="Times New Roman"/>
          <w:sz w:val="28"/>
          <w:szCs w:val="28"/>
        </w:rPr>
        <w:t>7</w:t>
      </w:r>
      <w:r w:rsidRPr="002F4473">
        <w:rPr>
          <w:rFonts w:ascii="Times New Roman" w:hAnsi="Times New Roman"/>
          <w:sz w:val="28"/>
          <w:szCs w:val="28"/>
        </w:rPr>
        <w:t xml:space="preserve"> года в сумме </w:t>
      </w:r>
      <w:r>
        <w:rPr>
          <w:rFonts w:ascii="Times New Roman" w:hAnsi="Times New Roman"/>
          <w:sz w:val="28"/>
          <w:szCs w:val="28"/>
        </w:rPr>
        <w:t xml:space="preserve">2000,0 </w:t>
      </w:r>
      <w:r w:rsidRPr="002F4473">
        <w:rPr>
          <w:rFonts w:ascii="Times New Roman" w:hAnsi="Times New Roman"/>
          <w:sz w:val="28"/>
          <w:szCs w:val="28"/>
        </w:rPr>
        <w:t xml:space="preserve"> тыс. рублей, на 1 января 201</w:t>
      </w:r>
      <w:r>
        <w:rPr>
          <w:rFonts w:ascii="Times New Roman" w:hAnsi="Times New Roman"/>
          <w:sz w:val="28"/>
          <w:szCs w:val="28"/>
        </w:rPr>
        <w:t>8</w:t>
      </w:r>
      <w:r w:rsidRPr="002F4473">
        <w:rPr>
          <w:rFonts w:ascii="Times New Roman" w:hAnsi="Times New Roman"/>
          <w:sz w:val="28"/>
          <w:szCs w:val="28"/>
        </w:rPr>
        <w:t xml:space="preserve"> года в сумме </w:t>
      </w:r>
      <w:r>
        <w:rPr>
          <w:rFonts w:ascii="Times New Roman" w:hAnsi="Times New Roman"/>
          <w:sz w:val="28"/>
          <w:szCs w:val="28"/>
        </w:rPr>
        <w:t>0</w:t>
      </w:r>
      <w:r w:rsidRPr="002F4473">
        <w:rPr>
          <w:rFonts w:ascii="Times New Roman" w:hAnsi="Times New Roman"/>
          <w:sz w:val="28"/>
          <w:szCs w:val="28"/>
        </w:rPr>
        <w:t xml:space="preserve"> тыс. рублей и на 1 января 201</w:t>
      </w:r>
      <w:r>
        <w:rPr>
          <w:rFonts w:ascii="Times New Roman" w:hAnsi="Times New Roman"/>
          <w:sz w:val="28"/>
          <w:szCs w:val="28"/>
        </w:rPr>
        <w:t>9</w:t>
      </w:r>
      <w:r w:rsidRPr="002F4473">
        <w:rPr>
          <w:rFonts w:ascii="Times New Roman" w:hAnsi="Times New Roman"/>
          <w:sz w:val="28"/>
          <w:szCs w:val="28"/>
        </w:rPr>
        <w:t xml:space="preserve"> года в сумме</w:t>
      </w:r>
      <w:r>
        <w:rPr>
          <w:rFonts w:ascii="Times New Roman" w:hAnsi="Times New Roman"/>
          <w:sz w:val="28"/>
          <w:szCs w:val="28"/>
        </w:rPr>
        <w:t xml:space="preserve"> 0 </w:t>
      </w:r>
      <w:r w:rsidRPr="002F4473">
        <w:rPr>
          <w:rFonts w:ascii="Times New Roman" w:hAnsi="Times New Roman"/>
          <w:sz w:val="28"/>
          <w:szCs w:val="28"/>
        </w:rPr>
        <w:t xml:space="preserve"> тыс. рублей, в том числе верхний предел долга по муниципальным  гарантиям </w:t>
      </w:r>
      <w:r>
        <w:rPr>
          <w:rFonts w:ascii="Times New Roman" w:hAnsi="Times New Roman"/>
          <w:sz w:val="28"/>
          <w:szCs w:val="28"/>
        </w:rPr>
        <w:t>сельского поселения  Дмитриевский  сельсовет</w:t>
      </w:r>
      <w:r w:rsidRPr="00DB72DC">
        <w:rPr>
          <w:rFonts w:ascii="Times New Roman" w:hAnsi="Times New Roman"/>
          <w:color w:val="000000"/>
          <w:sz w:val="28"/>
          <w:szCs w:val="28"/>
        </w:rPr>
        <w:t xml:space="preserve"> </w:t>
      </w:r>
      <w:r w:rsidRPr="002F4473">
        <w:rPr>
          <w:rFonts w:ascii="Times New Roman" w:hAnsi="Times New Roman"/>
          <w:sz w:val="28"/>
          <w:szCs w:val="28"/>
        </w:rPr>
        <w:t>муниципального</w:t>
      </w:r>
      <w:proofErr w:type="gramEnd"/>
      <w:r w:rsidRPr="002F4473">
        <w:rPr>
          <w:rFonts w:ascii="Times New Roman" w:hAnsi="Times New Roman"/>
          <w:sz w:val="28"/>
          <w:szCs w:val="28"/>
        </w:rPr>
        <w:t xml:space="preserve"> района Уфимский район Республики Башкортостан </w:t>
      </w:r>
      <w:r>
        <w:rPr>
          <w:rFonts w:ascii="Times New Roman" w:hAnsi="Times New Roman"/>
          <w:sz w:val="28"/>
          <w:szCs w:val="28"/>
        </w:rPr>
        <w:t xml:space="preserve"> на 1 января 2017</w:t>
      </w:r>
      <w:r w:rsidRPr="002F4473">
        <w:rPr>
          <w:rFonts w:ascii="Times New Roman" w:hAnsi="Times New Roman"/>
          <w:sz w:val="28"/>
          <w:szCs w:val="28"/>
        </w:rPr>
        <w:t xml:space="preserve"> года в сумме </w:t>
      </w:r>
      <w:r>
        <w:rPr>
          <w:rFonts w:ascii="Times New Roman" w:hAnsi="Times New Roman"/>
          <w:sz w:val="28"/>
          <w:szCs w:val="28"/>
        </w:rPr>
        <w:t xml:space="preserve">0 </w:t>
      </w:r>
      <w:r w:rsidRPr="002F4473">
        <w:rPr>
          <w:rFonts w:ascii="Times New Roman" w:hAnsi="Times New Roman"/>
          <w:sz w:val="28"/>
          <w:szCs w:val="28"/>
        </w:rPr>
        <w:t xml:space="preserve"> тыс. рублей, на 1 января 201</w:t>
      </w:r>
      <w:r>
        <w:rPr>
          <w:rFonts w:ascii="Times New Roman" w:hAnsi="Times New Roman"/>
          <w:sz w:val="28"/>
          <w:szCs w:val="28"/>
        </w:rPr>
        <w:t>8</w:t>
      </w:r>
      <w:r w:rsidRPr="002F4473">
        <w:rPr>
          <w:rFonts w:ascii="Times New Roman" w:hAnsi="Times New Roman"/>
          <w:sz w:val="28"/>
          <w:szCs w:val="28"/>
        </w:rPr>
        <w:t xml:space="preserve"> года в сумме </w:t>
      </w:r>
      <w:r>
        <w:rPr>
          <w:rFonts w:ascii="Times New Roman" w:hAnsi="Times New Roman"/>
          <w:sz w:val="28"/>
          <w:szCs w:val="28"/>
        </w:rPr>
        <w:t xml:space="preserve"> 0 </w:t>
      </w:r>
      <w:r w:rsidRPr="002F4473">
        <w:rPr>
          <w:rFonts w:ascii="Times New Roman" w:hAnsi="Times New Roman"/>
          <w:sz w:val="28"/>
          <w:szCs w:val="28"/>
        </w:rPr>
        <w:t xml:space="preserve"> тыс. рублей и на 1 января 201</w:t>
      </w:r>
      <w:r>
        <w:rPr>
          <w:rFonts w:ascii="Times New Roman" w:hAnsi="Times New Roman"/>
          <w:sz w:val="28"/>
          <w:szCs w:val="28"/>
        </w:rPr>
        <w:t>9</w:t>
      </w:r>
      <w:r w:rsidRPr="002F4473">
        <w:rPr>
          <w:rFonts w:ascii="Times New Roman" w:hAnsi="Times New Roman"/>
          <w:sz w:val="28"/>
          <w:szCs w:val="28"/>
        </w:rPr>
        <w:t xml:space="preserve"> года в сумме </w:t>
      </w:r>
      <w:r>
        <w:rPr>
          <w:rFonts w:ascii="Times New Roman" w:hAnsi="Times New Roman"/>
          <w:sz w:val="28"/>
          <w:szCs w:val="28"/>
        </w:rPr>
        <w:t>0</w:t>
      </w:r>
      <w:r w:rsidRPr="002F4473">
        <w:rPr>
          <w:rFonts w:ascii="Times New Roman" w:hAnsi="Times New Roman"/>
          <w:sz w:val="28"/>
          <w:szCs w:val="28"/>
        </w:rPr>
        <w:t xml:space="preserve"> тыс. рублей;</w:t>
      </w:r>
    </w:p>
    <w:p w:rsidR="00F56419" w:rsidRPr="00846392" w:rsidRDefault="00F56419" w:rsidP="00F56419">
      <w:pPr>
        <w:autoSpaceDE w:val="0"/>
        <w:autoSpaceDN w:val="0"/>
        <w:adjustRightInd w:val="0"/>
        <w:spacing w:after="0" w:line="360" w:lineRule="auto"/>
        <w:ind w:firstLine="720"/>
        <w:jc w:val="both"/>
        <w:rPr>
          <w:rFonts w:ascii="Times New Roman" w:hAnsi="Times New Roman"/>
          <w:color w:val="FF0000"/>
          <w:sz w:val="28"/>
          <w:szCs w:val="28"/>
        </w:rPr>
      </w:pPr>
      <w:r w:rsidRPr="002F4473">
        <w:rPr>
          <w:rFonts w:ascii="Times New Roman" w:hAnsi="Times New Roman"/>
          <w:sz w:val="28"/>
          <w:szCs w:val="28"/>
        </w:rPr>
        <w:t>2) предельный объем муниципального долг</w:t>
      </w:r>
      <w:r>
        <w:rPr>
          <w:rFonts w:ascii="Times New Roman" w:hAnsi="Times New Roman"/>
          <w:sz w:val="28"/>
          <w:szCs w:val="28"/>
        </w:rPr>
        <w:t>а</w:t>
      </w:r>
      <w:r w:rsidRPr="00C466BC">
        <w:rPr>
          <w:rFonts w:ascii="Times New Roman" w:hAnsi="Times New Roman"/>
          <w:sz w:val="28"/>
          <w:szCs w:val="28"/>
        </w:rPr>
        <w:t xml:space="preserve"> </w:t>
      </w:r>
      <w:r>
        <w:rPr>
          <w:rFonts w:ascii="Times New Roman" w:hAnsi="Times New Roman"/>
          <w:sz w:val="28"/>
          <w:szCs w:val="28"/>
        </w:rPr>
        <w:t xml:space="preserve">сельского поселения </w:t>
      </w:r>
      <w:r w:rsidRPr="006375E2">
        <w:rPr>
          <w:rFonts w:ascii="Times New Roman" w:hAnsi="Times New Roman"/>
          <w:sz w:val="28"/>
          <w:szCs w:val="28"/>
        </w:rPr>
        <w:t xml:space="preserve"> </w:t>
      </w:r>
      <w:r>
        <w:rPr>
          <w:rFonts w:ascii="Times New Roman" w:hAnsi="Times New Roman"/>
          <w:sz w:val="28"/>
          <w:szCs w:val="28"/>
        </w:rPr>
        <w:t>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на </w:t>
      </w:r>
      <w:r>
        <w:rPr>
          <w:rFonts w:ascii="Times New Roman" w:hAnsi="Times New Roman"/>
          <w:sz w:val="28"/>
          <w:szCs w:val="28"/>
        </w:rPr>
        <w:t>2016 год</w:t>
      </w:r>
      <w:r w:rsidRPr="002F4473">
        <w:rPr>
          <w:rFonts w:ascii="Times New Roman" w:hAnsi="Times New Roman"/>
          <w:sz w:val="28"/>
          <w:szCs w:val="28"/>
        </w:rPr>
        <w:t xml:space="preserve"> в сумме </w:t>
      </w:r>
      <w:r>
        <w:rPr>
          <w:rFonts w:ascii="Times New Roman" w:hAnsi="Times New Roman"/>
          <w:sz w:val="28"/>
          <w:szCs w:val="28"/>
        </w:rPr>
        <w:t>2000,0</w:t>
      </w:r>
      <w:r w:rsidRPr="002F4473">
        <w:rPr>
          <w:rFonts w:ascii="Times New Roman" w:hAnsi="Times New Roman"/>
          <w:sz w:val="28"/>
          <w:szCs w:val="28"/>
        </w:rPr>
        <w:t xml:space="preserve"> тыс. рублей, на 201</w:t>
      </w:r>
      <w:r>
        <w:rPr>
          <w:rFonts w:ascii="Times New Roman" w:hAnsi="Times New Roman"/>
          <w:sz w:val="28"/>
          <w:szCs w:val="28"/>
        </w:rPr>
        <w:t xml:space="preserve">7 </w:t>
      </w:r>
      <w:r w:rsidRPr="002F4473">
        <w:rPr>
          <w:rFonts w:ascii="Times New Roman" w:hAnsi="Times New Roman"/>
          <w:sz w:val="28"/>
          <w:szCs w:val="28"/>
        </w:rPr>
        <w:t>год в сумме</w:t>
      </w:r>
      <w:r>
        <w:rPr>
          <w:rFonts w:ascii="Times New Roman" w:hAnsi="Times New Roman"/>
          <w:sz w:val="28"/>
          <w:szCs w:val="28"/>
        </w:rPr>
        <w:t xml:space="preserve"> 2000,0</w:t>
      </w:r>
      <w:r w:rsidRPr="002F4473">
        <w:rPr>
          <w:rFonts w:ascii="Times New Roman" w:hAnsi="Times New Roman"/>
          <w:sz w:val="28"/>
          <w:szCs w:val="28"/>
        </w:rPr>
        <w:t xml:space="preserve"> тыс. рублей и на 201</w:t>
      </w:r>
      <w:r>
        <w:rPr>
          <w:rFonts w:ascii="Times New Roman" w:hAnsi="Times New Roman"/>
          <w:sz w:val="28"/>
          <w:szCs w:val="28"/>
        </w:rPr>
        <w:t>8</w:t>
      </w:r>
      <w:r w:rsidRPr="002F4473">
        <w:rPr>
          <w:rFonts w:ascii="Times New Roman" w:hAnsi="Times New Roman"/>
          <w:sz w:val="28"/>
          <w:szCs w:val="28"/>
        </w:rPr>
        <w:t xml:space="preserve"> год в сумме </w:t>
      </w:r>
      <w:r>
        <w:rPr>
          <w:rFonts w:ascii="Times New Roman" w:hAnsi="Times New Roman"/>
          <w:sz w:val="28"/>
          <w:szCs w:val="28"/>
        </w:rPr>
        <w:t>0</w:t>
      </w:r>
      <w:r w:rsidRPr="002F4473">
        <w:rPr>
          <w:rFonts w:ascii="Times New Roman" w:hAnsi="Times New Roman"/>
          <w:sz w:val="28"/>
          <w:szCs w:val="28"/>
        </w:rPr>
        <w:t xml:space="preserve"> тыс. рублей</w:t>
      </w:r>
      <w:r>
        <w:rPr>
          <w:rFonts w:ascii="Times New Roman" w:hAnsi="Times New Roman"/>
          <w:sz w:val="28"/>
          <w:szCs w:val="28"/>
        </w:rPr>
        <w:t>.</w:t>
      </w:r>
    </w:p>
    <w:p w:rsidR="00F56419" w:rsidRPr="008A26B5"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19</w:t>
      </w:r>
      <w:r w:rsidRPr="008A26B5">
        <w:rPr>
          <w:rFonts w:ascii="Times New Roman" w:hAnsi="Times New Roman"/>
          <w:sz w:val="28"/>
          <w:szCs w:val="28"/>
        </w:rPr>
        <w:t>. Утвердить:</w:t>
      </w:r>
    </w:p>
    <w:p w:rsidR="00F56419" w:rsidRPr="008A26B5" w:rsidRDefault="00F56419" w:rsidP="00F56419">
      <w:pPr>
        <w:autoSpaceDE w:val="0"/>
        <w:autoSpaceDN w:val="0"/>
        <w:adjustRightInd w:val="0"/>
        <w:spacing w:after="0" w:line="360" w:lineRule="auto"/>
        <w:ind w:firstLine="720"/>
        <w:jc w:val="both"/>
        <w:rPr>
          <w:rFonts w:ascii="Times New Roman" w:hAnsi="Times New Roman"/>
          <w:sz w:val="28"/>
          <w:szCs w:val="28"/>
        </w:rPr>
      </w:pPr>
      <w:r w:rsidRPr="008A26B5">
        <w:rPr>
          <w:rFonts w:ascii="Times New Roman" w:hAnsi="Times New Roman"/>
          <w:sz w:val="28"/>
          <w:szCs w:val="28"/>
        </w:rPr>
        <w:t xml:space="preserve">1) программу муниципальных  внутренних заимствований </w:t>
      </w:r>
      <w:r>
        <w:rPr>
          <w:rFonts w:ascii="Times New Roman" w:hAnsi="Times New Roman"/>
          <w:sz w:val="28"/>
          <w:szCs w:val="28"/>
        </w:rPr>
        <w:t xml:space="preserve">сельского поселения </w:t>
      </w:r>
      <w:r w:rsidRPr="006375E2">
        <w:rPr>
          <w:rFonts w:ascii="Times New Roman" w:hAnsi="Times New Roman"/>
          <w:sz w:val="28"/>
          <w:szCs w:val="28"/>
        </w:rPr>
        <w:t xml:space="preserve"> </w:t>
      </w:r>
      <w:r>
        <w:rPr>
          <w:rFonts w:ascii="Times New Roman" w:hAnsi="Times New Roman"/>
          <w:sz w:val="28"/>
          <w:szCs w:val="28"/>
        </w:rPr>
        <w:t>Дмитриевский  сельсовет</w:t>
      </w:r>
      <w:r w:rsidRPr="00DB72DC">
        <w:rPr>
          <w:rFonts w:ascii="Times New Roman" w:hAnsi="Times New Roman"/>
          <w:color w:val="000000"/>
          <w:sz w:val="28"/>
          <w:szCs w:val="28"/>
        </w:rPr>
        <w:t xml:space="preserve"> </w:t>
      </w:r>
      <w:r w:rsidRPr="008A26B5">
        <w:rPr>
          <w:rFonts w:ascii="Times New Roman" w:hAnsi="Times New Roman"/>
          <w:sz w:val="28"/>
          <w:szCs w:val="28"/>
        </w:rPr>
        <w:t>муниципального района Уфимский райо</w:t>
      </w:r>
      <w:r>
        <w:rPr>
          <w:rFonts w:ascii="Times New Roman" w:hAnsi="Times New Roman"/>
          <w:sz w:val="28"/>
          <w:szCs w:val="28"/>
        </w:rPr>
        <w:t>н</w:t>
      </w:r>
      <w:r w:rsidRPr="008A26B5">
        <w:rPr>
          <w:rFonts w:ascii="Times New Roman" w:hAnsi="Times New Roman"/>
          <w:sz w:val="28"/>
          <w:szCs w:val="28"/>
        </w:rPr>
        <w:t xml:space="preserve"> Республики Башкортостан</w:t>
      </w:r>
    </w:p>
    <w:p w:rsidR="00F56419" w:rsidRPr="008A26B5" w:rsidRDefault="00F56419" w:rsidP="00F56419">
      <w:pPr>
        <w:autoSpaceDE w:val="0"/>
        <w:autoSpaceDN w:val="0"/>
        <w:adjustRightInd w:val="0"/>
        <w:spacing w:after="0" w:line="360" w:lineRule="auto"/>
        <w:ind w:firstLine="720"/>
        <w:jc w:val="both"/>
        <w:rPr>
          <w:rFonts w:ascii="Times New Roman" w:hAnsi="Times New Roman"/>
          <w:sz w:val="28"/>
          <w:szCs w:val="28"/>
        </w:rPr>
      </w:pPr>
      <w:r w:rsidRPr="008A26B5">
        <w:rPr>
          <w:rFonts w:ascii="Times New Roman" w:hAnsi="Times New Roman"/>
          <w:sz w:val="28"/>
          <w:szCs w:val="28"/>
        </w:rPr>
        <w:lastRenderedPageBreak/>
        <w:t xml:space="preserve">а)  на </w:t>
      </w:r>
      <w:r>
        <w:rPr>
          <w:rFonts w:ascii="Times New Roman" w:hAnsi="Times New Roman"/>
          <w:sz w:val="28"/>
          <w:szCs w:val="28"/>
        </w:rPr>
        <w:t>2016 год</w:t>
      </w:r>
      <w:r w:rsidRPr="008A26B5">
        <w:rPr>
          <w:rFonts w:ascii="Times New Roman" w:hAnsi="Times New Roman"/>
          <w:sz w:val="28"/>
          <w:szCs w:val="28"/>
        </w:rPr>
        <w:t xml:space="preserve"> </w:t>
      </w:r>
      <w:r w:rsidRPr="00A40A0F">
        <w:rPr>
          <w:rFonts w:ascii="Times New Roman" w:hAnsi="Times New Roman"/>
          <w:sz w:val="28"/>
          <w:szCs w:val="28"/>
        </w:rPr>
        <w:t xml:space="preserve">согласно приложению № </w:t>
      </w:r>
      <w:r>
        <w:rPr>
          <w:rFonts w:ascii="Times New Roman" w:hAnsi="Times New Roman"/>
          <w:sz w:val="28"/>
          <w:szCs w:val="28"/>
        </w:rPr>
        <w:t>14</w:t>
      </w:r>
      <w:r w:rsidRPr="008A26B5">
        <w:rPr>
          <w:rFonts w:ascii="Times New Roman" w:hAnsi="Times New Roman"/>
          <w:sz w:val="28"/>
          <w:szCs w:val="28"/>
        </w:rPr>
        <w:t xml:space="preserve"> к настоящему Решению;</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sidRPr="008A26B5">
        <w:rPr>
          <w:rFonts w:ascii="Times New Roman" w:hAnsi="Times New Roman"/>
          <w:sz w:val="28"/>
          <w:szCs w:val="28"/>
        </w:rPr>
        <w:t xml:space="preserve">б) на плановый период </w:t>
      </w:r>
      <w:r>
        <w:rPr>
          <w:rFonts w:ascii="Times New Roman" w:hAnsi="Times New Roman"/>
          <w:sz w:val="28"/>
          <w:szCs w:val="28"/>
        </w:rPr>
        <w:t>2017 и 2018 годов</w:t>
      </w:r>
      <w:r w:rsidRPr="008A26B5">
        <w:rPr>
          <w:rFonts w:ascii="Times New Roman" w:hAnsi="Times New Roman"/>
          <w:sz w:val="28"/>
          <w:szCs w:val="28"/>
        </w:rPr>
        <w:t xml:space="preserve"> </w:t>
      </w:r>
      <w:r w:rsidRPr="00A40A0F">
        <w:rPr>
          <w:rFonts w:ascii="Times New Roman" w:hAnsi="Times New Roman"/>
          <w:sz w:val="28"/>
          <w:szCs w:val="28"/>
        </w:rPr>
        <w:t xml:space="preserve">согласно приложению № </w:t>
      </w:r>
      <w:r>
        <w:rPr>
          <w:rFonts w:ascii="Times New Roman" w:hAnsi="Times New Roman"/>
          <w:sz w:val="28"/>
          <w:szCs w:val="28"/>
        </w:rPr>
        <w:t>15</w:t>
      </w:r>
      <w:r w:rsidRPr="008A26B5">
        <w:rPr>
          <w:rFonts w:ascii="Times New Roman" w:hAnsi="Times New Roman"/>
          <w:sz w:val="28"/>
          <w:szCs w:val="28"/>
        </w:rPr>
        <w:t xml:space="preserve"> к настоящему Решению.</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20</w:t>
      </w:r>
      <w:r w:rsidRPr="002F4473">
        <w:rPr>
          <w:rFonts w:ascii="Times New Roman" w:hAnsi="Times New Roman"/>
          <w:sz w:val="28"/>
          <w:szCs w:val="28"/>
        </w:rPr>
        <w:t xml:space="preserve">. </w:t>
      </w:r>
      <w:proofErr w:type="gramStart"/>
      <w:r w:rsidRPr="002F4473">
        <w:rPr>
          <w:rFonts w:ascii="Times New Roman" w:hAnsi="Times New Roman"/>
          <w:sz w:val="28"/>
          <w:szCs w:val="28"/>
        </w:rPr>
        <w:t>Списать в порядке, установленном Советом</w:t>
      </w:r>
      <w:r w:rsidRPr="00295BF8">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задолженность перед бюджетом </w:t>
      </w:r>
      <w:r>
        <w:rPr>
          <w:rFonts w:ascii="Times New Roman" w:hAnsi="Times New Roman"/>
          <w:sz w:val="28"/>
          <w:szCs w:val="28"/>
        </w:rPr>
        <w:t>сельского поселения Дмитриевский  сельсовет</w:t>
      </w:r>
      <w:r w:rsidRPr="00DB72DC">
        <w:rPr>
          <w:rFonts w:ascii="Times New Roman" w:hAnsi="Times New Roman"/>
          <w:color w:val="000000"/>
          <w:sz w:val="28"/>
          <w:szCs w:val="28"/>
        </w:rPr>
        <w:t xml:space="preserve"> </w:t>
      </w:r>
      <w:r w:rsidRPr="002F4473">
        <w:rPr>
          <w:rFonts w:ascii="Times New Roman" w:hAnsi="Times New Roman"/>
          <w:sz w:val="28"/>
          <w:szCs w:val="28"/>
        </w:rPr>
        <w:t xml:space="preserve">муниципального района Уфимский район Республики Башкортостан организаций всех организационно-правовых форм по средствам бюджета </w:t>
      </w:r>
      <w:r>
        <w:rPr>
          <w:rFonts w:ascii="Times New Roman" w:hAnsi="Times New Roman"/>
          <w:sz w:val="28"/>
          <w:szCs w:val="28"/>
        </w:rPr>
        <w:t>сельского поселения Дмитриевский  сельсовет</w:t>
      </w:r>
      <w:r w:rsidRPr="00DB72DC">
        <w:rPr>
          <w:rFonts w:ascii="Times New Roman" w:hAnsi="Times New Roman"/>
          <w:color w:val="000000"/>
          <w:sz w:val="28"/>
          <w:szCs w:val="28"/>
        </w:rPr>
        <w:t xml:space="preserve"> </w:t>
      </w:r>
      <w:r w:rsidRPr="002F4473">
        <w:rPr>
          <w:rFonts w:ascii="Times New Roman" w:hAnsi="Times New Roman"/>
          <w:sz w:val="28"/>
          <w:szCs w:val="28"/>
        </w:rPr>
        <w:t>муниципального района Уфимский район Республики Башкортостан, предоставленным на возвратной основе, процентам за пользование ими, пеням и</w:t>
      </w:r>
      <w:r>
        <w:rPr>
          <w:rFonts w:ascii="Times New Roman" w:hAnsi="Times New Roman"/>
          <w:sz w:val="28"/>
          <w:szCs w:val="28"/>
        </w:rPr>
        <w:t xml:space="preserve"> штрафам, не имеющую источников </w:t>
      </w:r>
      <w:r w:rsidRPr="002F4473">
        <w:rPr>
          <w:rFonts w:ascii="Times New Roman" w:hAnsi="Times New Roman"/>
          <w:sz w:val="28"/>
          <w:szCs w:val="28"/>
        </w:rPr>
        <w:t>погашения</w:t>
      </w:r>
      <w:proofErr w:type="gramEnd"/>
      <w:r w:rsidRPr="002F4473">
        <w:rPr>
          <w:rFonts w:ascii="Times New Roman" w:hAnsi="Times New Roman"/>
          <w:sz w:val="28"/>
          <w:szCs w:val="28"/>
        </w:rPr>
        <w:t xml:space="preserve"> в связи с ликвидацией этих организаций вследствие признания их по решению суда несостоятельными (банкротами).</w:t>
      </w:r>
    </w:p>
    <w:p w:rsidR="00F56419" w:rsidRPr="002F4473" w:rsidRDefault="00F56419" w:rsidP="00F56419">
      <w:pPr>
        <w:autoSpaceDE w:val="0"/>
        <w:autoSpaceDN w:val="0"/>
        <w:adjustRightInd w:val="0"/>
        <w:spacing w:after="0" w:line="360" w:lineRule="auto"/>
        <w:ind w:firstLine="708"/>
        <w:jc w:val="both"/>
        <w:rPr>
          <w:rFonts w:ascii="Times New Roman" w:hAnsi="Times New Roman"/>
          <w:sz w:val="28"/>
          <w:szCs w:val="28"/>
        </w:rPr>
      </w:pPr>
      <w:r w:rsidRPr="002F4473">
        <w:rPr>
          <w:rFonts w:ascii="Times New Roman" w:hAnsi="Times New Roman"/>
          <w:sz w:val="28"/>
          <w:szCs w:val="28"/>
        </w:rPr>
        <w:t>2</w:t>
      </w:r>
      <w:r>
        <w:rPr>
          <w:rFonts w:ascii="Times New Roman" w:hAnsi="Times New Roman"/>
          <w:sz w:val="28"/>
          <w:szCs w:val="28"/>
        </w:rPr>
        <w:t>1</w:t>
      </w:r>
      <w:r w:rsidRPr="002F4473">
        <w:rPr>
          <w:rFonts w:ascii="Times New Roman" w:hAnsi="Times New Roman"/>
          <w:sz w:val="28"/>
          <w:szCs w:val="28"/>
        </w:rPr>
        <w:t xml:space="preserve">. </w:t>
      </w:r>
      <w:proofErr w:type="gramStart"/>
      <w:r w:rsidRPr="002F4473">
        <w:rPr>
          <w:rFonts w:ascii="Times New Roman" w:hAnsi="Times New Roman"/>
          <w:sz w:val="28"/>
          <w:szCs w:val="28"/>
        </w:rPr>
        <w:t xml:space="preserve">Списать в порядке, установленном  Советом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задолженность перед бюджетом</w:t>
      </w:r>
      <w:r w:rsidRPr="00295BF8">
        <w:rPr>
          <w:rFonts w:ascii="Times New Roman" w:hAnsi="Times New Roman"/>
          <w:sz w:val="28"/>
          <w:szCs w:val="28"/>
        </w:rPr>
        <w:t xml:space="preserve"> </w:t>
      </w:r>
      <w:r>
        <w:rPr>
          <w:rFonts w:ascii="Times New Roman" w:hAnsi="Times New Roman"/>
          <w:sz w:val="28"/>
          <w:szCs w:val="28"/>
        </w:rPr>
        <w:t>сельского поселения _</w:t>
      </w:r>
      <w:r w:rsidRPr="00BB0333">
        <w:rPr>
          <w:rFonts w:ascii="Times New Roman" w:hAnsi="Times New Roman"/>
          <w:sz w:val="28"/>
          <w:szCs w:val="28"/>
        </w:rPr>
        <w:t xml:space="preserve"> </w:t>
      </w:r>
      <w:r>
        <w:rPr>
          <w:rFonts w:ascii="Times New Roman" w:hAnsi="Times New Roman"/>
          <w:sz w:val="28"/>
          <w:szCs w:val="28"/>
        </w:rPr>
        <w:t>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организаций всех форм собственности, физических лиц, являющихся индивидуальными предпринимателями, по плате за аренду муниципального имущества</w:t>
      </w:r>
      <w:r w:rsidRPr="00295BF8">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Республики Башкортостан, включая аренду земельных участков, находящ</w:t>
      </w:r>
      <w:r>
        <w:rPr>
          <w:rFonts w:ascii="Times New Roman" w:hAnsi="Times New Roman"/>
          <w:sz w:val="28"/>
          <w:szCs w:val="28"/>
        </w:rPr>
        <w:t>его</w:t>
      </w:r>
      <w:r w:rsidRPr="002F4473">
        <w:rPr>
          <w:rFonts w:ascii="Times New Roman" w:hAnsi="Times New Roman"/>
          <w:sz w:val="28"/>
          <w:szCs w:val="28"/>
        </w:rPr>
        <w:t xml:space="preserve">ся в муниципальной  собственности </w:t>
      </w:r>
      <w:r>
        <w:rPr>
          <w:rFonts w:ascii="Times New Roman" w:hAnsi="Times New Roman"/>
          <w:sz w:val="28"/>
          <w:szCs w:val="28"/>
        </w:rPr>
        <w:t>сельского</w:t>
      </w:r>
      <w:proofErr w:type="gramEnd"/>
      <w:r>
        <w:rPr>
          <w:rFonts w:ascii="Times New Roman" w:hAnsi="Times New Roman"/>
          <w:sz w:val="28"/>
          <w:szCs w:val="28"/>
        </w:rPr>
        <w:t xml:space="preserve"> </w:t>
      </w:r>
      <w:proofErr w:type="gramStart"/>
      <w:r>
        <w:rPr>
          <w:rFonts w:ascii="Times New Roman" w:hAnsi="Times New Roman"/>
          <w:sz w:val="28"/>
          <w:szCs w:val="28"/>
        </w:rPr>
        <w:t>поселения Дмитриевский  сельсовет</w:t>
      </w:r>
      <w:r w:rsidRPr="00DB72DC">
        <w:rPr>
          <w:rFonts w:ascii="Times New Roman" w:hAnsi="Times New Roman"/>
          <w:color w:val="000000"/>
          <w:sz w:val="28"/>
          <w:szCs w:val="28"/>
        </w:rPr>
        <w:t xml:space="preserve"> </w:t>
      </w:r>
      <w:r w:rsidRPr="002F4473">
        <w:rPr>
          <w:rFonts w:ascii="Times New Roman" w:hAnsi="Times New Roman"/>
          <w:sz w:val="28"/>
          <w:szCs w:val="28"/>
        </w:rPr>
        <w:t xml:space="preserve">муниципального района Уфимский район Республики Башкортостан, </w:t>
      </w:r>
      <w:r>
        <w:rPr>
          <w:rFonts w:ascii="Times New Roman" w:hAnsi="Times New Roman"/>
          <w:sz w:val="28"/>
          <w:szCs w:val="28"/>
        </w:rPr>
        <w:t xml:space="preserve"> </w:t>
      </w:r>
      <w:r w:rsidRPr="002F4473">
        <w:rPr>
          <w:rFonts w:ascii="Times New Roman" w:hAnsi="Times New Roman"/>
          <w:sz w:val="28"/>
          <w:szCs w:val="28"/>
        </w:rPr>
        <w:t>а также земельных участков, государственная собственность на которые не разграничена, не имеющую источников погашения, в случаях:</w:t>
      </w:r>
      <w:proofErr w:type="gramEnd"/>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F4473">
        <w:rPr>
          <w:rFonts w:ascii="Times New Roman" w:hAnsi="Times New Roman"/>
          <w:sz w:val="28"/>
          <w:szCs w:val="28"/>
        </w:rPr>
        <w:t xml:space="preserve">1) ликвидации организаций и прекращения деятельности физических лиц, являющихся индивидуальными предпринимателями, вследствие признания их по решению суда по состоянию на 1 января </w:t>
      </w:r>
      <w:r>
        <w:rPr>
          <w:rFonts w:ascii="Times New Roman" w:hAnsi="Times New Roman"/>
          <w:sz w:val="28"/>
          <w:szCs w:val="28"/>
        </w:rPr>
        <w:t>2016 год</w:t>
      </w:r>
      <w:r w:rsidRPr="002F4473">
        <w:rPr>
          <w:rFonts w:ascii="Times New Roman" w:hAnsi="Times New Roman"/>
          <w:sz w:val="28"/>
          <w:szCs w:val="28"/>
        </w:rPr>
        <w:t>а несостоятельными (банкротами);</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proofErr w:type="gramStart"/>
      <w:r w:rsidRPr="002F4473">
        <w:rPr>
          <w:rFonts w:ascii="Times New Roman" w:hAnsi="Times New Roman"/>
          <w:sz w:val="28"/>
          <w:szCs w:val="28"/>
        </w:rPr>
        <w:lastRenderedPageBreak/>
        <w:t xml:space="preserve">2) смерти или объявления судом умершим физического лица, являвшегося индивидуальным предпринимателем, </w:t>
      </w:r>
      <w:r>
        <w:rPr>
          <w:rFonts w:ascii="Times New Roman" w:hAnsi="Times New Roman"/>
          <w:sz w:val="28"/>
          <w:szCs w:val="28"/>
        </w:rPr>
        <w:t xml:space="preserve"> </w:t>
      </w:r>
      <w:r w:rsidRPr="002F4473">
        <w:rPr>
          <w:rFonts w:ascii="Times New Roman" w:hAnsi="Times New Roman"/>
          <w:sz w:val="28"/>
          <w:szCs w:val="28"/>
        </w:rPr>
        <w:t>при переходе вы</w:t>
      </w:r>
      <w:r>
        <w:rPr>
          <w:rFonts w:ascii="Times New Roman" w:hAnsi="Times New Roman"/>
          <w:sz w:val="28"/>
          <w:szCs w:val="28"/>
        </w:rPr>
        <w:t>б</w:t>
      </w:r>
      <w:r w:rsidRPr="002F4473">
        <w:rPr>
          <w:rFonts w:ascii="Times New Roman" w:hAnsi="Times New Roman"/>
          <w:sz w:val="28"/>
          <w:szCs w:val="28"/>
        </w:rPr>
        <w:t>орочного имущества в собственность</w:t>
      </w:r>
      <w:r w:rsidRPr="00295BF8">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w:t>
      </w:r>
      <w:proofErr w:type="gramEnd"/>
    </w:p>
    <w:p w:rsidR="00F56419" w:rsidRPr="002F4473" w:rsidRDefault="00F56419" w:rsidP="00F56419">
      <w:pPr>
        <w:spacing w:after="0" w:line="360" w:lineRule="auto"/>
        <w:ind w:firstLine="720"/>
        <w:jc w:val="both"/>
        <w:rPr>
          <w:rFonts w:ascii="Times New Roman" w:hAnsi="Times New Roman"/>
          <w:sz w:val="28"/>
          <w:szCs w:val="28"/>
        </w:rPr>
      </w:pPr>
      <w:r w:rsidRPr="002F4473">
        <w:rPr>
          <w:rFonts w:ascii="Times New Roman" w:hAnsi="Times New Roman"/>
          <w:sz w:val="28"/>
          <w:szCs w:val="28"/>
        </w:rPr>
        <w:t>2</w:t>
      </w:r>
      <w:r>
        <w:rPr>
          <w:rFonts w:ascii="Times New Roman" w:hAnsi="Times New Roman"/>
          <w:sz w:val="28"/>
          <w:szCs w:val="28"/>
        </w:rPr>
        <w:t>2</w:t>
      </w:r>
      <w:r w:rsidRPr="002F4473">
        <w:rPr>
          <w:rFonts w:ascii="Times New Roman" w:hAnsi="Times New Roman"/>
          <w:sz w:val="28"/>
          <w:szCs w:val="28"/>
        </w:rPr>
        <w:t xml:space="preserve">. </w:t>
      </w:r>
      <w:proofErr w:type="gramStart"/>
      <w:r w:rsidRPr="002F4473">
        <w:rPr>
          <w:rFonts w:ascii="Times New Roman" w:hAnsi="Times New Roman"/>
          <w:sz w:val="28"/>
          <w:szCs w:val="28"/>
        </w:rPr>
        <w:t>Установить, что остатки средств бюджета</w:t>
      </w:r>
      <w:r w:rsidRPr="00295BF8">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по состоянию на 1 января </w:t>
      </w:r>
      <w:r>
        <w:rPr>
          <w:rFonts w:ascii="Times New Roman" w:hAnsi="Times New Roman"/>
          <w:sz w:val="28"/>
          <w:szCs w:val="28"/>
        </w:rPr>
        <w:t>2016 год</w:t>
      </w:r>
      <w:r w:rsidRPr="002F4473">
        <w:rPr>
          <w:rFonts w:ascii="Times New Roman" w:hAnsi="Times New Roman"/>
          <w:sz w:val="28"/>
          <w:szCs w:val="28"/>
        </w:rPr>
        <w:t>а в объеме не более одной двенадцатой общего объема расходов бюджета</w:t>
      </w:r>
      <w:r w:rsidRPr="00295BF8">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текущего финансового года направляются</w:t>
      </w:r>
      <w:r w:rsidRPr="00295BF8">
        <w:rPr>
          <w:rFonts w:ascii="Times New Roman" w:hAnsi="Times New Roman"/>
          <w:sz w:val="28"/>
          <w:szCs w:val="28"/>
        </w:rPr>
        <w:t xml:space="preserve"> </w:t>
      </w:r>
      <w:r>
        <w:rPr>
          <w:rFonts w:ascii="Times New Roman" w:hAnsi="Times New Roman"/>
          <w:sz w:val="28"/>
          <w:szCs w:val="28"/>
        </w:rPr>
        <w:t>сельским поселением Дмитриевский сельсовет</w:t>
      </w:r>
      <w:r w:rsidRPr="002F4473">
        <w:rPr>
          <w:rFonts w:ascii="Times New Roman" w:hAnsi="Times New Roman"/>
          <w:sz w:val="28"/>
          <w:szCs w:val="28"/>
        </w:rPr>
        <w:t xml:space="preserve"> муниципальным районом Уфимский район Республики Башкортостан на покрытие временных кассовых</w:t>
      </w:r>
      <w:proofErr w:type="gramEnd"/>
      <w:r w:rsidRPr="002F4473">
        <w:rPr>
          <w:rFonts w:ascii="Times New Roman" w:hAnsi="Times New Roman"/>
          <w:sz w:val="28"/>
          <w:szCs w:val="28"/>
        </w:rPr>
        <w:t xml:space="preserve"> разрывов, возникающих в ходе исполнения бюджета</w:t>
      </w:r>
      <w:r w:rsidRPr="00E32273">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w:t>
      </w:r>
    </w:p>
    <w:p w:rsidR="00F56419"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F4473">
        <w:rPr>
          <w:rFonts w:ascii="Times New Roman" w:hAnsi="Times New Roman"/>
          <w:sz w:val="28"/>
          <w:szCs w:val="28"/>
        </w:rPr>
        <w:t>2</w:t>
      </w:r>
      <w:r>
        <w:rPr>
          <w:rFonts w:ascii="Times New Roman" w:hAnsi="Times New Roman"/>
          <w:sz w:val="28"/>
          <w:szCs w:val="28"/>
        </w:rPr>
        <w:t>3</w:t>
      </w:r>
      <w:r w:rsidRPr="002F4473">
        <w:rPr>
          <w:rFonts w:ascii="Times New Roman" w:hAnsi="Times New Roman"/>
          <w:sz w:val="28"/>
          <w:szCs w:val="28"/>
        </w:rPr>
        <w:t>. </w:t>
      </w:r>
      <w:proofErr w:type="gramStart"/>
      <w:r w:rsidRPr="002F4473">
        <w:rPr>
          <w:rFonts w:ascii="Times New Roman" w:hAnsi="Times New Roman"/>
          <w:sz w:val="28"/>
          <w:szCs w:val="28"/>
        </w:rPr>
        <w:t xml:space="preserve">Установить в соответствии с пунктом 3 статьи 217 </w:t>
      </w:r>
      <w:r w:rsidRPr="002F4473">
        <w:rPr>
          <w:rFonts w:ascii="Times New Roman" w:hAnsi="Times New Roman"/>
          <w:sz w:val="28"/>
          <w:szCs w:val="28"/>
        </w:rPr>
        <w:br/>
        <w:t>Бюджетного кодекса Российской Федерации  основани</w:t>
      </w:r>
      <w:r>
        <w:rPr>
          <w:rFonts w:ascii="Times New Roman" w:hAnsi="Times New Roman"/>
          <w:sz w:val="28"/>
          <w:szCs w:val="28"/>
        </w:rPr>
        <w:t>ем</w:t>
      </w:r>
      <w:r w:rsidRPr="002F4473">
        <w:rPr>
          <w:rFonts w:ascii="Times New Roman" w:hAnsi="Times New Roman"/>
          <w:sz w:val="28"/>
          <w:szCs w:val="28"/>
        </w:rPr>
        <w:t xml:space="preserve"> для внесения изменений в показатели сводной бюджетной росписи</w:t>
      </w:r>
      <w:r w:rsidRPr="00E32273">
        <w:rPr>
          <w:rFonts w:ascii="Times New Roman" w:hAnsi="Times New Roman"/>
          <w:sz w:val="28"/>
          <w:szCs w:val="28"/>
        </w:rPr>
        <w:t xml:space="preserve"> </w:t>
      </w:r>
      <w:r>
        <w:rPr>
          <w:rFonts w:ascii="Times New Roman" w:hAnsi="Times New Roman"/>
          <w:sz w:val="28"/>
          <w:szCs w:val="28"/>
        </w:rPr>
        <w:t xml:space="preserve">сельского поселения </w:t>
      </w:r>
      <w:r w:rsidRPr="00BB0333">
        <w:rPr>
          <w:rFonts w:ascii="Times New Roman" w:hAnsi="Times New Roman"/>
          <w:sz w:val="28"/>
          <w:szCs w:val="28"/>
        </w:rPr>
        <w:t xml:space="preserve"> </w:t>
      </w:r>
      <w:r>
        <w:rPr>
          <w:rFonts w:ascii="Times New Roman" w:hAnsi="Times New Roman"/>
          <w:sz w:val="28"/>
          <w:szCs w:val="28"/>
        </w:rPr>
        <w:t>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связанные с особенностями исполнения бюджета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и (или) перераспределения бюджетных ассигнований между главными распорядителями средств бюджета </w:t>
      </w:r>
      <w:r>
        <w:rPr>
          <w:rFonts w:ascii="Times New Roman" w:hAnsi="Times New Roman"/>
          <w:sz w:val="28"/>
          <w:szCs w:val="28"/>
        </w:rPr>
        <w:t>сельского поселения Дмитриевский  сельсовет</w:t>
      </w:r>
      <w:proofErr w:type="gramEnd"/>
      <w:r w:rsidRPr="002F4473">
        <w:rPr>
          <w:rFonts w:ascii="Times New Roman" w:hAnsi="Times New Roman"/>
          <w:sz w:val="28"/>
          <w:szCs w:val="28"/>
        </w:rPr>
        <w:t xml:space="preserve"> </w:t>
      </w:r>
      <w:proofErr w:type="gramStart"/>
      <w:r w:rsidRPr="002F4473">
        <w:rPr>
          <w:rFonts w:ascii="Times New Roman" w:hAnsi="Times New Roman"/>
          <w:sz w:val="28"/>
          <w:szCs w:val="28"/>
        </w:rPr>
        <w:t>муниципального</w:t>
      </w:r>
      <w:proofErr w:type="gramEnd"/>
      <w:r w:rsidRPr="002F4473">
        <w:rPr>
          <w:rFonts w:ascii="Times New Roman" w:hAnsi="Times New Roman"/>
          <w:sz w:val="28"/>
          <w:szCs w:val="28"/>
        </w:rPr>
        <w:t xml:space="preserve"> района Уфимский район  Республики Башкортостан: </w:t>
      </w:r>
    </w:p>
    <w:p w:rsidR="00F56419" w:rsidRPr="00E32273" w:rsidRDefault="00F56419" w:rsidP="00F56419">
      <w:pPr>
        <w:autoSpaceDE w:val="0"/>
        <w:autoSpaceDN w:val="0"/>
        <w:adjustRightInd w:val="0"/>
        <w:spacing w:after="0" w:line="360" w:lineRule="auto"/>
        <w:ind w:firstLine="720"/>
        <w:jc w:val="both"/>
        <w:rPr>
          <w:rFonts w:ascii="Times New Roman" w:hAnsi="Times New Roman"/>
          <w:sz w:val="28"/>
          <w:szCs w:val="28"/>
        </w:rPr>
      </w:pPr>
      <w:r w:rsidRPr="002F4473">
        <w:rPr>
          <w:rFonts w:ascii="Times New Roman" w:hAnsi="Times New Roman"/>
          <w:sz w:val="28"/>
          <w:szCs w:val="28"/>
        </w:rPr>
        <w:t xml:space="preserve">1) предоставление  межбюджетных трансфертов </w:t>
      </w:r>
      <w:r>
        <w:rPr>
          <w:rFonts w:ascii="Times New Roman" w:hAnsi="Times New Roman"/>
          <w:sz w:val="28"/>
          <w:szCs w:val="28"/>
        </w:rPr>
        <w:t xml:space="preserve">из бюджетов Российской Федерации, Республики Башкортостан и муниципального района </w:t>
      </w:r>
      <w:r w:rsidRPr="002F4473">
        <w:rPr>
          <w:rFonts w:ascii="Times New Roman" w:hAnsi="Times New Roman"/>
          <w:sz w:val="28"/>
          <w:szCs w:val="28"/>
        </w:rPr>
        <w:t>Уфимский район  Республики Башкортостан</w:t>
      </w:r>
      <w:r>
        <w:rPr>
          <w:rFonts w:ascii="Times New Roman" w:hAnsi="Times New Roman"/>
          <w:sz w:val="28"/>
          <w:szCs w:val="28"/>
        </w:rPr>
        <w:t xml:space="preserve"> в бюджет сельского поселения Дмитриевский  сельсовет </w:t>
      </w:r>
      <w:r w:rsidRPr="002F4473">
        <w:rPr>
          <w:rFonts w:ascii="Times New Roman" w:hAnsi="Times New Roman"/>
          <w:sz w:val="28"/>
          <w:szCs w:val="28"/>
        </w:rPr>
        <w:t>муниципального района Уфимский район  Республики Башкортостан;</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lastRenderedPageBreak/>
        <w:t>2</w:t>
      </w:r>
      <w:r w:rsidRPr="002F4473">
        <w:rPr>
          <w:rFonts w:ascii="Times New Roman" w:hAnsi="Times New Roman"/>
          <w:sz w:val="28"/>
          <w:szCs w:val="28"/>
        </w:rPr>
        <w:t xml:space="preserve">) использование образованной в ходе исполнения бюджета </w:t>
      </w:r>
      <w:r>
        <w:rPr>
          <w:rFonts w:ascii="Times New Roman" w:hAnsi="Times New Roman"/>
          <w:sz w:val="28"/>
          <w:szCs w:val="28"/>
        </w:rPr>
        <w:t xml:space="preserve">сельского поселения Дмитриевский  сельсовет </w:t>
      </w:r>
      <w:r w:rsidRPr="002F4473">
        <w:rPr>
          <w:rFonts w:ascii="Times New Roman" w:hAnsi="Times New Roman"/>
          <w:sz w:val="28"/>
          <w:szCs w:val="28"/>
        </w:rPr>
        <w:t xml:space="preserve">муниципального района Уфимский район  Республики Башкортостан экономии по отдельным разделам, подразделам, целевым статьям, </w:t>
      </w:r>
      <w:r>
        <w:rPr>
          <w:rFonts w:ascii="Times New Roman" w:hAnsi="Times New Roman"/>
          <w:sz w:val="28"/>
          <w:szCs w:val="28"/>
        </w:rPr>
        <w:t xml:space="preserve">группам </w:t>
      </w:r>
      <w:proofErr w:type="gramStart"/>
      <w:r>
        <w:rPr>
          <w:rFonts w:ascii="Times New Roman" w:hAnsi="Times New Roman"/>
          <w:sz w:val="28"/>
          <w:szCs w:val="28"/>
        </w:rPr>
        <w:t xml:space="preserve">видов  </w:t>
      </w:r>
      <w:r w:rsidRPr="002F4473">
        <w:rPr>
          <w:rFonts w:ascii="Times New Roman" w:hAnsi="Times New Roman"/>
          <w:sz w:val="28"/>
          <w:szCs w:val="28"/>
        </w:rPr>
        <w:t>расходов  классификации расходов бюджетов</w:t>
      </w:r>
      <w:proofErr w:type="gramEnd"/>
      <w:r w:rsidRPr="002F4473">
        <w:rPr>
          <w:rFonts w:ascii="Times New Roman" w:hAnsi="Times New Roman"/>
          <w:sz w:val="28"/>
          <w:szCs w:val="28"/>
        </w:rPr>
        <w:t>;</w:t>
      </w:r>
    </w:p>
    <w:p w:rsidR="00F56419" w:rsidRPr="002F4473" w:rsidRDefault="00F56419" w:rsidP="00F56419">
      <w:pPr>
        <w:autoSpaceDE w:val="0"/>
        <w:autoSpaceDN w:val="0"/>
        <w:adjustRightInd w:val="0"/>
        <w:spacing w:after="0" w:line="360" w:lineRule="auto"/>
        <w:ind w:firstLine="720"/>
        <w:jc w:val="both"/>
        <w:rPr>
          <w:rFonts w:ascii="Times New Roman" w:hAnsi="Times New Roman"/>
          <w:sz w:val="28"/>
          <w:szCs w:val="28"/>
        </w:rPr>
      </w:pPr>
      <w:r>
        <w:rPr>
          <w:rFonts w:ascii="Times New Roman" w:hAnsi="Times New Roman"/>
          <w:sz w:val="28"/>
          <w:szCs w:val="28"/>
        </w:rPr>
        <w:t>3</w:t>
      </w:r>
      <w:r w:rsidRPr="002F4473">
        <w:rPr>
          <w:rFonts w:ascii="Times New Roman" w:hAnsi="Times New Roman"/>
          <w:sz w:val="28"/>
          <w:szCs w:val="28"/>
        </w:rPr>
        <w:t>) принятие Советом</w:t>
      </w:r>
      <w:r w:rsidRPr="00E32273">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 решений об утверждении программ</w:t>
      </w:r>
      <w:r w:rsidRPr="00E32273">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sidRPr="002F4473">
        <w:rPr>
          <w:rFonts w:ascii="Times New Roman" w:hAnsi="Times New Roman"/>
          <w:sz w:val="28"/>
          <w:szCs w:val="28"/>
        </w:rPr>
        <w:t xml:space="preserve"> муниципального района Уфимский район  Республики Башкортостан</w:t>
      </w:r>
      <w:r>
        <w:rPr>
          <w:rFonts w:ascii="Times New Roman" w:hAnsi="Times New Roman"/>
          <w:sz w:val="28"/>
          <w:szCs w:val="28"/>
        </w:rPr>
        <w:t xml:space="preserve"> и о внесении изменений</w:t>
      </w:r>
      <w:r w:rsidRPr="00C27AE8">
        <w:rPr>
          <w:rFonts w:ascii="Times New Roman" w:hAnsi="Times New Roman"/>
          <w:sz w:val="28"/>
          <w:szCs w:val="28"/>
        </w:rPr>
        <w:t xml:space="preserve"> </w:t>
      </w:r>
      <w:r>
        <w:rPr>
          <w:rFonts w:ascii="Times New Roman" w:hAnsi="Times New Roman"/>
          <w:sz w:val="28"/>
          <w:szCs w:val="28"/>
        </w:rPr>
        <w:t xml:space="preserve">в </w:t>
      </w:r>
      <w:r w:rsidRPr="002F4473">
        <w:rPr>
          <w:rFonts w:ascii="Times New Roman" w:hAnsi="Times New Roman"/>
          <w:sz w:val="28"/>
          <w:szCs w:val="28"/>
        </w:rPr>
        <w:t>программ</w:t>
      </w:r>
      <w:r>
        <w:rPr>
          <w:rFonts w:ascii="Times New Roman" w:hAnsi="Times New Roman"/>
          <w:sz w:val="28"/>
          <w:szCs w:val="28"/>
        </w:rPr>
        <w:t>ы</w:t>
      </w:r>
      <w:r w:rsidRPr="00E32273">
        <w:rPr>
          <w:rFonts w:ascii="Times New Roman" w:hAnsi="Times New Roman"/>
          <w:sz w:val="28"/>
          <w:szCs w:val="28"/>
        </w:rPr>
        <w:t xml:space="preserve"> </w:t>
      </w:r>
      <w:r>
        <w:rPr>
          <w:rFonts w:ascii="Times New Roman" w:hAnsi="Times New Roman"/>
          <w:sz w:val="28"/>
          <w:szCs w:val="28"/>
        </w:rPr>
        <w:t xml:space="preserve">сельского поселения Дмитриевский  сельсовет </w:t>
      </w:r>
      <w:r w:rsidRPr="002F4473">
        <w:rPr>
          <w:rFonts w:ascii="Times New Roman" w:hAnsi="Times New Roman"/>
          <w:sz w:val="28"/>
          <w:szCs w:val="28"/>
        </w:rPr>
        <w:t>муниципального района Уфимский район  Республики Башкортостан;</w:t>
      </w:r>
    </w:p>
    <w:p w:rsidR="00F56419" w:rsidRPr="00DB72DC" w:rsidRDefault="00F56419" w:rsidP="00F56419">
      <w:pPr>
        <w:autoSpaceDE w:val="0"/>
        <w:autoSpaceDN w:val="0"/>
        <w:adjustRightInd w:val="0"/>
        <w:spacing w:after="0" w:line="360" w:lineRule="auto"/>
        <w:ind w:firstLine="720"/>
        <w:jc w:val="both"/>
        <w:rPr>
          <w:rFonts w:ascii="Times New Roman" w:hAnsi="Times New Roman"/>
          <w:color w:val="000000"/>
          <w:sz w:val="28"/>
          <w:szCs w:val="28"/>
        </w:rPr>
      </w:pPr>
      <w:r>
        <w:rPr>
          <w:rFonts w:ascii="Times New Roman" w:hAnsi="Times New Roman"/>
          <w:sz w:val="28"/>
          <w:szCs w:val="28"/>
        </w:rPr>
        <w:t>4</w:t>
      </w:r>
      <w:r w:rsidRPr="002F4473">
        <w:rPr>
          <w:rFonts w:ascii="Times New Roman" w:hAnsi="Times New Roman"/>
          <w:sz w:val="28"/>
          <w:szCs w:val="28"/>
        </w:rPr>
        <w:t xml:space="preserve">) использование остатков средств бюджета </w:t>
      </w:r>
      <w:r>
        <w:rPr>
          <w:rFonts w:ascii="Times New Roman" w:hAnsi="Times New Roman"/>
          <w:sz w:val="28"/>
          <w:szCs w:val="28"/>
        </w:rPr>
        <w:t xml:space="preserve">сельского поселения </w:t>
      </w:r>
      <w:r w:rsidRPr="00BB0333">
        <w:rPr>
          <w:rFonts w:ascii="Times New Roman" w:hAnsi="Times New Roman"/>
          <w:sz w:val="28"/>
          <w:szCs w:val="28"/>
        </w:rPr>
        <w:t xml:space="preserve"> </w:t>
      </w:r>
      <w:r>
        <w:rPr>
          <w:rFonts w:ascii="Times New Roman" w:hAnsi="Times New Roman"/>
          <w:sz w:val="28"/>
          <w:szCs w:val="28"/>
        </w:rPr>
        <w:t xml:space="preserve">Дмитриевский сельсовет </w:t>
      </w:r>
      <w:r w:rsidRPr="002F4473">
        <w:rPr>
          <w:rFonts w:ascii="Times New Roman" w:hAnsi="Times New Roman"/>
          <w:sz w:val="28"/>
          <w:szCs w:val="28"/>
        </w:rPr>
        <w:t xml:space="preserve">муниципального района </w:t>
      </w:r>
      <w:r w:rsidRPr="00DB72DC">
        <w:rPr>
          <w:rFonts w:ascii="Times New Roman" w:hAnsi="Times New Roman"/>
          <w:color w:val="000000"/>
          <w:sz w:val="28"/>
          <w:szCs w:val="28"/>
        </w:rPr>
        <w:t xml:space="preserve">Уфимский район  Республики Башкортостан на 1 января </w:t>
      </w:r>
      <w:r>
        <w:rPr>
          <w:rFonts w:ascii="Times New Roman" w:hAnsi="Times New Roman"/>
          <w:color w:val="000000"/>
          <w:sz w:val="28"/>
          <w:szCs w:val="28"/>
        </w:rPr>
        <w:t>2016 год</w:t>
      </w:r>
      <w:r w:rsidRPr="00DB72DC">
        <w:rPr>
          <w:rFonts w:ascii="Times New Roman" w:hAnsi="Times New Roman"/>
          <w:color w:val="000000"/>
          <w:sz w:val="28"/>
          <w:szCs w:val="28"/>
        </w:rPr>
        <w:t>а</w:t>
      </w:r>
      <w:r>
        <w:rPr>
          <w:rFonts w:ascii="Times New Roman" w:hAnsi="Times New Roman"/>
          <w:color w:val="000000"/>
          <w:sz w:val="28"/>
          <w:szCs w:val="28"/>
        </w:rPr>
        <w:t>;</w:t>
      </w:r>
    </w:p>
    <w:p w:rsidR="00F56419" w:rsidRDefault="00F56419" w:rsidP="00F56419">
      <w:pPr>
        <w:autoSpaceDE w:val="0"/>
        <w:autoSpaceDN w:val="0"/>
        <w:adjustRightInd w:val="0"/>
        <w:spacing w:after="0" w:line="360" w:lineRule="auto"/>
        <w:ind w:firstLine="720"/>
        <w:jc w:val="both"/>
        <w:rPr>
          <w:rFonts w:ascii="Times New Roman" w:hAnsi="Times New Roman"/>
          <w:color w:val="000000"/>
          <w:sz w:val="28"/>
          <w:szCs w:val="28"/>
        </w:rPr>
      </w:pPr>
      <w:r>
        <w:rPr>
          <w:rFonts w:ascii="Times New Roman" w:hAnsi="Times New Roman"/>
          <w:color w:val="000000"/>
          <w:sz w:val="28"/>
          <w:szCs w:val="28"/>
        </w:rPr>
        <w:t>5</w:t>
      </w:r>
      <w:r w:rsidRPr="00C42FFA">
        <w:rPr>
          <w:rFonts w:ascii="Times New Roman" w:hAnsi="Times New Roman"/>
          <w:color w:val="000000"/>
          <w:sz w:val="28"/>
          <w:szCs w:val="28"/>
        </w:rPr>
        <w:t xml:space="preserve">) использование средств резервного фонда </w:t>
      </w:r>
      <w:r>
        <w:rPr>
          <w:rFonts w:ascii="Times New Roman" w:hAnsi="Times New Roman"/>
          <w:sz w:val="28"/>
          <w:szCs w:val="28"/>
        </w:rPr>
        <w:t xml:space="preserve">сельского поселения Дмитриевский  сельсовет </w:t>
      </w:r>
      <w:r w:rsidRPr="00C42FFA">
        <w:rPr>
          <w:rFonts w:ascii="Times New Roman" w:hAnsi="Times New Roman"/>
          <w:color w:val="000000"/>
          <w:sz w:val="28"/>
          <w:szCs w:val="28"/>
        </w:rPr>
        <w:t>муниципального района Уфимский</w:t>
      </w:r>
      <w:r>
        <w:rPr>
          <w:rFonts w:ascii="Times New Roman" w:hAnsi="Times New Roman"/>
          <w:color w:val="000000"/>
          <w:sz w:val="28"/>
          <w:szCs w:val="28"/>
        </w:rPr>
        <w:t xml:space="preserve"> район  Республики Башкортостан;</w:t>
      </w:r>
    </w:p>
    <w:p w:rsidR="00F56419" w:rsidRDefault="00F56419" w:rsidP="00F56419">
      <w:pPr>
        <w:autoSpaceDE w:val="0"/>
        <w:autoSpaceDN w:val="0"/>
        <w:adjustRightInd w:val="0"/>
        <w:spacing w:after="0" w:line="360" w:lineRule="auto"/>
        <w:ind w:firstLine="720"/>
        <w:jc w:val="both"/>
        <w:rPr>
          <w:rFonts w:ascii="Times New Roman" w:hAnsi="Times New Roman"/>
          <w:color w:val="000000"/>
          <w:sz w:val="28"/>
          <w:szCs w:val="28"/>
        </w:rPr>
      </w:pPr>
      <w:r>
        <w:rPr>
          <w:rFonts w:ascii="Times New Roman" w:hAnsi="Times New Roman"/>
          <w:color w:val="000000"/>
          <w:sz w:val="28"/>
          <w:szCs w:val="28"/>
        </w:rPr>
        <w:t>6) изменений состава и полномочий (функций) главных распорядителей средств бюджета</w:t>
      </w:r>
      <w:r w:rsidRPr="00E32273">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Pr>
          <w:rFonts w:ascii="Times New Roman" w:hAnsi="Times New Roman"/>
          <w:color w:val="000000"/>
          <w:sz w:val="28"/>
          <w:szCs w:val="28"/>
        </w:rPr>
        <w:t xml:space="preserve"> муниципального района Уфимский район Республики Башкортостан (подведомственных им казенных учреждений);</w:t>
      </w:r>
    </w:p>
    <w:p w:rsidR="00F56419" w:rsidRDefault="00F56419" w:rsidP="00F56419">
      <w:pPr>
        <w:autoSpaceDE w:val="0"/>
        <w:autoSpaceDN w:val="0"/>
        <w:adjustRightInd w:val="0"/>
        <w:spacing w:after="0" w:line="360" w:lineRule="auto"/>
        <w:ind w:firstLine="720"/>
        <w:jc w:val="both"/>
        <w:rPr>
          <w:rFonts w:ascii="Times New Roman" w:hAnsi="Times New Roman"/>
          <w:color w:val="000000"/>
          <w:sz w:val="28"/>
          <w:szCs w:val="28"/>
        </w:rPr>
      </w:pPr>
      <w:r>
        <w:rPr>
          <w:rFonts w:ascii="Times New Roman" w:hAnsi="Times New Roman"/>
          <w:color w:val="000000"/>
          <w:sz w:val="28"/>
          <w:szCs w:val="28"/>
        </w:rPr>
        <w:t>7) вступление в силу законов, предусматривающих осуществление полномочий органов местного самоуправления за счет субвенций из других бюджетов;</w:t>
      </w:r>
    </w:p>
    <w:p w:rsidR="00F56419" w:rsidRDefault="00F56419" w:rsidP="00F56419">
      <w:pPr>
        <w:autoSpaceDE w:val="0"/>
        <w:autoSpaceDN w:val="0"/>
        <w:adjustRightInd w:val="0"/>
        <w:spacing w:after="0" w:line="360" w:lineRule="auto"/>
        <w:ind w:firstLine="720"/>
        <w:jc w:val="both"/>
        <w:rPr>
          <w:rFonts w:ascii="Times New Roman" w:hAnsi="Times New Roman"/>
          <w:color w:val="000000"/>
          <w:sz w:val="28"/>
          <w:szCs w:val="28"/>
        </w:rPr>
      </w:pPr>
      <w:proofErr w:type="gramStart"/>
      <w:r>
        <w:rPr>
          <w:rFonts w:ascii="Times New Roman" w:hAnsi="Times New Roman"/>
          <w:color w:val="000000"/>
          <w:sz w:val="28"/>
          <w:szCs w:val="28"/>
        </w:rPr>
        <w:t xml:space="preserve">8) перераспределение бюджетных ассигнований в пределах, предусмотренных главным  распорядителям средств  бюджета </w:t>
      </w:r>
      <w:r>
        <w:rPr>
          <w:rFonts w:ascii="Times New Roman" w:hAnsi="Times New Roman"/>
          <w:sz w:val="28"/>
          <w:szCs w:val="28"/>
        </w:rPr>
        <w:t xml:space="preserve">сельского поселения  Дмитриевский  сельсовет </w:t>
      </w:r>
      <w:r>
        <w:rPr>
          <w:rFonts w:ascii="Times New Roman" w:hAnsi="Times New Roman"/>
          <w:color w:val="000000"/>
          <w:sz w:val="28"/>
          <w:szCs w:val="28"/>
        </w:rPr>
        <w:t xml:space="preserve">муниципального района Уфимский район на предоставление бюджетным и автономным учреждениям субсидий на финансовое обеспечение муниципального задания на оказание муниципальных </w:t>
      </w:r>
      <w:r>
        <w:rPr>
          <w:rFonts w:ascii="Times New Roman" w:hAnsi="Times New Roman"/>
          <w:color w:val="000000"/>
          <w:sz w:val="28"/>
          <w:szCs w:val="28"/>
        </w:rPr>
        <w:lastRenderedPageBreak/>
        <w:t>услуг (выполнение работ) и субсидий на иные цели, между разделами, подразделами, целевыми статьями, группами видов расходов классификации расходов бюджетов;</w:t>
      </w:r>
      <w:proofErr w:type="gramEnd"/>
    </w:p>
    <w:p w:rsidR="00F56419" w:rsidRPr="00C42FFA" w:rsidRDefault="00F56419" w:rsidP="00F56419">
      <w:pPr>
        <w:autoSpaceDE w:val="0"/>
        <w:autoSpaceDN w:val="0"/>
        <w:adjustRightInd w:val="0"/>
        <w:spacing w:after="0" w:line="360" w:lineRule="auto"/>
        <w:ind w:firstLine="720"/>
        <w:jc w:val="both"/>
        <w:rPr>
          <w:rFonts w:ascii="Times New Roman" w:hAnsi="Times New Roman"/>
          <w:color w:val="000000"/>
          <w:sz w:val="28"/>
          <w:szCs w:val="28"/>
        </w:rPr>
      </w:pPr>
      <w:proofErr w:type="gramStart"/>
      <w:r>
        <w:rPr>
          <w:rFonts w:ascii="Times New Roman" w:hAnsi="Times New Roman"/>
          <w:color w:val="000000"/>
          <w:sz w:val="28"/>
          <w:szCs w:val="28"/>
        </w:rPr>
        <w:t>9) перераспределение бюджетных ассигнований, предусмотренных главным распорядителям средств  бюджета</w:t>
      </w:r>
      <w:r w:rsidRPr="00E32273">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Pr>
          <w:rFonts w:ascii="Times New Roman" w:hAnsi="Times New Roman"/>
          <w:color w:val="000000"/>
          <w:sz w:val="28"/>
          <w:szCs w:val="28"/>
        </w:rPr>
        <w:t xml:space="preserve"> муниципального района Уфимский район Республики Башкортостан на оплату труда работников органов местного  самоуправления между разделами, подразделами, целевыми статьями, группами видов расходов классификации расходов бюджетов на оплату труда работников органов местного самоуправления в случае принятия Решения Советом</w:t>
      </w:r>
      <w:r w:rsidRPr="00E32273">
        <w:rPr>
          <w:rFonts w:ascii="Times New Roman" w:hAnsi="Times New Roman"/>
          <w:sz w:val="28"/>
          <w:szCs w:val="28"/>
        </w:rPr>
        <w:t xml:space="preserve"> </w:t>
      </w:r>
      <w:r>
        <w:rPr>
          <w:rFonts w:ascii="Times New Roman" w:hAnsi="Times New Roman"/>
          <w:sz w:val="28"/>
          <w:szCs w:val="28"/>
        </w:rPr>
        <w:t>сельского поселения Дмитриевский  сельсовет</w:t>
      </w:r>
      <w:r>
        <w:rPr>
          <w:rFonts w:ascii="Times New Roman" w:hAnsi="Times New Roman"/>
          <w:color w:val="000000"/>
          <w:sz w:val="28"/>
          <w:szCs w:val="28"/>
        </w:rPr>
        <w:t xml:space="preserve"> муниципального района Уфимский район о сокращении численности</w:t>
      </w:r>
      <w:proofErr w:type="gramEnd"/>
      <w:r>
        <w:rPr>
          <w:rFonts w:ascii="Times New Roman" w:hAnsi="Times New Roman"/>
          <w:color w:val="000000"/>
          <w:sz w:val="28"/>
          <w:szCs w:val="28"/>
        </w:rPr>
        <w:t xml:space="preserve"> этих работников.</w:t>
      </w:r>
    </w:p>
    <w:p w:rsidR="00F56419" w:rsidRPr="002F4473" w:rsidRDefault="00F56419" w:rsidP="00F56419">
      <w:pPr>
        <w:autoSpaceDE w:val="0"/>
        <w:autoSpaceDN w:val="0"/>
        <w:adjustRightInd w:val="0"/>
        <w:spacing w:after="0" w:line="360" w:lineRule="auto"/>
        <w:ind w:firstLine="720"/>
        <w:jc w:val="both"/>
        <w:outlineLvl w:val="1"/>
        <w:rPr>
          <w:rFonts w:ascii="Times New Roman" w:hAnsi="Times New Roman"/>
          <w:sz w:val="28"/>
          <w:szCs w:val="28"/>
        </w:rPr>
      </w:pPr>
      <w:r>
        <w:rPr>
          <w:rFonts w:ascii="Times New Roman" w:hAnsi="Times New Roman"/>
          <w:sz w:val="28"/>
          <w:szCs w:val="28"/>
        </w:rPr>
        <w:t>24</w:t>
      </w:r>
      <w:r w:rsidRPr="002F4473">
        <w:rPr>
          <w:rFonts w:ascii="Times New Roman" w:hAnsi="Times New Roman"/>
          <w:sz w:val="28"/>
          <w:szCs w:val="28"/>
        </w:rPr>
        <w:t xml:space="preserve">. Настоящее Решение вступает в силу с 1 января </w:t>
      </w:r>
      <w:r>
        <w:rPr>
          <w:rFonts w:ascii="Times New Roman" w:hAnsi="Times New Roman"/>
          <w:sz w:val="28"/>
          <w:szCs w:val="28"/>
        </w:rPr>
        <w:t>2016 год</w:t>
      </w:r>
      <w:r w:rsidRPr="002F4473">
        <w:rPr>
          <w:rFonts w:ascii="Times New Roman" w:hAnsi="Times New Roman"/>
          <w:sz w:val="28"/>
          <w:szCs w:val="28"/>
        </w:rPr>
        <w:t>а</w:t>
      </w:r>
      <w:r w:rsidRPr="002F4473">
        <w:rPr>
          <w:sz w:val="28"/>
          <w:szCs w:val="28"/>
        </w:rPr>
        <w:t>.</w:t>
      </w:r>
    </w:p>
    <w:p w:rsidR="00F56419" w:rsidRPr="002F4473" w:rsidRDefault="00F56419" w:rsidP="00F56419">
      <w:pPr>
        <w:ind w:firstLine="708"/>
        <w:jc w:val="both"/>
        <w:rPr>
          <w:rFonts w:ascii="Times New Roman" w:hAnsi="Times New Roman"/>
          <w:sz w:val="28"/>
          <w:szCs w:val="28"/>
        </w:rPr>
      </w:pPr>
      <w:r>
        <w:rPr>
          <w:rFonts w:ascii="Times New Roman" w:hAnsi="Times New Roman"/>
          <w:sz w:val="28"/>
          <w:szCs w:val="28"/>
        </w:rPr>
        <w:t>25</w:t>
      </w:r>
      <w:r w:rsidRPr="002F4473">
        <w:rPr>
          <w:rFonts w:ascii="Times New Roman" w:hAnsi="Times New Roman"/>
          <w:sz w:val="28"/>
          <w:szCs w:val="28"/>
        </w:rPr>
        <w:t>.</w:t>
      </w:r>
      <w:r>
        <w:rPr>
          <w:rFonts w:ascii="Times New Roman" w:hAnsi="Times New Roman"/>
          <w:sz w:val="28"/>
          <w:szCs w:val="28"/>
        </w:rPr>
        <w:t xml:space="preserve"> </w:t>
      </w:r>
      <w:r w:rsidRPr="002F4473">
        <w:rPr>
          <w:rFonts w:ascii="Times New Roman" w:hAnsi="Times New Roman"/>
          <w:sz w:val="28"/>
          <w:szCs w:val="28"/>
        </w:rPr>
        <w:t xml:space="preserve">Данное решение подлежит официальному опубликованию в установленном </w:t>
      </w:r>
      <w:proofErr w:type="gramStart"/>
      <w:r w:rsidRPr="002F4473">
        <w:rPr>
          <w:rFonts w:ascii="Times New Roman" w:hAnsi="Times New Roman"/>
          <w:sz w:val="28"/>
          <w:szCs w:val="28"/>
        </w:rPr>
        <w:t>порядке</w:t>
      </w:r>
      <w:proofErr w:type="gramEnd"/>
      <w:r w:rsidRPr="002F4473">
        <w:rPr>
          <w:rFonts w:ascii="Times New Roman" w:hAnsi="Times New Roman"/>
          <w:sz w:val="28"/>
          <w:szCs w:val="28"/>
        </w:rPr>
        <w:t>.</w:t>
      </w:r>
    </w:p>
    <w:p w:rsidR="00F56419" w:rsidRDefault="00F56419" w:rsidP="00F56419">
      <w:pPr>
        <w:autoSpaceDE w:val="0"/>
        <w:autoSpaceDN w:val="0"/>
        <w:adjustRightInd w:val="0"/>
        <w:spacing w:after="0" w:line="360" w:lineRule="auto"/>
        <w:jc w:val="both"/>
        <w:outlineLvl w:val="1"/>
        <w:rPr>
          <w:rFonts w:ascii="Times New Roman" w:hAnsi="Times New Roman"/>
          <w:sz w:val="28"/>
          <w:szCs w:val="28"/>
        </w:rPr>
      </w:pPr>
    </w:p>
    <w:p w:rsidR="00F56419" w:rsidRDefault="00F56419" w:rsidP="00F56419">
      <w:pPr>
        <w:autoSpaceDE w:val="0"/>
        <w:autoSpaceDN w:val="0"/>
        <w:adjustRightInd w:val="0"/>
        <w:spacing w:after="0" w:line="360" w:lineRule="auto"/>
        <w:jc w:val="both"/>
        <w:outlineLvl w:val="1"/>
        <w:rPr>
          <w:rFonts w:ascii="Times New Roman" w:hAnsi="Times New Roman"/>
          <w:sz w:val="28"/>
          <w:szCs w:val="28"/>
        </w:rPr>
      </w:pPr>
      <w:r>
        <w:rPr>
          <w:rFonts w:ascii="Times New Roman" w:hAnsi="Times New Roman"/>
          <w:sz w:val="28"/>
          <w:szCs w:val="28"/>
        </w:rPr>
        <w:t>Председатель Совета</w:t>
      </w:r>
    </w:p>
    <w:p w:rsidR="00F56419" w:rsidRDefault="00F56419" w:rsidP="00F56419">
      <w:pPr>
        <w:autoSpaceDE w:val="0"/>
        <w:autoSpaceDN w:val="0"/>
        <w:adjustRightInd w:val="0"/>
        <w:spacing w:after="0" w:line="360" w:lineRule="auto"/>
        <w:jc w:val="both"/>
        <w:outlineLvl w:val="1"/>
        <w:rPr>
          <w:rFonts w:ascii="Times New Roman" w:hAnsi="Times New Roman"/>
          <w:sz w:val="28"/>
          <w:szCs w:val="28"/>
        </w:rPr>
      </w:pPr>
      <w:r>
        <w:rPr>
          <w:rFonts w:ascii="Times New Roman" w:hAnsi="Times New Roman"/>
          <w:sz w:val="28"/>
          <w:szCs w:val="28"/>
        </w:rPr>
        <w:t>сельского поселения</w:t>
      </w:r>
    </w:p>
    <w:p w:rsidR="00F56419" w:rsidRDefault="00F56419" w:rsidP="00F56419">
      <w:pPr>
        <w:autoSpaceDE w:val="0"/>
        <w:autoSpaceDN w:val="0"/>
        <w:adjustRightInd w:val="0"/>
        <w:spacing w:after="0" w:line="360" w:lineRule="auto"/>
        <w:jc w:val="both"/>
        <w:outlineLvl w:val="1"/>
        <w:rPr>
          <w:rFonts w:ascii="Times New Roman" w:hAnsi="Times New Roman"/>
          <w:sz w:val="28"/>
          <w:szCs w:val="28"/>
        </w:rPr>
      </w:pPr>
      <w:r>
        <w:rPr>
          <w:rFonts w:ascii="Times New Roman" w:hAnsi="Times New Roman"/>
          <w:sz w:val="28"/>
          <w:szCs w:val="28"/>
        </w:rPr>
        <w:t>Дмитриевский сельсовет</w:t>
      </w:r>
    </w:p>
    <w:p w:rsidR="00F56419" w:rsidRDefault="00F56419" w:rsidP="00F56419">
      <w:pPr>
        <w:autoSpaceDE w:val="0"/>
        <w:autoSpaceDN w:val="0"/>
        <w:adjustRightInd w:val="0"/>
        <w:spacing w:after="0" w:line="360" w:lineRule="auto"/>
        <w:jc w:val="both"/>
        <w:outlineLvl w:val="1"/>
        <w:rPr>
          <w:rFonts w:ascii="Times New Roman" w:hAnsi="Times New Roman"/>
          <w:sz w:val="28"/>
          <w:szCs w:val="28"/>
        </w:rPr>
      </w:pPr>
      <w:r>
        <w:rPr>
          <w:rFonts w:ascii="Times New Roman" w:hAnsi="Times New Roman"/>
          <w:sz w:val="28"/>
          <w:szCs w:val="28"/>
        </w:rPr>
        <w:t>муниципального района</w:t>
      </w:r>
    </w:p>
    <w:p w:rsidR="00F56419" w:rsidRDefault="00F56419" w:rsidP="00F56419">
      <w:pPr>
        <w:autoSpaceDE w:val="0"/>
        <w:autoSpaceDN w:val="0"/>
        <w:adjustRightInd w:val="0"/>
        <w:spacing w:after="0" w:line="360" w:lineRule="auto"/>
        <w:jc w:val="both"/>
        <w:outlineLvl w:val="1"/>
        <w:rPr>
          <w:rFonts w:ascii="Times New Roman" w:hAnsi="Times New Roman"/>
          <w:sz w:val="28"/>
          <w:szCs w:val="28"/>
        </w:rPr>
      </w:pPr>
      <w:r>
        <w:rPr>
          <w:rFonts w:ascii="Times New Roman" w:hAnsi="Times New Roman"/>
          <w:sz w:val="28"/>
          <w:szCs w:val="28"/>
        </w:rPr>
        <w:t>Уфимский район</w:t>
      </w:r>
    </w:p>
    <w:p w:rsidR="00F56419" w:rsidRDefault="00F56419" w:rsidP="00F56419">
      <w:pPr>
        <w:autoSpaceDE w:val="0"/>
        <w:autoSpaceDN w:val="0"/>
        <w:adjustRightInd w:val="0"/>
        <w:spacing w:after="0" w:line="360" w:lineRule="auto"/>
        <w:jc w:val="both"/>
        <w:outlineLvl w:val="1"/>
        <w:rPr>
          <w:rFonts w:ascii="Times New Roman" w:hAnsi="Times New Roman"/>
          <w:sz w:val="28"/>
          <w:szCs w:val="28"/>
        </w:rPr>
      </w:pPr>
      <w:r>
        <w:rPr>
          <w:rFonts w:ascii="Times New Roman" w:hAnsi="Times New Roman"/>
          <w:sz w:val="28"/>
          <w:szCs w:val="28"/>
        </w:rPr>
        <w:t xml:space="preserve">Республики </w:t>
      </w:r>
      <w:r w:rsidRPr="001E302F">
        <w:rPr>
          <w:rFonts w:ascii="Times New Roman" w:hAnsi="Times New Roman"/>
          <w:sz w:val="28"/>
          <w:szCs w:val="28"/>
        </w:rPr>
        <w:t xml:space="preserve">Башкортостан                                       </w:t>
      </w:r>
      <w:r>
        <w:rPr>
          <w:rFonts w:ascii="Times New Roman" w:hAnsi="Times New Roman"/>
          <w:sz w:val="28"/>
          <w:szCs w:val="28"/>
        </w:rPr>
        <w:t xml:space="preserve">       М.В.Андреев</w:t>
      </w:r>
    </w:p>
    <w:p w:rsidR="00AD0162" w:rsidRDefault="00AD0162"/>
    <w:p w:rsidR="00A275B7" w:rsidRDefault="00A275B7"/>
    <w:p w:rsidR="00A275B7" w:rsidRDefault="00A275B7"/>
    <w:p w:rsidR="00A275B7" w:rsidRDefault="00A275B7"/>
    <w:p w:rsidR="00A275B7" w:rsidRDefault="00A275B7"/>
    <w:p w:rsidR="00A275B7" w:rsidRDefault="00A275B7"/>
    <w:p w:rsidR="00A275B7" w:rsidRDefault="00A275B7"/>
    <w:p w:rsidR="00A275B7" w:rsidRDefault="00A275B7"/>
    <w:tbl>
      <w:tblPr>
        <w:tblW w:w="0" w:type="auto"/>
        <w:tblInd w:w="4608" w:type="dxa"/>
        <w:tblLook w:val="01E0"/>
      </w:tblPr>
      <w:tblGrid>
        <w:gridCol w:w="4963"/>
      </w:tblGrid>
      <w:tr w:rsidR="00A275B7" w:rsidRPr="00A275B7" w:rsidTr="00A275B7">
        <w:tc>
          <w:tcPr>
            <w:tcW w:w="4963" w:type="dxa"/>
          </w:tcPr>
          <w:p w:rsidR="00A275B7" w:rsidRPr="00A275B7" w:rsidRDefault="00A275B7" w:rsidP="00A275B7">
            <w:pPr>
              <w:rPr>
                <w:rFonts w:ascii="Times New Roman" w:hAnsi="Times New Roman"/>
              </w:rPr>
            </w:pPr>
            <w:r w:rsidRPr="00A275B7">
              <w:rPr>
                <w:rFonts w:ascii="Times New Roman" w:hAnsi="Times New Roman"/>
              </w:rPr>
              <w:lastRenderedPageBreak/>
              <w:t>Приложение  № 1</w:t>
            </w:r>
          </w:p>
          <w:p w:rsidR="00A275B7" w:rsidRPr="00A275B7" w:rsidRDefault="00A275B7" w:rsidP="00A275B7">
            <w:pPr>
              <w:rPr>
                <w:rFonts w:ascii="Times New Roman" w:hAnsi="Times New Roman"/>
                <w:b/>
              </w:rPr>
            </w:pPr>
            <w:r w:rsidRPr="00A275B7">
              <w:rPr>
                <w:rFonts w:ascii="Times New Roman" w:hAnsi="Times New Roman"/>
              </w:rPr>
              <w:t>к решению Совета сельского поселения Дмитриевский сельсовет муниципального района Уфимский район Республики Башкортостан  от «25» декабря 2015 г. № 37 «О бюджете сельского поселения Дмитриевский сельсовет муниципального района Уфимский район Республики Башкортостан на 2015 год и плановый период   2016 и 2017 годов»</w:t>
            </w:r>
          </w:p>
        </w:tc>
      </w:tr>
      <w:tr w:rsidR="00A275B7" w:rsidRPr="00A275B7" w:rsidTr="00A275B7">
        <w:tc>
          <w:tcPr>
            <w:tcW w:w="4963" w:type="dxa"/>
          </w:tcPr>
          <w:p w:rsidR="00A275B7" w:rsidRPr="00A275B7" w:rsidRDefault="00A275B7" w:rsidP="00A275B7">
            <w:pPr>
              <w:rPr>
                <w:rFonts w:ascii="Times New Roman" w:hAnsi="Times New Roman"/>
              </w:rPr>
            </w:pPr>
          </w:p>
        </w:tc>
      </w:tr>
      <w:tr w:rsidR="00A275B7" w:rsidRPr="00A275B7" w:rsidTr="00A275B7">
        <w:tc>
          <w:tcPr>
            <w:tcW w:w="4963" w:type="dxa"/>
          </w:tcPr>
          <w:p w:rsidR="00A275B7" w:rsidRPr="00A275B7" w:rsidRDefault="00A275B7" w:rsidP="00A275B7">
            <w:pPr>
              <w:rPr>
                <w:rFonts w:ascii="Times New Roman" w:hAnsi="Times New Roman"/>
              </w:rPr>
            </w:pPr>
          </w:p>
        </w:tc>
      </w:tr>
    </w:tbl>
    <w:p w:rsidR="00A275B7" w:rsidRPr="00A275B7" w:rsidRDefault="00A275B7" w:rsidP="00A275B7">
      <w:pPr>
        <w:jc w:val="center"/>
        <w:rPr>
          <w:rFonts w:ascii="Times New Roman" w:hAnsi="Times New Roman"/>
          <w:b/>
        </w:rPr>
      </w:pPr>
      <w:r w:rsidRPr="00A275B7">
        <w:rPr>
          <w:rFonts w:ascii="Times New Roman" w:hAnsi="Times New Roman"/>
          <w:b/>
        </w:rPr>
        <w:t xml:space="preserve">                                                                           </w:t>
      </w:r>
    </w:p>
    <w:p w:rsidR="00A275B7" w:rsidRPr="00A275B7" w:rsidRDefault="00A275B7" w:rsidP="00A275B7">
      <w:pPr>
        <w:jc w:val="center"/>
        <w:rPr>
          <w:rFonts w:ascii="Times New Roman" w:hAnsi="Times New Roman"/>
          <w:b/>
        </w:rPr>
      </w:pPr>
      <w:r w:rsidRPr="00A275B7">
        <w:rPr>
          <w:rFonts w:ascii="Times New Roman" w:hAnsi="Times New Roman"/>
          <w:b/>
        </w:rPr>
        <w:t xml:space="preserve">                                                                                             </w:t>
      </w:r>
    </w:p>
    <w:p w:rsidR="00A275B7" w:rsidRPr="00A275B7" w:rsidRDefault="00A275B7" w:rsidP="00A275B7">
      <w:pPr>
        <w:spacing w:after="0" w:line="360" w:lineRule="auto"/>
        <w:jc w:val="center"/>
        <w:rPr>
          <w:rFonts w:ascii="Times New Roman" w:hAnsi="Times New Roman"/>
          <w:b/>
          <w:sz w:val="28"/>
          <w:szCs w:val="28"/>
        </w:rPr>
      </w:pPr>
      <w:r w:rsidRPr="00A275B7">
        <w:rPr>
          <w:rFonts w:ascii="Times New Roman" w:hAnsi="Times New Roman"/>
          <w:b/>
          <w:sz w:val="28"/>
          <w:szCs w:val="28"/>
        </w:rPr>
        <w:t xml:space="preserve">Источники финансирования дефицита бюджета сельского поселения Дмитриевский сельсовет муниципального района </w:t>
      </w:r>
    </w:p>
    <w:p w:rsidR="00A275B7" w:rsidRPr="00A275B7" w:rsidRDefault="00A275B7" w:rsidP="00A275B7">
      <w:pPr>
        <w:spacing w:after="0" w:line="360" w:lineRule="auto"/>
        <w:jc w:val="center"/>
        <w:rPr>
          <w:rFonts w:ascii="Times New Roman" w:hAnsi="Times New Roman"/>
          <w:b/>
          <w:sz w:val="28"/>
          <w:szCs w:val="28"/>
        </w:rPr>
      </w:pPr>
      <w:r w:rsidRPr="00A275B7">
        <w:rPr>
          <w:rFonts w:ascii="Times New Roman" w:hAnsi="Times New Roman"/>
          <w:b/>
          <w:sz w:val="28"/>
          <w:szCs w:val="28"/>
        </w:rPr>
        <w:t>Уфимский район Республики Башкортостан на 2016 год</w:t>
      </w:r>
    </w:p>
    <w:p w:rsidR="00A275B7" w:rsidRPr="00A275B7" w:rsidRDefault="00A275B7" w:rsidP="00A275B7">
      <w:pPr>
        <w:tabs>
          <w:tab w:val="left" w:pos="7800"/>
        </w:tabs>
        <w:rPr>
          <w:rFonts w:ascii="Times New Roman" w:hAnsi="Times New Roman"/>
        </w:rPr>
      </w:pPr>
      <w:r w:rsidRPr="00A275B7">
        <w:rPr>
          <w:rFonts w:ascii="Times New Roman" w:hAnsi="Times New Roman"/>
        </w:rPr>
        <w:tab/>
        <w:t xml:space="preserve">   (тыс. руб.) </w:t>
      </w:r>
    </w:p>
    <w:p w:rsidR="00A275B7" w:rsidRPr="00A275B7" w:rsidRDefault="00A275B7" w:rsidP="00A275B7">
      <w:pPr>
        <w:tabs>
          <w:tab w:val="left" w:pos="7800"/>
        </w:tabs>
        <w:rPr>
          <w:rFonts w:ascii="Times New Roman" w:hAnsi="Times New Roman"/>
        </w:rPr>
      </w:pPr>
    </w:p>
    <w:p w:rsidR="00A275B7" w:rsidRPr="00A275B7" w:rsidRDefault="00A275B7" w:rsidP="00A275B7">
      <w:pPr>
        <w:tabs>
          <w:tab w:val="left" w:pos="7800"/>
        </w:tabs>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8"/>
        <w:gridCol w:w="3694"/>
        <w:gridCol w:w="2066"/>
      </w:tblGrid>
      <w:tr w:rsidR="00A275B7" w:rsidRPr="00A275B7" w:rsidTr="00A275B7">
        <w:tc>
          <w:tcPr>
            <w:tcW w:w="3528"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Код бюджетной классификации</w:t>
            </w:r>
          </w:p>
        </w:tc>
        <w:tc>
          <w:tcPr>
            <w:tcW w:w="3694"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Наименование</w:t>
            </w:r>
          </w:p>
        </w:tc>
        <w:tc>
          <w:tcPr>
            <w:tcW w:w="2066"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2016г.</w:t>
            </w:r>
          </w:p>
        </w:tc>
      </w:tr>
      <w:tr w:rsidR="00A275B7" w:rsidRPr="00A275B7" w:rsidTr="00A275B7">
        <w:tc>
          <w:tcPr>
            <w:tcW w:w="3528"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1</w:t>
            </w:r>
          </w:p>
        </w:tc>
        <w:tc>
          <w:tcPr>
            <w:tcW w:w="3694"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2</w:t>
            </w:r>
          </w:p>
        </w:tc>
        <w:tc>
          <w:tcPr>
            <w:tcW w:w="2066" w:type="dxa"/>
          </w:tcPr>
          <w:p w:rsidR="00A275B7" w:rsidRPr="00A275B7" w:rsidRDefault="00A275B7" w:rsidP="00A275B7">
            <w:pPr>
              <w:jc w:val="center"/>
              <w:rPr>
                <w:rFonts w:ascii="Times New Roman" w:hAnsi="Times New Roman"/>
                <w:sz w:val="28"/>
                <w:szCs w:val="28"/>
              </w:rPr>
            </w:pPr>
          </w:p>
        </w:tc>
      </w:tr>
      <w:tr w:rsidR="00A275B7" w:rsidRPr="00A275B7" w:rsidTr="00A275B7">
        <w:tc>
          <w:tcPr>
            <w:tcW w:w="3528"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791 01030100 10 0000 810</w:t>
            </w:r>
          </w:p>
          <w:p w:rsidR="00A275B7" w:rsidRPr="00A275B7" w:rsidRDefault="00A275B7" w:rsidP="00A275B7">
            <w:pPr>
              <w:jc w:val="center"/>
              <w:rPr>
                <w:rFonts w:ascii="Times New Roman" w:hAnsi="Times New Roman"/>
                <w:sz w:val="28"/>
                <w:szCs w:val="28"/>
              </w:rPr>
            </w:pPr>
          </w:p>
        </w:tc>
        <w:tc>
          <w:tcPr>
            <w:tcW w:w="3694" w:type="dxa"/>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 xml:space="preserve">Погашение кредитов </w:t>
            </w:r>
          </w:p>
        </w:tc>
        <w:tc>
          <w:tcPr>
            <w:tcW w:w="2066"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2000,0</w:t>
            </w:r>
          </w:p>
        </w:tc>
      </w:tr>
      <w:tr w:rsidR="00A275B7" w:rsidRPr="00A275B7" w:rsidTr="00A275B7">
        <w:tc>
          <w:tcPr>
            <w:tcW w:w="3528" w:type="dxa"/>
          </w:tcPr>
          <w:p w:rsidR="00A275B7" w:rsidRPr="00A275B7" w:rsidRDefault="00A275B7" w:rsidP="00A275B7">
            <w:pPr>
              <w:jc w:val="center"/>
              <w:rPr>
                <w:rFonts w:ascii="Times New Roman" w:hAnsi="Times New Roman"/>
                <w:sz w:val="28"/>
                <w:szCs w:val="28"/>
                <w:lang w:val="en-US"/>
              </w:rPr>
            </w:pPr>
            <w:r w:rsidRPr="00A275B7">
              <w:rPr>
                <w:rFonts w:ascii="Times New Roman" w:hAnsi="Times New Roman"/>
                <w:sz w:val="28"/>
                <w:szCs w:val="28"/>
              </w:rPr>
              <w:t>791 0105020</w:t>
            </w:r>
            <w:r w:rsidRPr="00A275B7">
              <w:rPr>
                <w:rFonts w:ascii="Times New Roman" w:hAnsi="Times New Roman"/>
                <w:sz w:val="28"/>
                <w:szCs w:val="28"/>
                <w:lang w:val="en-US"/>
              </w:rPr>
              <w:t xml:space="preserve">1 </w:t>
            </w:r>
            <w:r w:rsidRPr="00A275B7">
              <w:rPr>
                <w:rFonts w:ascii="Times New Roman" w:hAnsi="Times New Roman"/>
                <w:sz w:val="28"/>
                <w:szCs w:val="28"/>
              </w:rPr>
              <w:t xml:space="preserve">10 </w:t>
            </w:r>
            <w:r w:rsidRPr="00A275B7">
              <w:rPr>
                <w:rFonts w:ascii="Times New Roman" w:hAnsi="Times New Roman"/>
                <w:sz w:val="28"/>
                <w:szCs w:val="28"/>
                <w:lang w:val="en-US"/>
              </w:rPr>
              <w:t>0000 002</w:t>
            </w:r>
          </w:p>
        </w:tc>
        <w:tc>
          <w:tcPr>
            <w:tcW w:w="3694" w:type="dxa"/>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Уменьшение прочих остатков денежных средств бюджетов поселений</w:t>
            </w:r>
          </w:p>
        </w:tc>
        <w:tc>
          <w:tcPr>
            <w:tcW w:w="2066" w:type="dxa"/>
          </w:tcPr>
          <w:p w:rsidR="00A275B7" w:rsidRPr="00A275B7" w:rsidRDefault="00A275B7" w:rsidP="00A275B7">
            <w:pPr>
              <w:jc w:val="center"/>
              <w:rPr>
                <w:rFonts w:ascii="Times New Roman" w:hAnsi="Times New Roman"/>
                <w:sz w:val="28"/>
                <w:szCs w:val="28"/>
              </w:rPr>
            </w:pPr>
          </w:p>
          <w:p w:rsidR="00A275B7" w:rsidRPr="00A275B7" w:rsidRDefault="00A275B7" w:rsidP="00A275B7">
            <w:pPr>
              <w:jc w:val="center"/>
              <w:rPr>
                <w:rFonts w:ascii="Times New Roman" w:hAnsi="Times New Roman"/>
                <w:sz w:val="28"/>
                <w:szCs w:val="28"/>
              </w:rPr>
            </w:pPr>
          </w:p>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2000,0</w:t>
            </w:r>
          </w:p>
          <w:p w:rsidR="00A275B7" w:rsidRPr="00A275B7" w:rsidRDefault="00A275B7" w:rsidP="00A275B7">
            <w:pPr>
              <w:jc w:val="center"/>
              <w:rPr>
                <w:rFonts w:ascii="Times New Roman" w:hAnsi="Times New Roman"/>
                <w:sz w:val="28"/>
                <w:szCs w:val="28"/>
              </w:rPr>
            </w:pPr>
          </w:p>
        </w:tc>
      </w:tr>
    </w:tbl>
    <w:p w:rsidR="00A275B7" w:rsidRPr="00A275B7" w:rsidRDefault="00A275B7" w:rsidP="00A275B7">
      <w:pPr>
        <w:rPr>
          <w:rFonts w:ascii="Times New Roman" w:hAnsi="Times New Roman"/>
        </w:rPr>
      </w:pPr>
    </w:p>
    <w:p w:rsidR="00A275B7" w:rsidRPr="00A275B7" w:rsidRDefault="00A275B7" w:rsidP="00A275B7">
      <w:pPr>
        <w:rPr>
          <w:rFonts w:ascii="Times New Roman" w:hAnsi="Times New Roman"/>
        </w:rPr>
      </w:pPr>
    </w:p>
    <w:p w:rsidR="00A275B7" w:rsidRDefault="00A275B7" w:rsidP="00A275B7"/>
    <w:tbl>
      <w:tblPr>
        <w:tblW w:w="0" w:type="auto"/>
        <w:tblInd w:w="4608" w:type="dxa"/>
        <w:tblLook w:val="01E0"/>
      </w:tblPr>
      <w:tblGrid>
        <w:gridCol w:w="4963"/>
      </w:tblGrid>
      <w:tr w:rsidR="00A275B7" w:rsidRPr="00A275B7" w:rsidTr="00A275B7">
        <w:tc>
          <w:tcPr>
            <w:tcW w:w="4963" w:type="dxa"/>
          </w:tcPr>
          <w:p w:rsidR="00A275B7" w:rsidRPr="00A275B7" w:rsidRDefault="00A275B7" w:rsidP="00A275B7">
            <w:pPr>
              <w:rPr>
                <w:rFonts w:ascii="Times New Roman" w:hAnsi="Times New Roman"/>
              </w:rPr>
            </w:pPr>
            <w:r w:rsidRPr="00A275B7">
              <w:rPr>
                <w:rFonts w:ascii="Times New Roman" w:hAnsi="Times New Roman"/>
              </w:rPr>
              <w:lastRenderedPageBreak/>
              <w:t>Приложение  № 2</w:t>
            </w:r>
          </w:p>
          <w:p w:rsidR="00A275B7" w:rsidRPr="00A275B7" w:rsidRDefault="00A275B7" w:rsidP="00A275B7">
            <w:pPr>
              <w:rPr>
                <w:rFonts w:ascii="Times New Roman" w:hAnsi="Times New Roman"/>
                <w:b/>
              </w:rPr>
            </w:pPr>
            <w:r w:rsidRPr="00A275B7">
              <w:rPr>
                <w:rFonts w:ascii="Times New Roman" w:hAnsi="Times New Roman"/>
              </w:rPr>
              <w:t>к решению Совета сельского поселения Дмитриевский сельсовет муниципального района Уфимский район Республики Башкортостан  от «25»декабря 2015 г. № 37 «О бюджете сельского поселения Дмитриевский сельсовет муниципального района Уфимский район Республики Башкортостан на 2015 год и плановый период   2016 и 2017 годов»</w:t>
            </w:r>
          </w:p>
        </w:tc>
      </w:tr>
      <w:tr w:rsidR="00A275B7" w:rsidRPr="00A275B7" w:rsidTr="00A275B7">
        <w:tc>
          <w:tcPr>
            <w:tcW w:w="4963" w:type="dxa"/>
          </w:tcPr>
          <w:p w:rsidR="00A275B7" w:rsidRPr="00A275B7" w:rsidRDefault="00A275B7" w:rsidP="00A275B7">
            <w:pPr>
              <w:rPr>
                <w:rFonts w:ascii="Times New Roman" w:hAnsi="Times New Roman"/>
              </w:rPr>
            </w:pPr>
          </w:p>
        </w:tc>
      </w:tr>
      <w:tr w:rsidR="00A275B7" w:rsidRPr="00A275B7" w:rsidTr="00A275B7">
        <w:tc>
          <w:tcPr>
            <w:tcW w:w="4963" w:type="dxa"/>
          </w:tcPr>
          <w:p w:rsidR="00A275B7" w:rsidRPr="00A275B7" w:rsidRDefault="00A275B7" w:rsidP="00A275B7">
            <w:pPr>
              <w:rPr>
                <w:rFonts w:ascii="Times New Roman" w:hAnsi="Times New Roman"/>
              </w:rPr>
            </w:pPr>
          </w:p>
        </w:tc>
      </w:tr>
    </w:tbl>
    <w:p w:rsidR="00A275B7" w:rsidRPr="00A275B7" w:rsidRDefault="00A275B7" w:rsidP="00A275B7">
      <w:pPr>
        <w:jc w:val="center"/>
        <w:rPr>
          <w:rFonts w:ascii="Times New Roman" w:hAnsi="Times New Roman"/>
          <w:b/>
        </w:rPr>
      </w:pPr>
      <w:r w:rsidRPr="00A275B7">
        <w:rPr>
          <w:rFonts w:ascii="Times New Roman" w:hAnsi="Times New Roman"/>
          <w:b/>
        </w:rPr>
        <w:t xml:space="preserve">                                                                           </w:t>
      </w:r>
    </w:p>
    <w:p w:rsidR="00A275B7" w:rsidRPr="00A275B7" w:rsidRDefault="00A275B7" w:rsidP="00A275B7">
      <w:pPr>
        <w:jc w:val="center"/>
        <w:rPr>
          <w:rFonts w:ascii="Times New Roman" w:hAnsi="Times New Roman"/>
          <w:b/>
        </w:rPr>
      </w:pPr>
      <w:r w:rsidRPr="00A275B7">
        <w:rPr>
          <w:rFonts w:ascii="Times New Roman" w:hAnsi="Times New Roman"/>
          <w:b/>
        </w:rPr>
        <w:t xml:space="preserve">                                                                                             </w:t>
      </w:r>
    </w:p>
    <w:p w:rsidR="00A275B7" w:rsidRPr="00A275B7" w:rsidRDefault="00A275B7" w:rsidP="00A275B7">
      <w:pPr>
        <w:spacing w:after="0" w:line="360" w:lineRule="auto"/>
        <w:jc w:val="center"/>
        <w:rPr>
          <w:rFonts w:ascii="Times New Roman" w:hAnsi="Times New Roman"/>
          <w:b/>
          <w:sz w:val="28"/>
          <w:szCs w:val="28"/>
        </w:rPr>
      </w:pPr>
      <w:r w:rsidRPr="00A275B7">
        <w:rPr>
          <w:rFonts w:ascii="Times New Roman" w:hAnsi="Times New Roman"/>
          <w:b/>
          <w:sz w:val="28"/>
          <w:szCs w:val="28"/>
        </w:rPr>
        <w:t xml:space="preserve">Источники финансирования дефицита бюджета сельского поселения Дмитриевский сельсовет муниципального района </w:t>
      </w:r>
    </w:p>
    <w:p w:rsidR="00A275B7" w:rsidRPr="00A275B7" w:rsidRDefault="00A275B7" w:rsidP="00A275B7">
      <w:pPr>
        <w:spacing w:after="0" w:line="360" w:lineRule="auto"/>
        <w:jc w:val="center"/>
        <w:rPr>
          <w:rFonts w:ascii="Times New Roman" w:hAnsi="Times New Roman"/>
          <w:b/>
          <w:sz w:val="28"/>
          <w:szCs w:val="28"/>
        </w:rPr>
      </w:pPr>
      <w:r w:rsidRPr="00A275B7">
        <w:rPr>
          <w:rFonts w:ascii="Times New Roman" w:hAnsi="Times New Roman"/>
          <w:b/>
          <w:sz w:val="28"/>
          <w:szCs w:val="28"/>
        </w:rPr>
        <w:t>Уфимский район Республики Башкортостан на плановый период 2017 2018 годы</w:t>
      </w:r>
    </w:p>
    <w:p w:rsidR="00A275B7" w:rsidRPr="00A275B7" w:rsidRDefault="00A275B7" w:rsidP="00A275B7">
      <w:pPr>
        <w:tabs>
          <w:tab w:val="left" w:pos="7800"/>
        </w:tabs>
        <w:rPr>
          <w:rFonts w:ascii="Times New Roman" w:hAnsi="Times New Roman"/>
        </w:rPr>
      </w:pPr>
      <w:r w:rsidRPr="00A275B7">
        <w:rPr>
          <w:rFonts w:ascii="Times New Roman" w:hAnsi="Times New Roman"/>
        </w:rPr>
        <w:tab/>
        <w:t xml:space="preserve">   (тыс. руб.)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8"/>
        <w:gridCol w:w="2262"/>
        <w:gridCol w:w="1518"/>
        <w:gridCol w:w="1800"/>
      </w:tblGrid>
      <w:tr w:rsidR="00A275B7" w:rsidRPr="00A275B7" w:rsidTr="00A275B7">
        <w:tc>
          <w:tcPr>
            <w:tcW w:w="3528"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Код бюджетной классификации</w:t>
            </w:r>
          </w:p>
        </w:tc>
        <w:tc>
          <w:tcPr>
            <w:tcW w:w="2262"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Наименование</w:t>
            </w:r>
          </w:p>
        </w:tc>
        <w:tc>
          <w:tcPr>
            <w:tcW w:w="1518"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2017г.</w:t>
            </w:r>
          </w:p>
        </w:tc>
        <w:tc>
          <w:tcPr>
            <w:tcW w:w="1800"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2018г.</w:t>
            </w:r>
          </w:p>
        </w:tc>
      </w:tr>
      <w:tr w:rsidR="00A275B7" w:rsidRPr="00A275B7" w:rsidTr="00A275B7">
        <w:tc>
          <w:tcPr>
            <w:tcW w:w="3528"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1</w:t>
            </w:r>
          </w:p>
        </w:tc>
        <w:tc>
          <w:tcPr>
            <w:tcW w:w="2262"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2</w:t>
            </w:r>
          </w:p>
        </w:tc>
        <w:tc>
          <w:tcPr>
            <w:tcW w:w="1518" w:type="dxa"/>
          </w:tcPr>
          <w:p w:rsidR="00A275B7" w:rsidRPr="00A275B7" w:rsidRDefault="00A275B7" w:rsidP="00A275B7">
            <w:pPr>
              <w:jc w:val="center"/>
              <w:rPr>
                <w:rFonts w:ascii="Times New Roman" w:hAnsi="Times New Roman"/>
                <w:sz w:val="28"/>
                <w:szCs w:val="28"/>
              </w:rPr>
            </w:pPr>
          </w:p>
        </w:tc>
        <w:tc>
          <w:tcPr>
            <w:tcW w:w="1800"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3</w:t>
            </w:r>
          </w:p>
        </w:tc>
      </w:tr>
      <w:tr w:rsidR="00A275B7" w:rsidRPr="00A275B7" w:rsidTr="00A275B7">
        <w:tc>
          <w:tcPr>
            <w:tcW w:w="3528"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791 01030100 10 0000 810</w:t>
            </w:r>
          </w:p>
          <w:p w:rsidR="00A275B7" w:rsidRPr="00A275B7" w:rsidRDefault="00A275B7" w:rsidP="00A275B7">
            <w:pPr>
              <w:jc w:val="center"/>
              <w:rPr>
                <w:rFonts w:ascii="Times New Roman" w:hAnsi="Times New Roman"/>
                <w:sz w:val="28"/>
                <w:szCs w:val="28"/>
              </w:rPr>
            </w:pPr>
          </w:p>
        </w:tc>
        <w:tc>
          <w:tcPr>
            <w:tcW w:w="2262" w:type="dxa"/>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 xml:space="preserve">Погашение кредитов </w:t>
            </w:r>
          </w:p>
        </w:tc>
        <w:tc>
          <w:tcPr>
            <w:tcW w:w="1518"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2000,0</w:t>
            </w:r>
          </w:p>
        </w:tc>
        <w:tc>
          <w:tcPr>
            <w:tcW w:w="1800" w:type="dxa"/>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0,00</w:t>
            </w:r>
          </w:p>
        </w:tc>
      </w:tr>
      <w:tr w:rsidR="00A275B7" w:rsidRPr="00A275B7" w:rsidTr="00A275B7">
        <w:tc>
          <w:tcPr>
            <w:tcW w:w="3528" w:type="dxa"/>
          </w:tcPr>
          <w:p w:rsidR="00A275B7" w:rsidRPr="00A275B7" w:rsidRDefault="00A275B7" w:rsidP="00A275B7">
            <w:pPr>
              <w:jc w:val="center"/>
              <w:rPr>
                <w:rFonts w:ascii="Times New Roman" w:hAnsi="Times New Roman"/>
                <w:sz w:val="28"/>
                <w:szCs w:val="28"/>
                <w:lang w:val="en-US"/>
              </w:rPr>
            </w:pPr>
            <w:r w:rsidRPr="00A275B7">
              <w:rPr>
                <w:rFonts w:ascii="Times New Roman" w:hAnsi="Times New Roman"/>
                <w:sz w:val="28"/>
                <w:szCs w:val="28"/>
              </w:rPr>
              <w:t>791 0105020</w:t>
            </w:r>
            <w:r w:rsidRPr="00A275B7">
              <w:rPr>
                <w:rFonts w:ascii="Times New Roman" w:hAnsi="Times New Roman"/>
                <w:sz w:val="28"/>
                <w:szCs w:val="28"/>
                <w:lang w:val="en-US"/>
              </w:rPr>
              <w:t xml:space="preserve">1 </w:t>
            </w:r>
            <w:r w:rsidRPr="00A275B7">
              <w:rPr>
                <w:rFonts w:ascii="Times New Roman" w:hAnsi="Times New Roman"/>
                <w:sz w:val="28"/>
                <w:szCs w:val="28"/>
              </w:rPr>
              <w:t xml:space="preserve">10 </w:t>
            </w:r>
            <w:r w:rsidRPr="00A275B7">
              <w:rPr>
                <w:rFonts w:ascii="Times New Roman" w:hAnsi="Times New Roman"/>
                <w:sz w:val="28"/>
                <w:szCs w:val="28"/>
                <w:lang w:val="en-US"/>
              </w:rPr>
              <w:t>0000 002</w:t>
            </w:r>
          </w:p>
        </w:tc>
        <w:tc>
          <w:tcPr>
            <w:tcW w:w="2262" w:type="dxa"/>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Уменьшение прочих остатков денежных средств бюджетов поселений</w:t>
            </w:r>
          </w:p>
        </w:tc>
        <w:tc>
          <w:tcPr>
            <w:tcW w:w="1518" w:type="dxa"/>
          </w:tcPr>
          <w:p w:rsidR="00A275B7" w:rsidRPr="00A275B7" w:rsidRDefault="00A275B7" w:rsidP="00A275B7">
            <w:pPr>
              <w:jc w:val="center"/>
              <w:rPr>
                <w:rFonts w:ascii="Times New Roman" w:hAnsi="Times New Roman"/>
                <w:sz w:val="28"/>
                <w:szCs w:val="28"/>
              </w:rPr>
            </w:pPr>
          </w:p>
          <w:p w:rsidR="00A275B7" w:rsidRPr="00A275B7" w:rsidRDefault="00A275B7" w:rsidP="00A275B7">
            <w:pPr>
              <w:jc w:val="center"/>
              <w:rPr>
                <w:rFonts w:ascii="Times New Roman" w:hAnsi="Times New Roman"/>
                <w:sz w:val="28"/>
                <w:szCs w:val="28"/>
              </w:rPr>
            </w:pPr>
          </w:p>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2000,0</w:t>
            </w:r>
          </w:p>
          <w:p w:rsidR="00A275B7" w:rsidRPr="00A275B7" w:rsidRDefault="00A275B7" w:rsidP="00A275B7">
            <w:pPr>
              <w:jc w:val="center"/>
              <w:rPr>
                <w:rFonts w:ascii="Times New Roman" w:hAnsi="Times New Roman"/>
                <w:sz w:val="28"/>
                <w:szCs w:val="28"/>
              </w:rPr>
            </w:pPr>
          </w:p>
        </w:tc>
        <w:tc>
          <w:tcPr>
            <w:tcW w:w="1800" w:type="dxa"/>
          </w:tcPr>
          <w:p w:rsidR="00A275B7" w:rsidRPr="00A275B7" w:rsidRDefault="00A275B7" w:rsidP="00A275B7">
            <w:pPr>
              <w:jc w:val="center"/>
              <w:rPr>
                <w:rFonts w:ascii="Times New Roman" w:hAnsi="Times New Roman"/>
                <w:sz w:val="28"/>
                <w:szCs w:val="28"/>
              </w:rPr>
            </w:pPr>
          </w:p>
          <w:p w:rsidR="00A275B7" w:rsidRPr="00A275B7" w:rsidRDefault="00A275B7" w:rsidP="00A275B7">
            <w:pPr>
              <w:jc w:val="center"/>
              <w:rPr>
                <w:rFonts w:ascii="Times New Roman" w:hAnsi="Times New Roman"/>
                <w:sz w:val="28"/>
                <w:szCs w:val="28"/>
              </w:rPr>
            </w:pPr>
          </w:p>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0,00</w:t>
            </w:r>
          </w:p>
        </w:tc>
      </w:tr>
    </w:tbl>
    <w:p w:rsidR="00A275B7" w:rsidRPr="00A275B7" w:rsidRDefault="00A275B7" w:rsidP="00A275B7">
      <w:pPr>
        <w:rPr>
          <w:rFonts w:ascii="Times New Roman" w:hAnsi="Times New Roman"/>
        </w:rPr>
      </w:pPr>
    </w:p>
    <w:p w:rsidR="00A275B7" w:rsidRPr="00A275B7" w:rsidRDefault="00A275B7" w:rsidP="00A275B7">
      <w:pPr>
        <w:rPr>
          <w:rFonts w:ascii="Times New Roman" w:hAnsi="Times New Roman"/>
        </w:rPr>
      </w:pPr>
    </w:p>
    <w:p w:rsidR="00A275B7" w:rsidRPr="00A275B7" w:rsidRDefault="00A275B7" w:rsidP="00A275B7">
      <w:pPr>
        <w:rPr>
          <w:rFonts w:ascii="Times New Roman" w:hAnsi="Times New Roman"/>
        </w:rPr>
      </w:pPr>
    </w:p>
    <w:p w:rsidR="00A275B7" w:rsidRDefault="00A275B7" w:rsidP="00A275B7">
      <w:pPr>
        <w:rPr>
          <w:rFonts w:ascii="Times New Roman" w:hAnsi="Times New Roman"/>
        </w:rPr>
      </w:pPr>
    </w:p>
    <w:tbl>
      <w:tblPr>
        <w:tblW w:w="9540" w:type="dxa"/>
        <w:tblInd w:w="108" w:type="dxa"/>
        <w:tblLook w:val="01E0"/>
      </w:tblPr>
      <w:tblGrid>
        <w:gridCol w:w="4248"/>
        <w:gridCol w:w="5292"/>
      </w:tblGrid>
      <w:tr w:rsidR="00A275B7" w:rsidRPr="00A275B7" w:rsidTr="00A275B7">
        <w:trPr>
          <w:trHeight w:val="3221"/>
        </w:trPr>
        <w:tc>
          <w:tcPr>
            <w:tcW w:w="4248" w:type="dxa"/>
            <w:shd w:val="clear" w:color="auto" w:fill="auto"/>
          </w:tcPr>
          <w:p w:rsidR="00A275B7" w:rsidRPr="00A275B7" w:rsidRDefault="00A275B7" w:rsidP="00A275B7">
            <w:pPr>
              <w:ind w:left="900"/>
              <w:jc w:val="both"/>
              <w:rPr>
                <w:rFonts w:ascii="Times New Roman" w:hAnsi="Times New Roman"/>
                <w:sz w:val="28"/>
              </w:rPr>
            </w:pPr>
          </w:p>
        </w:tc>
        <w:tc>
          <w:tcPr>
            <w:tcW w:w="5292" w:type="dxa"/>
            <w:shd w:val="clear" w:color="auto" w:fill="auto"/>
          </w:tcPr>
          <w:p w:rsidR="00A275B7" w:rsidRPr="00A275B7" w:rsidRDefault="00A275B7" w:rsidP="00A275B7">
            <w:pPr>
              <w:pStyle w:val="a3"/>
              <w:tabs>
                <w:tab w:val="clear" w:pos="4677"/>
                <w:tab w:val="clear" w:pos="9355"/>
                <w:tab w:val="left" w:pos="10260"/>
              </w:tabs>
              <w:spacing w:after="0" w:line="240" w:lineRule="auto"/>
              <w:ind w:left="896" w:hanging="357"/>
              <w:jc w:val="right"/>
              <w:rPr>
                <w:rFonts w:ascii="Times New Roman" w:hAnsi="Times New Roman"/>
                <w:sz w:val="28"/>
              </w:rPr>
            </w:pPr>
            <w:r w:rsidRPr="00A275B7">
              <w:rPr>
                <w:rFonts w:ascii="Times New Roman" w:hAnsi="Times New Roman"/>
                <w:bCs/>
                <w:sz w:val="28"/>
              </w:rPr>
              <w:t>Приложение</w:t>
            </w:r>
            <w:r w:rsidRPr="00A275B7">
              <w:rPr>
                <w:rFonts w:ascii="Times New Roman" w:hAnsi="Times New Roman"/>
                <w:sz w:val="28"/>
              </w:rPr>
              <w:t xml:space="preserve">  №  3                                                                       к  решению Совета </w:t>
            </w:r>
          </w:p>
          <w:p w:rsidR="00A275B7" w:rsidRPr="00A275B7" w:rsidRDefault="00A275B7" w:rsidP="00A275B7">
            <w:pPr>
              <w:pStyle w:val="a3"/>
              <w:tabs>
                <w:tab w:val="clear" w:pos="4677"/>
                <w:tab w:val="clear" w:pos="9355"/>
                <w:tab w:val="left" w:pos="10260"/>
              </w:tabs>
              <w:spacing w:after="0" w:line="240" w:lineRule="auto"/>
              <w:ind w:left="896" w:hanging="357"/>
              <w:jc w:val="right"/>
              <w:rPr>
                <w:rFonts w:ascii="Times New Roman" w:hAnsi="Times New Roman"/>
                <w:sz w:val="28"/>
                <w:szCs w:val="28"/>
              </w:rPr>
            </w:pPr>
            <w:r w:rsidRPr="00A275B7">
              <w:rPr>
                <w:rFonts w:ascii="Times New Roman" w:hAnsi="Times New Roman"/>
                <w:sz w:val="28"/>
              </w:rPr>
              <w:t>сельского поселения                                          Дмитриевский сельсовет муниципального района                                                                       Уфимский район Республики Башкортостан от 25 декабря 2015</w:t>
            </w:r>
            <w:r>
              <w:rPr>
                <w:rFonts w:ascii="Times New Roman" w:hAnsi="Times New Roman"/>
                <w:sz w:val="28"/>
              </w:rPr>
              <w:t xml:space="preserve"> </w:t>
            </w:r>
            <w:r w:rsidRPr="00A275B7">
              <w:rPr>
                <w:rFonts w:ascii="Times New Roman" w:hAnsi="Times New Roman"/>
                <w:sz w:val="28"/>
              </w:rPr>
              <w:t xml:space="preserve">года № 37                                                                            </w:t>
            </w:r>
            <w:r w:rsidRPr="00A275B7">
              <w:rPr>
                <w:rFonts w:ascii="Times New Roman" w:hAnsi="Times New Roman"/>
                <w:sz w:val="28"/>
                <w:szCs w:val="28"/>
              </w:rPr>
              <w:t xml:space="preserve">«О бюджете сельского поселения </w:t>
            </w:r>
          </w:p>
          <w:p w:rsidR="00A275B7" w:rsidRPr="00A275B7" w:rsidRDefault="00A275B7" w:rsidP="00A275B7">
            <w:pPr>
              <w:pStyle w:val="a3"/>
              <w:tabs>
                <w:tab w:val="clear" w:pos="4677"/>
                <w:tab w:val="clear" w:pos="9355"/>
                <w:tab w:val="left" w:pos="10260"/>
              </w:tabs>
              <w:spacing w:after="0" w:line="240" w:lineRule="auto"/>
              <w:ind w:left="896" w:hanging="357"/>
              <w:jc w:val="right"/>
              <w:rPr>
                <w:rFonts w:ascii="Times New Roman" w:hAnsi="Times New Roman"/>
                <w:sz w:val="28"/>
                <w:szCs w:val="28"/>
              </w:rPr>
            </w:pPr>
            <w:r w:rsidRPr="00A275B7">
              <w:rPr>
                <w:rFonts w:ascii="Times New Roman" w:hAnsi="Times New Roman"/>
                <w:sz w:val="28"/>
                <w:szCs w:val="28"/>
              </w:rPr>
              <w:t xml:space="preserve">Дмитриевский сельсовет </w:t>
            </w:r>
          </w:p>
          <w:p w:rsidR="00A275B7" w:rsidRPr="00A275B7" w:rsidRDefault="00A275B7" w:rsidP="00A275B7">
            <w:pPr>
              <w:pStyle w:val="a3"/>
              <w:tabs>
                <w:tab w:val="clear" w:pos="4677"/>
                <w:tab w:val="clear" w:pos="9355"/>
                <w:tab w:val="left" w:pos="10260"/>
              </w:tabs>
              <w:spacing w:after="0" w:line="240" w:lineRule="auto"/>
              <w:ind w:left="896" w:hanging="357"/>
              <w:jc w:val="right"/>
              <w:rPr>
                <w:rFonts w:ascii="Times New Roman" w:hAnsi="Times New Roman"/>
                <w:sz w:val="28"/>
                <w:szCs w:val="28"/>
              </w:rPr>
            </w:pPr>
            <w:proofErr w:type="gramStart"/>
            <w:r w:rsidRPr="00A275B7">
              <w:rPr>
                <w:rFonts w:ascii="Times New Roman" w:hAnsi="Times New Roman"/>
                <w:sz w:val="28"/>
                <w:szCs w:val="28"/>
              </w:rPr>
              <w:t>муниципального</w:t>
            </w:r>
            <w:proofErr w:type="gramEnd"/>
            <w:r w:rsidRPr="00A275B7">
              <w:rPr>
                <w:rFonts w:ascii="Times New Roman" w:hAnsi="Times New Roman"/>
                <w:sz w:val="28"/>
                <w:szCs w:val="28"/>
              </w:rPr>
              <w:t xml:space="preserve"> района Уфимский район Республики Башкортостан  </w:t>
            </w:r>
          </w:p>
          <w:p w:rsidR="00A275B7" w:rsidRPr="00A275B7" w:rsidRDefault="00A275B7" w:rsidP="00A275B7">
            <w:pPr>
              <w:spacing w:after="0" w:line="240" w:lineRule="auto"/>
              <w:ind w:left="896" w:hanging="357"/>
              <w:jc w:val="right"/>
              <w:rPr>
                <w:rFonts w:ascii="Times New Roman" w:hAnsi="Times New Roman"/>
                <w:sz w:val="28"/>
              </w:rPr>
            </w:pPr>
            <w:r w:rsidRPr="00A275B7">
              <w:rPr>
                <w:rFonts w:ascii="Times New Roman" w:hAnsi="Times New Roman"/>
                <w:sz w:val="28"/>
                <w:szCs w:val="28"/>
              </w:rPr>
              <w:t>на 2016 год и на плановый период 2017 и 2018 годов»</w:t>
            </w:r>
          </w:p>
        </w:tc>
      </w:tr>
    </w:tbl>
    <w:p w:rsidR="00A275B7" w:rsidRPr="00A275B7" w:rsidRDefault="00A275B7" w:rsidP="00A275B7">
      <w:pPr>
        <w:tabs>
          <w:tab w:val="left" w:pos="10260"/>
        </w:tabs>
        <w:jc w:val="right"/>
        <w:rPr>
          <w:rFonts w:ascii="Times New Roman" w:hAnsi="Times New Roman"/>
        </w:rPr>
      </w:pPr>
    </w:p>
    <w:p w:rsidR="00A275B7" w:rsidRPr="00A275B7" w:rsidRDefault="00A275B7" w:rsidP="00A275B7">
      <w:pPr>
        <w:jc w:val="center"/>
        <w:outlineLvl w:val="0"/>
        <w:rPr>
          <w:rFonts w:ascii="Times New Roman" w:hAnsi="Times New Roman"/>
          <w:sz w:val="28"/>
          <w:szCs w:val="28"/>
        </w:rPr>
      </w:pPr>
      <w:r w:rsidRPr="00A275B7">
        <w:rPr>
          <w:rFonts w:ascii="Times New Roman" w:hAnsi="Times New Roman"/>
          <w:sz w:val="28"/>
          <w:szCs w:val="28"/>
        </w:rPr>
        <w:t xml:space="preserve">Перечень главных администраторов </w:t>
      </w:r>
    </w:p>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 xml:space="preserve">доходов бюджета сельского поселения Дмитриевский сельсовет </w:t>
      </w:r>
    </w:p>
    <w:p w:rsidR="00A275B7" w:rsidRPr="00A275B7" w:rsidRDefault="00A275B7" w:rsidP="00A275B7">
      <w:pPr>
        <w:jc w:val="center"/>
        <w:rPr>
          <w:rFonts w:ascii="Times New Roman" w:hAnsi="Times New Roman"/>
          <w:sz w:val="28"/>
          <w:szCs w:val="28"/>
        </w:rPr>
      </w:pPr>
      <w:proofErr w:type="gramStart"/>
      <w:r w:rsidRPr="00A275B7">
        <w:rPr>
          <w:rFonts w:ascii="Times New Roman" w:hAnsi="Times New Roman"/>
          <w:sz w:val="28"/>
          <w:szCs w:val="28"/>
        </w:rPr>
        <w:t>муниципального</w:t>
      </w:r>
      <w:proofErr w:type="gramEnd"/>
      <w:r w:rsidRPr="00A275B7">
        <w:rPr>
          <w:rFonts w:ascii="Times New Roman" w:hAnsi="Times New Roman"/>
          <w:sz w:val="28"/>
          <w:szCs w:val="28"/>
        </w:rPr>
        <w:t xml:space="preserve"> района Уфимский район  Республики Башкортостан</w:t>
      </w:r>
    </w:p>
    <w:p w:rsidR="00A275B7" w:rsidRPr="00A275B7" w:rsidRDefault="00A275B7" w:rsidP="00A275B7">
      <w:pPr>
        <w:tabs>
          <w:tab w:val="left" w:pos="10260"/>
        </w:tabs>
        <w:jc w:val="center"/>
        <w:rPr>
          <w:rFonts w:ascii="Times New Roman" w:hAnsi="Times New Roman"/>
          <w:sz w:val="28"/>
          <w:szCs w:val="28"/>
        </w:rPr>
      </w:pPr>
    </w:p>
    <w:tbl>
      <w:tblPr>
        <w:tblW w:w="9540" w:type="dxa"/>
        <w:tblInd w:w="108" w:type="dxa"/>
        <w:tblLayout w:type="fixed"/>
        <w:tblLook w:val="0000"/>
      </w:tblPr>
      <w:tblGrid>
        <w:gridCol w:w="1275"/>
        <w:gridCol w:w="3060"/>
        <w:gridCol w:w="5205"/>
      </w:tblGrid>
      <w:tr w:rsidR="00A275B7" w:rsidRPr="00A275B7" w:rsidTr="00A275B7">
        <w:trPr>
          <w:cantSplit/>
          <w:trHeight w:val="375"/>
        </w:trPr>
        <w:tc>
          <w:tcPr>
            <w:tcW w:w="4335" w:type="dxa"/>
            <w:gridSpan w:val="2"/>
            <w:tcBorders>
              <w:top w:val="single" w:sz="4" w:space="0" w:color="auto"/>
              <w:left w:val="single" w:sz="4" w:space="0" w:color="auto"/>
              <w:bottom w:val="nil"/>
              <w:right w:val="nil"/>
            </w:tcBorders>
            <w:vAlign w:val="center"/>
          </w:tcPr>
          <w:p w:rsidR="00A275B7" w:rsidRPr="00A275B7" w:rsidRDefault="00A275B7" w:rsidP="00A275B7">
            <w:pPr>
              <w:tabs>
                <w:tab w:val="left" w:pos="10260"/>
              </w:tabs>
              <w:jc w:val="center"/>
              <w:rPr>
                <w:rFonts w:ascii="Times New Roman" w:hAnsi="Times New Roman"/>
                <w:sz w:val="28"/>
                <w:szCs w:val="28"/>
              </w:rPr>
            </w:pPr>
            <w:r w:rsidRPr="00A275B7">
              <w:rPr>
                <w:rFonts w:ascii="Times New Roman" w:hAnsi="Times New Roman"/>
                <w:sz w:val="28"/>
                <w:szCs w:val="28"/>
              </w:rPr>
              <w:t xml:space="preserve">Код бюджетной классификации Российской Федерации  </w:t>
            </w:r>
          </w:p>
        </w:tc>
        <w:tc>
          <w:tcPr>
            <w:tcW w:w="5205" w:type="dxa"/>
            <w:vMerge w:val="restart"/>
            <w:tcBorders>
              <w:top w:val="single" w:sz="4" w:space="0" w:color="auto"/>
              <w:left w:val="single" w:sz="4" w:space="0" w:color="auto"/>
              <w:bottom w:val="single" w:sz="4" w:space="0" w:color="000000"/>
              <w:right w:val="single" w:sz="4" w:space="0" w:color="auto"/>
            </w:tcBorders>
            <w:vAlign w:val="center"/>
          </w:tcPr>
          <w:p w:rsidR="00A275B7" w:rsidRPr="00A275B7" w:rsidRDefault="00A275B7" w:rsidP="00A275B7">
            <w:pPr>
              <w:tabs>
                <w:tab w:val="left" w:pos="10260"/>
              </w:tabs>
              <w:jc w:val="center"/>
              <w:rPr>
                <w:rFonts w:ascii="Times New Roman" w:hAnsi="Times New Roman"/>
                <w:sz w:val="28"/>
                <w:szCs w:val="28"/>
              </w:rPr>
            </w:pPr>
            <w:r w:rsidRPr="00A275B7">
              <w:rPr>
                <w:rFonts w:ascii="Times New Roman" w:hAnsi="Times New Roman"/>
                <w:sz w:val="28"/>
                <w:szCs w:val="28"/>
              </w:rPr>
              <w:t xml:space="preserve">Наименование </w:t>
            </w:r>
          </w:p>
        </w:tc>
      </w:tr>
      <w:tr w:rsidR="00A275B7" w:rsidRPr="00A275B7" w:rsidTr="00A275B7">
        <w:trPr>
          <w:cantSplit/>
          <w:trHeight w:val="1667"/>
        </w:trPr>
        <w:tc>
          <w:tcPr>
            <w:tcW w:w="1275" w:type="dxa"/>
            <w:tcBorders>
              <w:top w:val="single" w:sz="4" w:space="0" w:color="auto"/>
              <w:left w:val="single" w:sz="4" w:space="0" w:color="auto"/>
              <w:bottom w:val="single" w:sz="4" w:space="0" w:color="auto"/>
              <w:right w:val="single" w:sz="4" w:space="0" w:color="auto"/>
            </w:tcBorders>
            <w:vAlign w:val="center"/>
          </w:tcPr>
          <w:p w:rsidR="00A275B7" w:rsidRPr="00A275B7" w:rsidRDefault="00A275B7" w:rsidP="00A275B7">
            <w:pPr>
              <w:tabs>
                <w:tab w:val="left" w:pos="10260"/>
              </w:tabs>
              <w:jc w:val="center"/>
              <w:rPr>
                <w:rFonts w:ascii="Times New Roman" w:hAnsi="Times New Roman"/>
                <w:sz w:val="28"/>
                <w:szCs w:val="28"/>
              </w:rPr>
            </w:pPr>
            <w:r w:rsidRPr="00A275B7">
              <w:rPr>
                <w:rFonts w:ascii="Times New Roman" w:hAnsi="Times New Roman"/>
                <w:sz w:val="28"/>
                <w:szCs w:val="28"/>
              </w:rPr>
              <w:t xml:space="preserve">главного </w:t>
            </w:r>
            <w:proofErr w:type="spellStart"/>
            <w:r w:rsidRPr="00A275B7">
              <w:rPr>
                <w:rFonts w:ascii="Times New Roman" w:hAnsi="Times New Roman"/>
                <w:sz w:val="28"/>
                <w:szCs w:val="28"/>
              </w:rPr>
              <w:t>адми-нистра-тора</w:t>
            </w:r>
            <w:proofErr w:type="spellEnd"/>
          </w:p>
        </w:tc>
        <w:tc>
          <w:tcPr>
            <w:tcW w:w="3060" w:type="dxa"/>
            <w:tcBorders>
              <w:top w:val="single" w:sz="4" w:space="0" w:color="auto"/>
              <w:left w:val="nil"/>
              <w:bottom w:val="single" w:sz="4" w:space="0" w:color="auto"/>
              <w:right w:val="nil"/>
            </w:tcBorders>
            <w:vAlign w:val="center"/>
          </w:tcPr>
          <w:p w:rsidR="00A275B7" w:rsidRPr="00A275B7" w:rsidRDefault="00A275B7" w:rsidP="00A275B7">
            <w:pPr>
              <w:tabs>
                <w:tab w:val="left" w:pos="10260"/>
              </w:tabs>
              <w:jc w:val="center"/>
              <w:rPr>
                <w:rFonts w:ascii="Times New Roman" w:hAnsi="Times New Roman"/>
                <w:sz w:val="28"/>
                <w:szCs w:val="28"/>
              </w:rPr>
            </w:pPr>
            <w:r w:rsidRPr="00A275B7">
              <w:rPr>
                <w:rFonts w:ascii="Times New Roman" w:hAnsi="Times New Roman"/>
                <w:sz w:val="28"/>
                <w:szCs w:val="28"/>
              </w:rPr>
              <w:t xml:space="preserve">доходов бюджета  поселения </w:t>
            </w:r>
          </w:p>
        </w:tc>
        <w:tc>
          <w:tcPr>
            <w:tcW w:w="5205" w:type="dxa"/>
            <w:vMerge/>
            <w:tcBorders>
              <w:top w:val="single" w:sz="4" w:space="0" w:color="auto"/>
              <w:left w:val="single" w:sz="4" w:space="0" w:color="auto"/>
              <w:bottom w:val="single" w:sz="4" w:space="0" w:color="000000"/>
              <w:right w:val="single" w:sz="4" w:space="0" w:color="auto"/>
            </w:tcBorders>
            <w:vAlign w:val="center"/>
          </w:tcPr>
          <w:p w:rsidR="00A275B7" w:rsidRPr="00A275B7" w:rsidRDefault="00A275B7" w:rsidP="00A275B7">
            <w:pPr>
              <w:tabs>
                <w:tab w:val="left" w:pos="10260"/>
              </w:tabs>
              <w:rPr>
                <w:rFonts w:ascii="Times New Roman" w:hAnsi="Times New Roman"/>
                <w:sz w:val="28"/>
                <w:szCs w:val="28"/>
              </w:rPr>
            </w:pPr>
          </w:p>
        </w:tc>
      </w:tr>
    </w:tbl>
    <w:p w:rsidR="00A275B7" w:rsidRPr="00A275B7" w:rsidRDefault="00A275B7" w:rsidP="00A275B7">
      <w:pPr>
        <w:tabs>
          <w:tab w:val="left" w:pos="10260"/>
        </w:tabs>
        <w:rPr>
          <w:rFonts w:ascii="Times New Roman" w:hAnsi="Times New Roman"/>
          <w:sz w:val="2"/>
          <w:szCs w:val="2"/>
        </w:rPr>
      </w:pPr>
    </w:p>
    <w:tbl>
      <w:tblPr>
        <w:tblW w:w="9540" w:type="dxa"/>
        <w:tblInd w:w="108" w:type="dxa"/>
        <w:tblLayout w:type="fixed"/>
        <w:tblLook w:val="0000"/>
      </w:tblPr>
      <w:tblGrid>
        <w:gridCol w:w="1275"/>
        <w:gridCol w:w="3060"/>
        <w:gridCol w:w="5205"/>
      </w:tblGrid>
      <w:tr w:rsidR="00A275B7" w:rsidRPr="00A275B7" w:rsidTr="00A275B7">
        <w:trPr>
          <w:trHeight w:val="439"/>
          <w:tblHeader/>
        </w:trPr>
        <w:tc>
          <w:tcPr>
            <w:tcW w:w="1275" w:type="dxa"/>
            <w:tcBorders>
              <w:top w:val="single" w:sz="4" w:space="0" w:color="auto"/>
              <w:left w:val="single" w:sz="4" w:space="0" w:color="auto"/>
              <w:bottom w:val="single" w:sz="4" w:space="0" w:color="auto"/>
              <w:right w:val="single" w:sz="4" w:space="0" w:color="auto"/>
            </w:tcBorders>
            <w:vAlign w:val="center"/>
          </w:tcPr>
          <w:p w:rsidR="00A275B7" w:rsidRPr="00A275B7" w:rsidRDefault="00A275B7" w:rsidP="00A275B7">
            <w:pPr>
              <w:tabs>
                <w:tab w:val="left" w:pos="10260"/>
              </w:tabs>
              <w:jc w:val="center"/>
              <w:rPr>
                <w:rFonts w:ascii="Times New Roman" w:hAnsi="Times New Roman"/>
                <w:sz w:val="28"/>
                <w:szCs w:val="28"/>
              </w:rPr>
            </w:pPr>
            <w:r w:rsidRPr="00A275B7">
              <w:rPr>
                <w:rFonts w:ascii="Times New Roman" w:hAnsi="Times New Roman"/>
                <w:sz w:val="28"/>
                <w:szCs w:val="28"/>
              </w:rPr>
              <w:t>1</w:t>
            </w:r>
          </w:p>
        </w:tc>
        <w:tc>
          <w:tcPr>
            <w:tcW w:w="3060" w:type="dxa"/>
            <w:tcBorders>
              <w:top w:val="single" w:sz="4" w:space="0" w:color="auto"/>
              <w:left w:val="nil"/>
              <w:bottom w:val="single" w:sz="4" w:space="0" w:color="auto"/>
              <w:right w:val="single" w:sz="4" w:space="0" w:color="auto"/>
            </w:tcBorders>
            <w:vAlign w:val="center"/>
          </w:tcPr>
          <w:p w:rsidR="00A275B7" w:rsidRPr="00A275B7" w:rsidRDefault="00A275B7" w:rsidP="00A275B7">
            <w:pPr>
              <w:tabs>
                <w:tab w:val="left" w:pos="10260"/>
              </w:tabs>
              <w:jc w:val="center"/>
              <w:rPr>
                <w:rFonts w:ascii="Times New Roman" w:hAnsi="Times New Roman"/>
                <w:sz w:val="28"/>
                <w:szCs w:val="28"/>
              </w:rPr>
            </w:pPr>
            <w:r w:rsidRPr="00A275B7">
              <w:rPr>
                <w:rFonts w:ascii="Times New Roman" w:hAnsi="Times New Roman"/>
                <w:sz w:val="28"/>
                <w:szCs w:val="28"/>
              </w:rPr>
              <w:t>2</w:t>
            </w:r>
          </w:p>
        </w:tc>
        <w:tc>
          <w:tcPr>
            <w:tcW w:w="5205" w:type="dxa"/>
            <w:tcBorders>
              <w:top w:val="single" w:sz="4" w:space="0" w:color="auto"/>
              <w:left w:val="nil"/>
              <w:bottom w:val="single" w:sz="4" w:space="0" w:color="auto"/>
              <w:right w:val="single" w:sz="4" w:space="0" w:color="auto"/>
            </w:tcBorders>
            <w:vAlign w:val="center"/>
          </w:tcPr>
          <w:p w:rsidR="00A275B7" w:rsidRPr="00A275B7" w:rsidRDefault="00A275B7" w:rsidP="00A275B7">
            <w:pPr>
              <w:tabs>
                <w:tab w:val="left" w:pos="10260"/>
              </w:tabs>
              <w:jc w:val="center"/>
              <w:rPr>
                <w:rFonts w:ascii="Times New Roman" w:hAnsi="Times New Roman"/>
                <w:sz w:val="28"/>
                <w:szCs w:val="28"/>
              </w:rPr>
            </w:pPr>
            <w:r w:rsidRPr="00A275B7">
              <w:rPr>
                <w:rFonts w:ascii="Times New Roman" w:hAnsi="Times New Roman"/>
                <w:sz w:val="28"/>
                <w:szCs w:val="28"/>
              </w:rPr>
              <w:t>3</w:t>
            </w:r>
          </w:p>
        </w:tc>
      </w:tr>
      <w:tr w:rsidR="00A275B7" w:rsidRPr="00A275B7" w:rsidTr="00A275B7">
        <w:trPr>
          <w:trHeight w:val="750"/>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b/>
                <w:bCs/>
              </w:rPr>
            </w:pPr>
            <w:r w:rsidRPr="00A275B7">
              <w:rPr>
                <w:rFonts w:ascii="Times New Roman" w:hAnsi="Times New Roman"/>
                <w:b/>
                <w:bCs/>
              </w:rPr>
              <w:t>791</w:t>
            </w: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b/>
                <w:bCs/>
                <w:snapToGrid w:val="0"/>
              </w:rPr>
            </w:pPr>
          </w:p>
        </w:tc>
        <w:tc>
          <w:tcPr>
            <w:tcW w:w="5205"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Администрация сельского поселения Дмитриевский сельсовет муниципального района Уфимский район Республики Башкортостан</w:t>
            </w:r>
          </w:p>
        </w:tc>
      </w:tr>
      <w:tr w:rsidR="00A275B7" w:rsidRPr="00A275B7" w:rsidTr="00A275B7">
        <w:trPr>
          <w:trHeight w:val="440"/>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jc w:val="center"/>
              <w:rPr>
                <w:rFonts w:ascii="Times New Roman" w:hAnsi="Times New Roman"/>
                <w:sz w:val="28"/>
                <w:szCs w:val="28"/>
              </w:rPr>
            </w:pPr>
            <w:r w:rsidRPr="00A275B7">
              <w:rPr>
                <w:rFonts w:ascii="Times New Roman" w:hAnsi="Times New Roman"/>
                <w:bCs/>
                <w:sz w:val="28"/>
                <w:szCs w:val="28"/>
              </w:rPr>
              <w:t>791</w:t>
            </w:r>
          </w:p>
        </w:tc>
        <w:tc>
          <w:tcPr>
            <w:tcW w:w="3060" w:type="dxa"/>
            <w:tcBorders>
              <w:top w:val="nil"/>
              <w:left w:val="nil"/>
              <w:bottom w:val="single" w:sz="4" w:space="0" w:color="auto"/>
              <w:right w:val="single" w:sz="4" w:space="0" w:color="auto"/>
            </w:tcBorders>
          </w:tcPr>
          <w:p w:rsidR="00A275B7" w:rsidRPr="00A275B7" w:rsidRDefault="00A275B7" w:rsidP="00A275B7">
            <w:pPr>
              <w:ind w:left="-108" w:right="-108"/>
              <w:rPr>
                <w:rFonts w:ascii="Times New Roman" w:hAnsi="Times New Roman"/>
                <w:sz w:val="28"/>
                <w:szCs w:val="28"/>
              </w:rPr>
            </w:pPr>
            <w:r w:rsidRPr="00A275B7">
              <w:rPr>
                <w:rFonts w:ascii="Times New Roman" w:hAnsi="Times New Roman"/>
                <w:sz w:val="28"/>
                <w:szCs w:val="28"/>
              </w:rPr>
              <w:t xml:space="preserve"> 1 08 04020 01 0000 110</w:t>
            </w:r>
          </w:p>
        </w:tc>
        <w:tc>
          <w:tcPr>
            <w:tcW w:w="5205"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 xml:space="preserve">Государственная пошлина за совершение нотариальных действий  должностными лицами органов местного самоуправления, уполномоченными в </w:t>
            </w:r>
            <w:proofErr w:type="gramStart"/>
            <w:r w:rsidRPr="00A275B7">
              <w:rPr>
                <w:rFonts w:ascii="Times New Roman" w:hAnsi="Times New Roman"/>
                <w:sz w:val="28"/>
                <w:szCs w:val="28"/>
              </w:rPr>
              <w:t>соответствии</w:t>
            </w:r>
            <w:proofErr w:type="gramEnd"/>
            <w:r w:rsidRPr="00A275B7">
              <w:rPr>
                <w:rFonts w:ascii="Times New Roman" w:hAnsi="Times New Roman"/>
                <w:sz w:val="28"/>
                <w:szCs w:val="28"/>
              </w:rPr>
              <w:t xml:space="preserve"> с законодательными </w:t>
            </w:r>
            <w:r w:rsidRPr="00A275B7">
              <w:rPr>
                <w:rFonts w:ascii="Times New Roman" w:hAnsi="Times New Roman"/>
                <w:sz w:val="28"/>
                <w:szCs w:val="28"/>
              </w:rPr>
              <w:lastRenderedPageBreak/>
              <w:t>актами Российской Федерации на совершение нотариальных действий</w:t>
            </w:r>
          </w:p>
        </w:tc>
      </w:tr>
      <w:tr w:rsidR="00A275B7" w:rsidRPr="00A275B7" w:rsidTr="00A275B7">
        <w:trPr>
          <w:trHeight w:val="380"/>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jc w:val="center"/>
              <w:rPr>
                <w:rFonts w:ascii="Times New Roman" w:hAnsi="Times New Roman"/>
                <w:bCs/>
                <w:sz w:val="28"/>
                <w:szCs w:val="28"/>
              </w:rPr>
            </w:pPr>
            <w:r w:rsidRPr="00A275B7">
              <w:rPr>
                <w:rFonts w:ascii="Times New Roman" w:hAnsi="Times New Roman"/>
                <w:bCs/>
                <w:sz w:val="28"/>
                <w:szCs w:val="28"/>
              </w:rPr>
              <w:lastRenderedPageBreak/>
              <w:t>791</w:t>
            </w: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rPr>
              <w:t>1 13 01995 10 0000 130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rPr>
              <w:t>Прочие доходы от оказания платных услуг (работ) получателями средств бюджетов сельских поселений</w:t>
            </w:r>
          </w:p>
        </w:tc>
      </w:tr>
      <w:tr w:rsidR="00A275B7" w:rsidRPr="00A275B7" w:rsidTr="00A275B7">
        <w:trPr>
          <w:trHeight w:val="380"/>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jc w:val="center"/>
              <w:rPr>
                <w:rFonts w:ascii="Times New Roman" w:hAnsi="Times New Roman"/>
                <w:bCs/>
                <w:sz w:val="28"/>
                <w:szCs w:val="28"/>
              </w:rPr>
            </w:pPr>
            <w:r w:rsidRPr="00A275B7">
              <w:rPr>
                <w:rFonts w:ascii="Times New Roman" w:hAnsi="Times New Roman"/>
                <w:bCs/>
                <w:sz w:val="28"/>
                <w:szCs w:val="28"/>
              </w:rPr>
              <w:t>791</w:t>
            </w: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rPr>
              <w:t>1 13 02065 10 0000 130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rPr>
              <w:t xml:space="preserve">Доходы, поступающие в </w:t>
            </w:r>
            <w:proofErr w:type="gramStart"/>
            <w:r w:rsidRPr="00A275B7">
              <w:rPr>
                <w:rFonts w:ascii="Times New Roman" w:hAnsi="Times New Roman"/>
                <w:sz w:val="28"/>
              </w:rPr>
              <w:t>порядке</w:t>
            </w:r>
            <w:proofErr w:type="gramEnd"/>
            <w:r w:rsidRPr="00A275B7">
              <w:rPr>
                <w:rFonts w:ascii="Times New Roman" w:hAnsi="Times New Roman"/>
                <w:sz w:val="28"/>
              </w:rPr>
              <w:t xml:space="preserve"> возмещения расходов, понесенных в связи с эксплуатацией имущества сельских поселений</w:t>
            </w:r>
          </w:p>
        </w:tc>
      </w:tr>
      <w:tr w:rsidR="00A275B7" w:rsidRPr="00A275B7" w:rsidTr="00A275B7">
        <w:trPr>
          <w:trHeight w:val="380"/>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jc w:val="center"/>
              <w:rPr>
                <w:rFonts w:ascii="Times New Roman" w:hAnsi="Times New Roman"/>
                <w:bCs/>
                <w:sz w:val="28"/>
                <w:szCs w:val="28"/>
              </w:rPr>
            </w:pPr>
            <w:r w:rsidRPr="00A275B7">
              <w:rPr>
                <w:rFonts w:ascii="Times New Roman" w:hAnsi="Times New Roman"/>
                <w:bCs/>
                <w:sz w:val="28"/>
                <w:szCs w:val="28"/>
              </w:rPr>
              <w:t>791</w:t>
            </w: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rPr>
              <w:t>1 13 02995 10 0000 130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rPr>
              <w:t>Прочие доходы от компенсации затрат  бюджетов</w:t>
            </w:r>
            <w:r w:rsidRPr="00A275B7">
              <w:rPr>
                <w:rFonts w:ascii="Times New Roman" w:hAnsi="Times New Roman"/>
              </w:rPr>
              <w:t xml:space="preserve"> </w:t>
            </w:r>
            <w:r w:rsidRPr="00A275B7">
              <w:rPr>
                <w:rFonts w:ascii="Times New Roman" w:hAnsi="Times New Roman"/>
                <w:sz w:val="28"/>
              </w:rPr>
              <w:t>сельских поселений</w:t>
            </w:r>
          </w:p>
        </w:tc>
      </w:tr>
      <w:tr w:rsidR="00A275B7" w:rsidRPr="00A275B7" w:rsidTr="00A275B7">
        <w:trPr>
          <w:trHeight w:val="380"/>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ind w:left="-93"/>
              <w:jc w:val="center"/>
              <w:rPr>
                <w:rFonts w:ascii="Times New Roman" w:hAnsi="Times New Roman"/>
                <w:sz w:val="28"/>
                <w:szCs w:val="28"/>
              </w:rPr>
            </w:pPr>
            <w:r w:rsidRPr="00A275B7">
              <w:rPr>
                <w:rFonts w:ascii="Times New Roman" w:hAnsi="Times New Roman"/>
                <w:sz w:val="28"/>
                <w:szCs w:val="28"/>
              </w:rPr>
              <w:t>791</w:t>
            </w:r>
          </w:p>
        </w:tc>
        <w:tc>
          <w:tcPr>
            <w:tcW w:w="3060"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1 16 23051 10 0000 140</w:t>
            </w:r>
          </w:p>
        </w:tc>
        <w:tc>
          <w:tcPr>
            <w:tcW w:w="5205"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rsidRPr="00A275B7">
              <w:rPr>
                <w:rFonts w:ascii="Times New Roman" w:hAnsi="Times New Roman"/>
                <w:sz w:val="28"/>
                <w:szCs w:val="28"/>
              </w:rPr>
              <w:t>выгодоприобретателями</w:t>
            </w:r>
            <w:proofErr w:type="spellEnd"/>
            <w:r w:rsidRPr="00A275B7">
              <w:rPr>
                <w:rFonts w:ascii="Times New Roman" w:hAnsi="Times New Roman"/>
                <w:sz w:val="28"/>
                <w:szCs w:val="28"/>
              </w:rPr>
              <w:t xml:space="preserve"> выступают получатели средств бюджетов сельских поселений</w:t>
            </w:r>
          </w:p>
        </w:tc>
      </w:tr>
      <w:tr w:rsidR="00A275B7" w:rsidRPr="00A275B7" w:rsidTr="00A275B7">
        <w:trPr>
          <w:trHeight w:val="380"/>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ind w:left="-93"/>
              <w:jc w:val="center"/>
              <w:rPr>
                <w:rFonts w:ascii="Times New Roman" w:hAnsi="Times New Roman"/>
                <w:sz w:val="28"/>
                <w:szCs w:val="28"/>
              </w:rPr>
            </w:pPr>
            <w:r w:rsidRPr="00A275B7">
              <w:rPr>
                <w:rFonts w:ascii="Times New Roman" w:hAnsi="Times New Roman"/>
                <w:sz w:val="28"/>
                <w:szCs w:val="28"/>
              </w:rPr>
              <w:t>791</w:t>
            </w:r>
          </w:p>
        </w:tc>
        <w:tc>
          <w:tcPr>
            <w:tcW w:w="3060" w:type="dxa"/>
            <w:tcBorders>
              <w:top w:val="nil"/>
              <w:left w:val="nil"/>
              <w:bottom w:val="single" w:sz="4" w:space="0" w:color="auto"/>
              <w:right w:val="single" w:sz="4" w:space="0" w:color="auto"/>
            </w:tcBorders>
          </w:tcPr>
          <w:p w:rsidR="00A275B7" w:rsidRPr="00A275B7" w:rsidRDefault="00A275B7" w:rsidP="00A275B7">
            <w:pPr>
              <w:widowControl w:val="0"/>
              <w:autoSpaceDE w:val="0"/>
              <w:autoSpaceDN w:val="0"/>
              <w:adjustRightInd w:val="0"/>
              <w:rPr>
                <w:rFonts w:ascii="Times New Roman" w:hAnsi="Times New Roman"/>
                <w:sz w:val="28"/>
                <w:szCs w:val="28"/>
              </w:rPr>
            </w:pPr>
            <w:r w:rsidRPr="00A275B7">
              <w:rPr>
                <w:rFonts w:ascii="Times New Roman" w:hAnsi="Times New Roman"/>
                <w:sz w:val="28"/>
                <w:szCs w:val="28"/>
              </w:rPr>
              <w:t>1 16 23052 10 0000 140</w:t>
            </w:r>
          </w:p>
        </w:tc>
        <w:tc>
          <w:tcPr>
            <w:tcW w:w="5205" w:type="dxa"/>
            <w:tcBorders>
              <w:top w:val="nil"/>
              <w:left w:val="nil"/>
              <w:bottom w:val="single" w:sz="4" w:space="0" w:color="auto"/>
              <w:right w:val="single" w:sz="4" w:space="0" w:color="auto"/>
            </w:tcBorders>
          </w:tcPr>
          <w:p w:rsidR="00A275B7" w:rsidRPr="00A275B7" w:rsidRDefault="00A275B7" w:rsidP="00A275B7">
            <w:pPr>
              <w:widowControl w:val="0"/>
              <w:autoSpaceDE w:val="0"/>
              <w:autoSpaceDN w:val="0"/>
              <w:adjustRightInd w:val="0"/>
              <w:jc w:val="both"/>
              <w:rPr>
                <w:rFonts w:ascii="Times New Roman" w:hAnsi="Times New Roman"/>
                <w:sz w:val="28"/>
                <w:szCs w:val="28"/>
              </w:rPr>
            </w:pPr>
            <w:r w:rsidRPr="00A275B7">
              <w:rPr>
                <w:rFonts w:ascii="Times New Roman" w:hAnsi="Times New Roman"/>
                <w:sz w:val="28"/>
                <w:szCs w:val="28"/>
              </w:rPr>
              <w:t xml:space="preserve">Доходы от возмещения ущерба при возникновении иных страховых случаев, когда </w:t>
            </w:r>
            <w:proofErr w:type="spellStart"/>
            <w:r w:rsidRPr="00A275B7">
              <w:rPr>
                <w:rFonts w:ascii="Times New Roman" w:hAnsi="Times New Roman"/>
                <w:sz w:val="28"/>
                <w:szCs w:val="28"/>
              </w:rPr>
              <w:t>выгодоприобретателями</w:t>
            </w:r>
            <w:proofErr w:type="spellEnd"/>
            <w:r w:rsidRPr="00A275B7">
              <w:rPr>
                <w:rFonts w:ascii="Times New Roman" w:hAnsi="Times New Roman"/>
                <w:sz w:val="28"/>
                <w:szCs w:val="28"/>
              </w:rPr>
              <w:t xml:space="preserve"> выступают получатели средств бюджетов сельских  поселений</w:t>
            </w:r>
          </w:p>
        </w:tc>
      </w:tr>
      <w:tr w:rsidR="00A275B7" w:rsidRPr="00A275B7" w:rsidTr="00A275B7">
        <w:trPr>
          <w:trHeight w:val="380"/>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ind w:left="-93"/>
              <w:jc w:val="center"/>
              <w:rPr>
                <w:rFonts w:ascii="Times New Roman" w:hAnsi="Times New Roman"/>
                <w:sz w:val="28"/>
                <w:szCs w:val="28"/>
              </w:rPr>
            </w:pPr>
            <w:r w:rsidRPr="00A275B7">
              <w:rPr>
                <w:rFonts w:ascii="Times New Roman" w:hAnsi="Times New Roman"/>
                <w:sz w:val="28"/>
                <w:szCs w:val="28"/>
              </w:rPr>
              <w:t>791</w:t>
            </w:r>
          </w:p>
        </w:tc>
        <w:tc>
          <w:tcPr>
            <w:tcW w:w="3060"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color w:val="000000"/>
                <w:sz w:val="28"/>
                <w:szCs w:val="28"/>
              </w:rPr>
            </w:pPr>
            <w:r w:rsidRPr="00A275B7">
              <w:rPr>
                <w:rFonts w:ascii="Times New Roman" w:hAnsi="Times New Roman"/>
                <w:sz w:val="28"/>
                <w:szCs w:val="28"/>
              </w:rPr>
              <w:t xml:space="preserve">1 16 32000 10 0000 140 </w:t>
            </w:r>
          </w:p>
        </w:tc>
        <w:tc>
          <w:tcPr>
            <w:tcW w:w="5205"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color w:val="000000"/>
                <w:sz w:val="28"/>
                <w:szCs w:val="28"/>
              </w:rPr>
            </w:pPr>
            <w:r w:rsidRPr="00A275B7">
              <w:rPr>
                <w:rFonts w:ascii="Times New Roman" w:hAnsi="Times New Roman"/>
                <w:sz w:val="28"/>
                <w:szCs w:val="28"/>
              </w:rPr>
              <w:t xml:space="preserve">Денежные взыскания, налагаемые в возмещение ущерба, причиненного в </w:t>
            </w:r>
            <w:proofErr w:type="gramStart"/>
            <w:r w:rsidRPr="00A275B7">
              <w:rPr>
                <w:rFonts w:ascii="Times New Roman" w:hAnsi="Times New Roman"/>
                <w:sz w:val="28"/>
                <w:szCs w:val="28"/>
              </w:rPr>
              <w:t>результате</w:t>
            </w:r>
            <w:proofErr w:type="gramEnd"/>
            <w:r w:rsidRPr="00A275B7">
              <w:rPr>
                <w:rFonts w:ascii="Times New Roman" w:hAnsi="Times New Roman"/>
                <w:sz w:val="28"/>
                <w:szCs w:val="28"/>
              </w:rPr>
              <w:t xml:space="preserve"> незаконного или нецелевого использования бюджетных средств (в части бюджетов сельских поселений)</w:t>
            </w:r>
          </w:p>
        </w:tc>
      </w:tr>
      <w:tr w:rsidR="00A275B7" w:rsidRPr="00A275B7" w:rsidTr="00A275B7">
        <w:trPr>
          <w:trHeight w:val="380"/>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ind w:left="-93"/>
              <w:jc w:val="center"/>
              <w:rPr>
                <w:rFonts w:ascii="Times New Roman" w:hAnsi="Times New Roman"/>
                <w:sz w:val="28"/>
                <w:szCs w:val="28"/>
              </w:rPr>
            </w:pPr>
            <w:r w:rsidRPr="00A275B7">
              <w:rPr>
                <w:rFonts w:ascii="Times New Roman" w:hAnsi="Times New Roman"/>
                <w:sz w:val="28"/>
                <w:szCs w:val="28"/>
              </w:rPr>
              <w:t>791</w:t>
            </w: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1 16 90050 10 0000 140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 xml:space="preserve">Прочие поступления от денежных взысканий (штрафов) и иных сумм в возмещение ущерба, зачисляемые в бюджеты </w:t>
            </w:r>
            <w:r w:rsidRPr="00A275B7">
              <w:rPr>
                <w:rFonts w:ascii="Times New Roman" w:hAnsi="Times New Roman"/>
                <w:sz w:val="28"/>
                <w:szCs w:val="28"/>
              </w:rPr>
              <w:t>сельских</w:t>
            </w:r>
            <w:r w:rsidRPr="00A275B7">
              <w:rPr>
                <w:rFonts w:ascii="Times New Roman" w:hAnsi="Times New Roman"/>
                <w:snapToGrid w:val="0"/>
                <w:sz w:val="28"/>
                <w:szCs w:val="28"/>
              </w:rPr>
              <w:t xml:space="preserve"> поселений</w:t>
            </w:r>
          </w:p>
        </w:tc>
      </w:tr>
      <w:tr w:rsidR="00A275B7" w:rsidRPr="00A275B7" w:rsidTr="00A275B7">
        <w:trPr>
          <w:trHeight w:val="380"/>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ind w:left="-93"/>
              <w:jc w:val="center"/>
              <w:rPr>
                <w:rFonts w:ascii="Times New Roman" w:hAnsi="Times New Roman"/>
                <w:sz w:val="28"/>
                <w:szCs w:val="28"/>
              </w:rPr>
            </w:pPr>
            <w:r w:rsidRPr="00A275B7">
              <w:rPr>
                <w:rFonts w:ascii="Times New Roman" w:hAnsi="Times New Roman"/>
                <w:sz w:val="28"/>
                <w:szCs w:val="28"/>
              </w:rPr>
              <w:lastRenderedPageBreak/>
              <w:t>791</w:t>
            </w:r>
          </w:p>
        </w:tc>
        <w:tc>
          <w:tcPr>
            <w:tcW w:w="3060"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1 17 01050 10 0000 180</w:t>
            </w:r>
          </w:p>
        </w:tc>
        <w:tc>
          <w:tcPr>
            <w:tcW w:w="5205"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Невыясненные поступления, зачисляемые в бюджеты</w:t>
            </w:r>
            <w:r w:rsidRPr="00A275B7">
              <w:rPr>
                <w:rFonts w:ascii="Times New Roman" w:hAnsi="Times New Roman"/>
              </w:rPr>
              <w:t xml:space="preserve"> </w:t>
            </w:r>
            <w:r w:rsidRPr="00A275B7">
              <w:rPr>
                <w:rFonts w:ascii="Times New Roman" w:hAnsi="Times New Roman"/>
                <w:sz w:val="28"/>
                <w:szCs w:val="28"/>
              </w:rPr>
              <w:t>сельских поселений</w:t>
            </w:r>
          </w:p>
        </w:tc>
      </w:tr>
      <w:tr w:rsidR="00A275B7" w:rsidRPr="00A275B7" w:rsidTr="00A275B7">
        <w:trPr>
          <w:trHeight w:val="380"/>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jc w:val="center"/>
              <w:rPr>
                <w:rFonts w:ascii="Times New Roman" w:hAnsi="Times New Roman"/>
                <w:sz w:val="28"/>
                <w:szCs w:val="28"/>
              </w:rPr>
            </w:pPr>
            <w:r w:rsidRPr="00A275B7">
              <w:rPr>
                <w:rFonts w:ascii="Times New Roman" w:hAnsi="Times New Roman"/>
                <w:bCs/>
                <w:sz w:val="28"/>
                <w:szCs w:val="28"/>
              </w:rPr>
              <w:t>791</w:t>
            </w: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1 17 05050 10 0000 180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 xml:space="preserve">Прочие неналоговые доходы бюджетов </w:t>
            </w:r>
            <w:r w:rsidRPr="00A275B7">
              <w:rPr>
                <w:rFonts w:ascii="Times New Roman" w:hAnsi="Times New Roman"/>
                <w:sz w:val="28"/>
                <w:szCs w:val="28"/>
              </w:rPr>
              <w:t>сельских</w:t>
            </w:r>
            <w:r w:rsidRPr="00A275B7">
              <w:rPr>
                <w:rFonts w:ascii="Times New Roman" w:hAnsi="Times New Roman"/>
                <w:snapToGrid w:val="0"/>
                <w:sz w:val="28"/>
                <w:szCs w:val="28"/>
              </w:rPr>
              <w:t xml:space="preserve"> поселений</w:t>
            </w:r>
          </w:p>
        </w:tc>
      </w:tr>
      <w:tr w:rsidR="00A275B7" w:rsidRPr="00A275B7" w:rsidTr="00A275B7">
        <w:trPr>
          <w:trHeight w:val="380"/>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jc w:val="center"/>
              <w:rPr>
                <w:rFonts w:ascii="Times New Roman" w:hAnsi="Times New Roman"/>
                <w:bCs/>
                <w:sz w:val="28"/>
                <w:szCs w:val="28"/>
              </w:rPr>
            </w:pPr>
            <w:r w:rsidRPr="00A275B7">
              <w:rPr>
                <w:rFonts w:ascii="Times New Roman" w:hAnsi="Times New Roman"/>
                <w:bCs/>
                <w:sz w:val="28"/>
                <w:szCs w:val="28"/>
              </w:rPr>
              <w:t>791</w:t>
            </w: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szCs w:val="28"/>
              </w:rPr>
              <w:t>1 17 14030 10 0000 180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szCs w:val="28"/>
              </w:rPr>
              <w:t>Средства самообложения граждан, зачисляемые в бюджеты сельских поселений</w:t>
            </w:r>
          </w:p>
        </w:tc>
      </w:tr>
      <w:tr w:rsidR="00A275B7" w:rsidRPr="00A275B7" w:rsidTr="00A275B7">
        <w:trPr>
          <w:trHeight w:val="380"/>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jc w:val="center"/>
              <w:rPr>
                <w:rFonts w:ascii="Times New Roman" w:hAnsi="Times New Roman"/>
                <w:sz w:val="28"/>
                <w:szCs w:val="28"/>
              </w:rPr>
            </w:pPr>
            <w:r w:rsidRPr="00A275B7">
              <w:rPr>
                <w:rFonts w:ascii="Times New Roman" w:hAnsi="Times New Roman"/>
                <w:bCs/>
                <w:sz w:val="28"/>
                <w:szCs w:val="28"/>
              </w:rPr>
              <w:t>791</w:t>
            </w: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2 00 00000 00 0000 000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 xml:space="preserve">Безвозмездные поступления </w:t>
            </w:r>
            <w:r w:rsidRPr="00A275B7">
              <w:rPr>
                <w:rFonts w:ascii="Times New Roman" w:hAnsi="Times New Roman"/>
                <w:sz w:val="28"/>
                <w:szCs w:val="28"/>
              </w:rPr>
              <w:t>&lt;1&gt;</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b/>
                <w:bCs/>
                <w:sz w:val="28"/>
                <w:szCs w:val="28"/>
              </w:rPr>
            </w:pPr>
            <w:r w:rsidRPr="00A275B7">
              <w:rPr>
                <w:rFonts w:ascii="Times New Roman" w:hAnsi="Times New Roman"/>
                <w:b/>
                <w:bCs/>
                <w:sz w:val="28"/>
                <w:szCs w:val="28"/>
              </w:rPr>
              <w:t> </w:t>
            </w: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z w:val="28"/>
                <w:szCs w:val="28"/>
              </w:rPr>
            </w:pPr>
          </w:p>
        </w:tc>
        <w:tc>
          <w:tcPr>
            <w:tcW w:w="5205"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bCs/>
                <w:sz w:val="28"/>
                <w:szCs w:val="28"/>
              </w:rPr>
            </w:pPr>
            <w:r w:rsidRPr="00A275B7">
              <w:rPr>
                <w:rFonts w:ascii="Times New Roman" w:hAnsi="Times New Roman"/>
                <w:bCs/>
                <w:sz w:val="28"/>
                <w:szCs w:val="28"/>
              </w:rPr>
              <w:t xml:space="preserve">Иные доходы бюджета сельского поселения Дмитриевский сельсовет муниципального района Уфимский </w:t>
            </w:r>
          </w:p>
          <w:p w:rsidR="00A275B7" w:rsidRPr="00A275B7" w:rsidRDefault="00A275B7" w:rsidP="00A275B7">
            <w:pPr>
              <w:tabs>
                <w:tab w:val="left" w:pos="10260"/>
              </w:tabs>
              <w:rPr>
                <w:rFonts w:ascii="Times New Roman" w:hAnsi="Times New Roman"/>
                <w:b/>
                <w:bCs/>
                <w:sz w:val="28"/>
                <w:szCs w:val="28"/>
              </w:rPr>
            </w:pPr>
            <w:r w:rsidRPr="00A275B7">
              <w:rPr>
                <w:rFonts w:ascii="Times New Roman" w:hAnsi="Times New Roman"/>
                <w:bCs/>
                <w:sz w:val="28"/>
                <w:szCs w:val="28"/>
              </w:rPr>
              <w:t>район  Республики Башкортостан, администрирование которых может осуществляться главными администраторами доходов бюджета сельского поселения Дмитриевский сельсовет муниципального района  Уфимский район Республики Башкортостан в пределах</w:t>
            </w:r>
            <w:r w:rsidRPr="00A275B7">
              <w:rPr>
                <w:rFonts w:ascii="Times New Roman" w:hAnsi="Times New Roman"/>
                <w:b/>
                <w:bCs/>
                <w:sz w:val="28"/>
                <w:szCs w:val="28"/>
              </w:rPr>
              <w:t xml:space="preserve"> </w:t>
            </w:r>
            <w:r w:rsidRPr="00A275B7">
              <w:rPr>
                <w:rFonts w:ascii="Times New Roman" w:hAnsi="Times New Roman"/>
                <w:bCs/>
                <w:sz w:val="28"/>
                <w:szCs w:val="28"/>
              </w:rPr>
              <w:t>их компетенции</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1 11 03050 10 0000 120</w:t>
            </w:r>
          </w:p>
        </w:tc>
        <w:tc>
          <w:tcPr>
            <w:tcW w:w="5205"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Проценты, полученные от предоставления бюджетных кредитов внутри страны за счет средств бюджетов сельских поселений</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szCs w:val="28"/>
              </w:rPr>
              <w:t>1 11 09015 10 0000 120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szCs w:val="28"/>
              </w:rPr>
              <w:t>Доходы от распоряжения правами на результаты интеллектуальной деятельности военного, специального и двойного назначения, находящимися в собственности сельских  поселений</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1 11 09025 10 0000 120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szCs w:val="28"/>
              </w:rPr>
              <w:t xml:space="preserve">Доходы от распоряжения правами на результаты научно-технической </w:t>
            </w:r>
            <w:r w:rsidRPr="00A275B7">
              <w:rPr>
                <w:rFonts w:ascii="Times New Roman" w:hAnsi="Times New Roman"/>
                <w:sz w:val="28"/>
                <w:szCs w:val="28"/>
              </w:rPr>
              <w:lastRenderedPageBreak/>
              <w:t>деятельности, находящимися в собственности сельских поселений</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1 11 09045 10 0000 120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szCs w:val="28"/>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 xml:space="preserve">1 12 04051 10 0000 120 </w:t>
            </w:r>
          </w:p>
        </w:tc>
        <w:tc>
          <w:tcPr>
            <w:tcW w:w="5205" w:type="dxa"/>
            <w:tcBorders>
              <w:top w:val="nil"/>
              <w:left w:val="nil"/>
              <w:bottom w:val="single" w:sz="4" w:space="0" w:color="auto"/>
              <w:right w:val="single" w:sz="4" w:space="0" w:color="auto"/>
            </w:tcBorders>
          </w:tcPr>
          <w:p w:rsidR="00A275B7" w:rsidRPr="00A275B7" w:rsidRDefault="00A275B7" w:rsidP="00A275B7">
            <w:pPr>
              <w:jc w:val="both"/>
              <w:rPr>
                <w:rFonts w:ascii="Times New Roman" w:hAnsi="Times New Roman"/>
                <w:sz w:val="28"/>
                <w:szCs w:val="28"/>
              </w:rPr>
            </w:pPr>
            <w:r w:rsidRPr="00A275B7">
              <w:rPr>
                <w:rFonts w:ascii="Times New Roman" w:hAnsi="Times New Roman"/>
                <w:sz w:val="28"/>
                <w:szCs w:val="28"/>
              </w:rPr>
              <w:t xml:space="preserve">Плата за использование лесов, расположенных на землях иных категорий, находящихся в  собственности сельских поселений, в части платы по договору купли-продажи лесных насаждений </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 xml:space="preserve">1 12 04052 10 0000 120 </w:t>
            </w:r>
          </w:p>
        </w:tc>
        <w:tc>
          <w:tcPr>
            <w:tcW w:w="5205" w:type="dxa"/>
            <w:tcBorders>
              <w:top w:val="nil"/>
              <w:left w:val="nil"/>
              <w:bottom w:val="single" w:sz="4" w:space="0" w:color="auto"/>
              <w:right w:val="single" w:sz="4" w:space="0" w:color="auto"/>
            </w:tcBorders>
          </w:tcPr>
          <w:p w:rsidR="00A275B7" w:rsidRPr="00A275B7" w:rsidRDefault="00A275B7" w:rsidP="00A275B7">
            <w:pPr>
              <w:jc w:val="both"/>
              <w:rPr>
                <w:rFonts w:ascii="Times New Roman" w:hAnsi="Times New Roman"/>
                <w:sz w:val="28"/>
                <w:szCs w:val="28"/>
              </w:rPr>
            </w:pPr>
            <w:r w:rsidRPr="00A275B7">
              <w:rPr>
                <w:rFonts w:ascii="Times New Roman" w:hAnsi="Times New Roman"/>
                <w:sz w:val="28"/>
                <w:szCs w:val="28"/>
              </w:rPr>
              <w:t>Плата за использование лесов, расположенных на землях иных категорий, находящихся в собственности сельских поселений, в части арендной платы</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rPr>
              <w:t>1 13 01995 10 0000 130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szCs w:val="28"/>
              </w:rPr>
              <w:t>Прочие доходы от оказания платных услуг (работ) получателями средств бюджетов сельских поселений</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rPr>
              <w:t>1 13 02065 10 0000 130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szCs w:val="28"/>
              </w:rPr>
              <w:t xml:space="preserve">Доходы, поступающие в </w:t>
            </w:r>
            <w:proofErr w:type="gramStart"/>
            <w:r w:rsidRPr="00A275B7">
              <w:rPr>
                <w:rFonts w:ascii="Times New Roman" w:hAnsi="Times New Roman"/>
                <w:sz w:val="28"/>
                <w:szCs w:val="28"/>
              </w:rPr>
              <w:t>порядке</w:t>
            </w:r>
            <w:proofErr w:type="gramEnd"/>
            <w:r w:rsidRPr="00A275B7">
              <w:rPr>
                <w:rFonts w:ascii="Times New Roman" w:hAnsi="Times New Roman"/>
                <w:sz w:val="28"/>
                <w:szCs w:val="28"/>
              </w:rPr>
              <w:t xml:space="preserve"> возмещения расходов, понесенных в связи с эксплуатацией  имущества сельских поселений</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rPr>
              <w:t>1 13 02995 10 0000 130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z w:val="28"/>
                <w:szCs w:val="28"/>
              </w:rPr>
              <w:t>Прочие доходы от компенсации затрат  бюджетов сельских поселений</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1 14 01050 10 0000 410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 xml:space="preserve">Доходы от продажи квартир, находящихся в собственности </w:t>
            </w:r>
            <w:r w:rsidRPr="00A275B7">
              <w:rPr>
                <w:rFonts w:ascii="Times New Roman" w:hAnsi="Times New Roman"/>
                <w:sz w:val="28"/>
                <w:szCs w:val="28"/>
              </w:rPr>
              <w:t xml:space="preserve">сельских </w:t>
            </w:r>
            <w:r w:rsidRPr="00A275B7">
              <w:rPr>
                <w:rFonts w:ascii="Times New Roman" w:hAnsi="Times New Roman"/>
                <w:snapToGrid w:val="0"/>
                <w:sz w:val="28"/>
                <w:szCs w:val="28"/>
              </w:rPr>
              <w:lastRenderedPageBreak/>
              <w:t>поселений</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pStyle w:val="a3"/>
              <w:tabs>
                <w:tab w:val="clear" w:pos="4677"/>
                <w:tab w:val="clear" w:pos="9355"/>
                <w:tab w:val="left" w:pos="10260"/>
              </w:tabs>
              <w:rPr>
                <w:rFonts w:ascii="Times New Roman" w:hAnsi="Times New Roman"/>
                <w:snapToGrid w:val="0"/>
                <w:sz w:val="28"/>
                <w:szCs w:val="28"/>
              </w:rPr>
            </w:pPr>
            <w:r w:rsidRPr="00A275B7">
              <w:rPr>
                <w:rFonts w:ascii="Times New Roman" w:hAnsi="Times New Roman"/>
                <w:snapToGrid w:val="0"/>
                <w:sz w:val="28"/>
                <w:szCs w:val="28"/>
              </w:rPr>
              <w:t>1 14 03050 10 0000 410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proofErr w:type="gramStart"/>
            <w:r w:rsidRPr="00A275B7">
              <w:rPr>
                <w:rFonts w:ascii="Times New Roman" w:hAnsi="Times New Roman"/>
                <w:sz w:val="28"/>
                <w:szCs w:val="28"/>
              </w:rPr>
              <w:t>Средства от распоряжения и реализации конфискованного и иного имущества, обращенного в доходы сельских  поселений (в части реализации основных средств по указанному имуществу</w:t>
            </w:r>
            <w:proofErr w:type="gramEnd"/>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pStyle w:val="a3"/>
              <w:tabs>
                <w:tab w:val="clear" w:pos="4677"/>
                <w:tab w:val="clear" w:pos="9355"/>
                <w:tab w:val="left" w:pos="10260"/>
              </w:tabs>
              <w:rPr>
                <w:rFonts w:ascii="Times New Roman" w:hAnsi="Times New Roman"/>
                <w:snapToGrid w:val="0"/>
                <w:sz w:val="28"/>
                <w:szCs w:val="28"/>
              </w:rPr>
            </w:pPr>
            <w:r w:rsidRPr="00A275B7">
              <w:rPr>
                <w:rFonts w:ascii="Times New Roman" w:hAnsi="Times New Roman"/>
                <w:snapToGrid w:val="0"/>
                <w:sz w:val="28"/>
                <w:szCs w:val="28"/>
              </w:rPr>
              <w:t>1 14 03050 10 0000 440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 xml:space="preserve">Средства от распоряжения и реализации конфискованного и иного имущества, обращенного в доходы </w:t>
            </w:r>
            <w:r w:rsidRPr="00A275B7">
              <w:rPr>
                <w:rFonts w:ascii="Times New Roman" w:hAnsi="Times New Roman"/>
                <w:sz w:val="28"/>
                <w:szCs w:val="28"/>
              </w:rPr>
              <w:t>сельских</w:t>
            </w:r>
            <w:r w:rsidRPr="00A275B7">
              <w:rPr>
                <w:rFonts w:ascii="Times New Roman" w:hAnsi="Times New Roman"/>
                <w:snapToGrid w:val="0"/>
                <w:sz w:val="28"/>
                <w:szCs w:val="28"/>
              </w:rPr>
              <w:t xml:space="preserve"> поселений (в части реализации материальных запасов по указанному имуществу)</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1 14 04050 10 0000 420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 xml:space="preserve">Доходы от продажи нематериальных активов, находящихся в собственности </w:t>
            </w:r>
            <w:r w:rsidRPr="00A275B7">
              <w:rPr>
                <w:rFonts w:ascii="Times New Roman" w:hAnsi="Times New Roman"/>
                <w:sz w:val="28"/>
                <w:szCs w:val="28"/>
              </w:rPr>
              <w:t>сельских</w:t>
            </w:r>
            <w:r w:rsidRPr="00A275B7">
              <w:rPr>
                <w:rFonts w:ascii="Times New Roman" w:hAnsi="Times New Roman"/>
                <w:snapToGrid w:val="0"/>
                <w:sz w:val="28"/>
                <w:szCs w:val="28"/>
              </w:rPr>
              <w:t xml:space="preserve"> поселений</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1 15 02050 10 0000 140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 xml:space="preserve">Платежи, взимаемые органами </w:t>
            </w:r>
            <w:r w:rsidRPr="00A275B7">
              <w:rPr>
                <w:rFonts w:ascii="Times New Roman" w:hAnsi="Times New Roman"/>
                <w:sz w:val="28"/>
                <w:szCs w:val="28"/>
              </w:rPr>
              <w:t>местного самоуправления</w:t>
            </w:r>
            <w:r w:rsidRPr="00A275B7">
              <w:rPr>
                <w:rFonts w:ascii="Times New Roman" w:hAnsi="Times New Roman"/>
                <w:snapToGrid w:val="0"/>
                <w:sz w:val="28"/>
                <w:szCs w:val="28"/>
              </w:rPr>
              <w:t xml:space="preserve"> (организациями) </w:t>
            </w:r>
            <w:r w:rsidRPr="00A275B7">
              <w:rPr>
                <w:rFonts w:ascii="Times New Roman" w:hAnsi="Times New Roman"/>
                <w:sz w:val="28"/>
                <w:szCs w:val="28"/>
              </w:rPr>
              <w:t>сельских</w:t>
            </w:r>
            <w:r w:rsidRPr="00A275B7">
              <w:rPr>
                <w:rFonts w:ascii="Times New Roman" w:hAnsi="Times New Roman"/>
                <w:snapToGrid w:val="0"/>
                <w:sz w:val="28"/>
                <w:szCs w:val="28"/>
              </w:rPr>
              <w:t xml:space="preserve"> поселений за выполнение определенных функций</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napToGrid w:val="0"/>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rPr>
              <w:t>1 16 23051 10 0000 140</w:t>
            </w:r>
          </w:p>
        </w:tc>
        <w:tc>
          <w:tcPr>
            <w:tcW w:w="5205"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rsidRPr="00A275B7">
              <w:rPr>
                <w:rFonts w:ascii="Times New Roman" w:hAnsi="Times New Roman"/>
                <w:sz w:val="28"/>
                <w:szCs w:val="28"/>
              </w:rPr>
              <w:t>выгодоприобретателями</w:t>
            </w:r>
            <w:proofErr w:type="spellEnd"/>
            <w:r w:rsidRPr="00A275B7">
              <w:rPr>
                <w:rFonts w:ascii="Times New Roman" w:hAnsi="Times New Roman"/>
                <w:sz w:val="28"/>
                <w:szCs w:val="28"/>
              </w:rPr>
              <w:t xml:space="preserve"> выступают получатели средств бюджетов сельских поселений</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napToGrid w:val="0"/>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rPr>
              <w:t>1 16 23052 10 0000 140</w:t>
            </w:r>
          </w:p>
        </w:tc>
        <w:tc>
          <w:tcPr>
            <w:tcW w:w="5205"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 xml:space="preserve">Доходы от возмещения ущерба при возникновении иных страховых случаев, когда </w:t>
            </w:r>
            <w:proofErr w:type="spellStart"/>
            <w:r w:rsidRPr="00A275B7">
              <w:rPr>
                <w:rFonts w:ascii="Times New Roman" w:hAnsi="Times New Roman"/>
                <w:sz w:val="28"/>
                <w:szCs w:val="28"/>
              </w:rPr>
              <w:t>выгодоприобретателями</w:t>
            </w:r>
            <w:proofErr w:type="spellEnd"/>
            <w:r w:rsidRPr="00A275B7">
              <w:rPr>
                <w:rFonts w:ascii="Times New Roman" w:hAnsi="Times New Roman"/>
                <w:sz w:val="28"/>
                <w:szCs w:val="28"/>
              </w:rPr>
              <w:t xml:space="preserve"> выступают получатели средств бюджетов сельских поселений</w:t>
            </w:r>
          </w:p>
        </w:tc>
      </w:tr>
      <w:tr w:rsidR="00A275B7" w:rsidRPr="00A275B7" w:rsidTr="00A275B7">
        <w:trPr>
          <w:trHeight w:val="499"/>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ind w:left="-93"/>
              <w:rPr>
                <w:rFonts w:ascii="Times New Roman" w:hAnsi="Times New Roman"/>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1 16 90050 10 0000 140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 xml:space="preserve">Прочие поступления от денежных взысканий (штрафов) и иных сумм в </w:t>
            </w:r>
            <w:r w:rsidRPr="00A275B7">
              <w:rPr>
                <w:rFonts w:ascii="Times New Roman" w:hAnsi="Times New Roman"/>
                <w:snapToGrid w:val="0"/>
                <w:sz w:val="28"/>
                <w:szCs w:val="28"/>
              </w:rPr>
              <w:lastRenderedPageBreak/>
              <w:t xml:space="preserve">возмещение ущерба, зачисляемые в бюджеты </w:t>
            </w:r>
            <w:r w:rsidRPr="00A275B7">
              <w:rPr>
                <w:rFonts w:ascii="Times New Roman" w:hAnsi="Times New Roman"/>
                <w:sz w:val="28"/>
              </w:rPr>
              <w:t>сельских</w:t>
            </w:r>
            <w:r w:rsidRPr="00A275B7">
              <w:rPr>
                <w:rFonts w:ascii="Times New Roman" w:hAnsi="Times New Roman"/>
                <w:snapToGrid w:val="0"/>
                <w:sz w:val="28"/>
                <w:szCs w:val="28"/>
              </w:rPr>
              <w:t xml:space="preserve"> поселений</w:t>
            </w:r>
          </w:p>
        </w:tc>
      </w:tr>
      <w:tr w:rsidR="00A275B7" w:rsidRPr="00A275B7" w:rsidTr="00A275B7">
        <w:trPr>
          <w:trHeight w:val="499"/>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napToGrid w:val="0"/>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1 17 01050 10 0000 180</w:t>
            </w:r>
          </w:p>
        </w:tc>
        <w:tc>
          <w:tcPr>
            <w:tcW w:w="5205"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Невыясненные поступления, зачисляемые в бюджеты</w:t>
            </w:r>
            <w:r w:rsidRPr="00A275B7">
              <w:rPr>
                <w:rFonts w:ascii="Times New Roman" w:hAnsi="Times New Roman"/>
                <w:sz w:val="28"/>
              </w:rPr>
              <w:t xml:space="preserve"> сельских</w:t>
            </w:r>
            <w:r w:rsidRPr="00A275B7">
              <w:rPr>
                <w:rFonts w:ascii="Times New Roman" w:hAnsi="Times New Roman"/>
                <w:sz w:val="28"/>
                <w:szCs w:val="28"/>
              </w:rPr>
              <w:t xml:space="preserve"> поселений</w:t>
            </w:r>
          </w:p>
        </w:tc>
      </w:tr>
      <w:tr w:rsidR="00A275B7" w:rsidRPr="00A275B7" w:rsidTr="00A275B7">
        <w:trPr>
          <w:trHeight w:val="499"/>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napToGrid w:val="0"/>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1 17 05050 10 0000 180</w:t>
            </w:r>
          </w:p>
        </w:tc>
        <w:tc>
          <w:tcPr>
            <w:tcW w:w="5205" w:type="dxa"/>
            <w:tcBorders>
              <w:top w:val="nil"/>
              <w:left w:val="nil"/>
              <w:bottom w:val="single" w:sz="4" w:space="0" w:color="auto"/>
              <w:right w:val="single" w:sz="4" w:space="0" w:color="auto"/>
            </w:tcBorders>
          </w:tcPr>
          <w:p w:rsidR="00A275B7" w:rsidRPr="00A275B7" w:rsidRDefault="00A275B7" w:rsidP="00A275B7">
            <w:pPr>
              <w:tabs>
                <w:tab w:val="left" w:pos="10260"/>
              </w:tabs>
              <w:rPr>
                <w:rFonts w:ascii="Times New Roman" w:hAnsi="Times New Roman"/>
                <w:snapToGrid w:val="0"/>
                <w:sz w:val="28"/>
                <w:szCs w:val="28"/>
              </w:rPr>
            </w:pPr>
            <w:r w:rsidRPr="00A275B7">
              <w:rPr>
                <w:rFonts w:ascii="Times New Roman" w:hAnsi="Times New Roman"/>
                <w:snapToGrid w:val="0"/>
                <w:sz w:val="28"/>
                <w:szCs w:val="28"/>
              </w:rPr>
              <w:t xml:space="preserve">Прочие неналоговые доходы бюджетов </w:t>
            </w:r>
            <w:r w:rsidRPr="00A275B7">
              <w:rPr>
                <w:rFonts w:ascii="Times New Roman" w:hAnsi="Times New Roman"/>
                <w:sz w:val="28"/>
              </w:rPr>
              <w:t>сельских</w:t>
            </w:r>
            <w:r w:rsidRPr="00A275B7">
              <w:rPr>
                <w:rFonts w:ascii="Times New Roman" w:hAnsi="Times New Roman"/>
                <w:snapToGrid w:val="0"/>
                <w:sz w:val="28"/>
                <w:szCs w:val="28"/>
              </w:rPr>
              <w:t xml:space="preserve"> поселений</w:t>
            </w:r>
          </w:p>
        </w:tc>
      </w:tr>
      <w:tr w:rsidR="00A275B7" w:rsidRPr="00A275B7" w:rsidTr="00A275B7">
        <w:trPr>
          <w:trHeight w:val="375"/>
        </w:trPr>
        <w:tc>
          <w:tcPr>
            <w:tcW w:w="1275" w:type="dxa"/>
            <w:tcBorders>
              <w:top w:val="nil"/>
              <w:left w:val="single" w:sz="4" w:space="0" w:color="auto"/>
              <w:bottom w:val="single" w:sz="4" w:space="0" w:color="auto"/>
              <w:right w:val="single" w:sz="4" w:space="0" w:color="auto"/>
            </w:tcBorders>
          </w:tcPr>
          <w:p w:rsidR="00A275B7" w:rsidRPr="00A275B7" w:rsidRDefault="00A275B7" w:rsidP="00A275B7">
            <w:pPr>
              <w:tabs>
                <w:tab w:val="left" w:pos="10260"/>
              </w:tabs>
              <w:jc w:val="center"/>
              <w:rPr>
                <w:rFonts w:ascii="Times New Roman" w:hAnsi="Times New Roman"/>
                <w:snapToGrid w:val="0"/>
                <w:sz w:val="28"/>
                <w:szCs w:val="28"/>
              </w:rPr>
            </w:pPr>
          </w:p>
        </w:tc>
        <w:tc>
          <w:tcPr>
            <w:tcW w:w="3060" w:type="dxa"/>
            <w:tcBorders>
              <w:top w:val="nil"/>
              <w:left w:val="nil"/>
              <w:bottom w:val="single" w:sz="4" w:space="0" w:color="auto"/>
              <w:right w:val="single" w:sz="4" w:space="0" w:color="auto"/>
            </w:tcBorders>
          </w:tcPr>
          <w:p w:rsidR="00A275B7" w:rsidRPr="00A275B7" w:rsidRDefault="00A275B7" w:rsidP="00A275B7">
            <w:pPr>
              <w:ind w:right="-108"/>
              <w:rPr>
                <w:rFonts w:ascii="Times New Roman" w:hAnsi="Times New Roman"/>
                <w:sz w:val="28"/>
                <w:szCs w:val="28"/>
              </w:rPr>
            </w:pPr>
            <w:r w:rsidRPr="00A275B7">
              <w:rPr>
                <w:rFonts w:ascii="Times New Roman" w:hAnsi="Times New Roman"/>
                <w:sz w:val="28"/>
                <w:szCs w:val="28"/>
              </w:rPr>
              <w:t>2 00 00000 00 0000 000</w:t>
            </w:r>
          </w:p>
        </w:tc>
        <w:tc>
          <w:tcPr>
            <w:tcW w:w="5205" w:type="dxa"/>
            <w:tcBorders>
              <w:top w:val="nil"/>
              <w:left w:val="nil"/>
              <w:bottom w:val="single" w:sz="4" w:space="0" w:color="auto"/>
              <w:right w:val="single" w:sz="4" w:space="0" w:color="auto"/>
            </w:tcBorders>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Безвозмездные поступления &lt;1&gt;, &lt;2&gt;</w:t>
            </w:r>
          </w:p>
        </w:tc>
      </w:tr>
    </w:tbl>
    <w:p w:rsidR="00A275B7" w:rsidRPr="00A275B7" w:rsidRDefault="00A275B7" w:rsidP="00A275B7">
      <w:pPr>
        <w:tabs>
          <w:tab w:val="left" w:pos="10260"/>
        </w:tabs>
        <w:rPr>
          <w:rFonts w:ascii="Times New Roman" w:hAnsi="Times New Roman"/>
          <w:sz w:val="20"/>
          <w:szCs w:val="20"/>
        </w:rPr>
      </w:pPr>
      <w:r w:rsidRPr="00A275B7">
        <w:rPr>
          <w:rFonts w:ascii="Times New Roman" w:hAnsi="Times New Roman"/>
          <w:sz w:val="28"/>
          <w:szCs w:val="28"/>
        </w:rPr>
        <w:t xml:space="preserve"> </w:t>
      </w:r>
    </w:p>
    <w:p w:rsidR="00A275B7" w:rsidRPr="00A275B7" w:rsidRDefault="00A275B7" w:rsidP="00A275B7">
      <w:pPr>
        <w:autoSpaceDE w:val="0"/>
        <w:autoSpaceDN w:val="0"/>
        <w:adjustRightInd w:val="0"/>
        <w:ind w:firstLine="720"/>
        <w:jc w:val="both"/>
        <w:rPr>
          <w:rFonts w:ascii="Times New Roman" w:hAnsi="Times New Roman"/>
          <w:sz w:val="28"/>
          <w:szCs w:val="28"/>
        </w:rPr>
      </w:pPr>
      <w:r w:rsidRPr="00A275B7">
        <w:rPr>
          <w:rFonts w:ascii="Times New Roman" w:hAnsi="Times New Roman"/>
          <w:sz w:val="28"/>
          <w:szCs w:val="28"/>
        </w:rPr>
        <w:t>&lt;1</w:t>
      </w:r>
      <w:proofErr w:type="gramStart"/>
      <w:r w:rsidRPr="00A275B7">
        <w:rPr>
          <w:rFonts w:ascii="Times New Roman" w:hAnsi="Times New Roman"/>
          <w:sz w:val="28"/>
          <w:szCs w:val="28"/>
        </w:rPr>
        <w:t>&gt; В</w:t>
      </w:r>
      <w:proofErr w:type="gramEnd"/>
      <w:r w:rsidRPr="00A275B7">
        <w:rPr>
          <w:rFonts w:ascii="Times New Roman" w:hAnsi="Times New Roman"/>
          <w:sz w:val="28"/>
          <w:szCs w:val="28"/>
        </w:rPr>
        <w:t xml:space="preserve"> части доходов, зачисляемых в бюджет сельского поселения  Дмитриевский  сельсовет муниципального района Уфимский район Республики Башкортостан в пределах компетенции главных администраторов доходов бюджета поселения  Дмитриевский сельсовет муниципального района Уфимский  район Республики Башкортостан.</w:t>
      </w:r>
    </w:p>
    <w:p w:rsidR="00A275B7" w:rsidRPr="00A275B7" w:rsidRDefault="00A275B7" w:rsidP="00A275B7">
      <w:pPr>
        <w:autoSpaceDE w:val="0"/>
        <w:autoSpaceDN w:val="0"/>
        <w:adjustRightInd w:val="0"/>
        <w:ind w:firstLine="720"/>
        <w:jc w:val="both"/>
        <w:rPr>
          <w:rFonts w:ascii="Times New Roman" w:hAnsi="Times New Roman"/>
          <w:sz w:val="28"/>
          <w:szCs w:val="28"/>
        </w:rPr>
      </w:pPr>
      <w:proofErr w:type="gramStart"/>
      <w:r w:rsidRPr="00A275B7">
        <w:rPr>
          <w:rFonts w:ascii="Times New Roman" w:hAnsi="Times New Roman"/>
          <w:sz w:val="28"/>
          <w:szCs w:val="28"/>
        </w:rPr>
        <w:t>&lt;2&gt; Администраторами доходов бюджета сельского поселения  Дмитриевский сельсовет муниципального района Уфимский район Республики Башкортостан по подстатьям,  статьям, подгруппам группы доходов «2 00 00000 00 – безвозмездные поступления» в части доходов от возврата остатков субсидий, субвенций и иных межбюджетных трансфертов, имеющих целевое назначение, прошлых лет (в части доходов, зачисляемых в бюджет сельского поселения  Дмитриевский сельсовет муниципального района Уфимский  район Республики Башкортостан) являются</w:t>
      </w:r>
      <w:proofErr w:type="gramEnd"/>
      <w:r w:rsidRPr="00A275B7">
        <w:rPr>
          <w:rFonts w:ascii="Times New Roman" w:hAnsi="Times New Roman"/>
          <w:sz w:val="28"/>
          <w:szCs w:val="28"/>
        </w:rPr>
        <w:t xml:space="preserve"> уполномоченные органы местного самоуправления поселения, а также созданные ими казенные учреждения, предоставившие соответствующие межбюджетные трансферты.</w:t>
      </w:r>
    </w:p>
    <w:p w:rsidR="00A275B7" w:rsidRPr="00A275B7" w:rsidRDefault="00A275B7" w:rsidP="00A275B7">
      <w:pPr>
        <w:autoSpaceDE w:val="0"/>
        <w:autoSpaceDN w:val="0"/>
        <w:adjustRightInd w:val="0"/>
        <w:ind w:firstLine="720"/>
        <w:jc w:val="both"/>
        <w:rPr>
          <w:rFonts w:ascii="Times New Roman" w:hAnsi="Times New Roman"/>
          <w:b/>
          <w:sz w:val="28"/>
          <w:szCs w:val="28"/>
        </w:rPr>
      </w:pPr>
      <w:r w:rsidRPr="00A275B7">
        <w:rPr>
          <w:rFonts w:ascii="Times New Roman" w:hAnsi="Times New Roman"/>
          <w:sz w:val="28"/>
          <w:szCs w:val="28"/>
        </w:rPr>
        <w:t>Администраторами доходов бюджета сельского поселения  Дмитриевский сельсовет муниципального района Уфимский район Республики Башкортостан по подстатьям, статьям, подгруппам группы доходов «2 00 00000 00 – безвозмездные поступления» являются уполномоченные органы местного самоуправления поселения, а также созданные ими казенные учреждения, являющиеся получателями указанных средств.</w:t>
      </w:r>
    </w:p>
    <w:p w:rsidR="00A275B7" w:rsidRPr="00A275B7" w:rsidRDefault="00A275B7" w:rsidP="00A275B7">
      <w:pPr>
        <w:rPr>
          <w:rFonts w:ascii="Times New Roman" w:hAnsi="Times New Roman"/>
        </w:rPr>
      </w:pPr>
    </w:p>
    <w:p w:rsidR="00A275B7" w:rsidRPr="00A275B7" w:rsidRDefault="00A275B7" w:rsidP="00A275B7">
      <w:pPr>
        <w:rPr>
          <w:rFonts w:ascii="Times New Roman" w:hAnsi="Times New Roman"/>
        </w:rPr>
      </w:pPr>
    </w:p>
    <w:p w:rsidR="00A275B7" w:rsidRPr="00A275B7" w:rsidRDefault="00A275B7" w:rsidP="00A275B7">
      <w:pPr>
        <w:rPr>
          <w:rFonts w:ascii="Times New Roman" w:hAnsi="Times New Roman"/>
        </w:rPr>
      </w:pPr>
    </w:p>
    <w:tbl>
      <w:tblPr>
        <w:tblW w:w="10808" w:type="dxa"/>
        <w:tblInd w:w="93" w:type="dxa"/>
        <w:tblLook w:val="0000"/>
      </w:tblPr>
      <w:tblGrid>
        <w:gridCol w:w="2148"/>
        <w:gridCol w:w="1240"/>
        <w:gridCol w:w="2020"/>
        <w:gridCol w:w="1360"/>
        <w:gridCol w:w="3080"/>
        <w:gridCol w:w="960"/>
      </w:tblGrid>
      <w:tr w:rsidR="00A275B7" w:rsidTr="00A275B7">
        <w:trPr>
          <w:trHeight w:val="315"/>
        </w:trPr>
        <w:tc>
          <w:tcPr>
            <w:tcW w:w="9848" w:type="dxa"/>
            <w:gridSpan w:val="5"/>
            <w:tcBorders>
              <w:top w:val="nil"/>
              <w:left w:val="nil"/>
              <w:bottom w:val="nil"/>
              <w:right w:val="nil"/>
            </w:tcBorders>
            <w:shd w:val="clear" w:color="auto" w:fill="auto"/>
            <w:noWrap/>
            <w:vAlign w:val="bottom"/>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lastRenderedPageBreak/>
              <w:t xml:space="preserve">                                                                                                              Приложение № 4 </w:t>
            </w:r>
            <w:proofErr w:type="gramStart"/>
            <w:r w:rsidRPr="00A275B7">
              <w:rPr>
                <w:rFonts w:ascii="Times New Roman" w:hAnsi="Times New Roman"/>
              </w:rPr>
              <w:t>к</w:t>
            </w:r>
            <w:proofErr w:type="gramEnd"/>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r>
      <w:tr w:rsidR="00A275B7" w:rsidTr="00A275B7">
        <w:trPr>
          <w:trHeight w:val="315"/>
        </w:trPr>
        <w:tc>
          <w:tcPr>
            <w:tcW w:w="9848" w:type="dxa"/>
            <w:gridSpan w:val="5"/>
            <w:tcBorders>
              <w:top w:val="nil"/>
              <w:left w:val="nil"/>
              <w:bottom w:val="nil"/>
              <w:right w:val="nil"/>
            </w:tcBorders>
            <w:shd w:val="clear" w:color="auto" w:fill="auto"/>
            <w:noWrap/>
            <w:vAlign w:val="bottom"/>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 xml:space="preserve">                                                                                                            Решению Совета сельского поселения </w:t>
            </w:r>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r>
      <w:tr w:rsidR="00A275B7" w:rsidTr="00A275B7">
        <w:trPr>
          <w:trHeight w:val="315"/>
        </w:trPr>
        <w:tc>
          <w:tcPr>
            <w:tcW w:w="9848" w:type="dxa"/>
            <w:gridSpan w:val="5"/>
            <w:tcBorders>
              <w:top w:val="nil"/>
              <w:left w:val="nil"/>
              <w:bottom w:val="nil"/>
              <w:right w:val="nil"/>
            </w:tcBorders>
            <w:shd w:val="clear" w:color="auto" w:fill="auto"/>
            <w:noWrap/>
            <w:vAlign w:val="bottom"/>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 xml:space="preserve">                                                                                                             Дмитриевский сельсовет</w:t>
            </w:r>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r>
      <w:tr w:rsidR="00A275B7" w:rsidTr="00A275B7">
        <w:trPr>
          <w:trHeight w:val="315"/>
        </w:trPr>
        <w:tc>
          <w:tcPr>
            <w:tcW w:w="9848" w:type="dxa"/>
            <w:gridSpan w:val="5"/>
            <w:tcBorders>
              <w:top w:val="nil"/>
              <w:left w:val="nil"/>
              <w:bottom w:val="nil"/>
              <w:right w:val="nil"/>
            </w:tcBorders>
            <w:shd w:val="clear" w:color="auto" w:fill="auto"/>
            <w:noWrap/>
            <w:vAlign w:val="bottom"/>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 xml:space="preserve">                                                                                                              муниципального района </w:t>
            </w:r>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r>
      <w:tr w:rsidR="00A275B7" w:rsidTr="00A275B7">
        <w:trPr>
          <w:trHeight w:val="315"/>
        </w:trPr>
        <w:tc>
          <w:tcPr>
            <w:tcW w:w="9848" w:type="dxa"/>
            <w:gridSpan w:val="5"/>
            <w:tcBorders>
              <w:top w:val="nil"/>
              <w:left w:val="nil"/>
              <w:bottom w:val="nil"/>
              <w:right w:val="nil"/>
            </w:tcBorders>
            <w:shd w:val="clear" w:color="auto" w:fill="auto"/>
            <w:noWrap/>
            <w:vAlign w:val="bottom"/>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 xml:space="preserve">         Уфимский район Республики Башкортостан</w:t>
            </w:r>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r>
      <w:tr w:rsidR="00A275B7" w:rsidTr="00A275B7">
        <w:trPr>
          <w:trHeight w:val="315"/>
        </w:trPr>
        <w:tc>
          <w:tcPr>
            <w:tcW w:w="9848" w:type="dxa"/>
            <w:gridSpan w:val="5"/>
            <w:tcBorders>
              <w:top w:val="nil"/>
              <w:left w:val="nil"/>
              <w:bottom w:val="nil"/>
              <w:right w:val="nil"/>
            </w:tcBorders>
            <w:shd w:val="clear" w:color="auto" w:fill="auto"/>
            <w:noWrap/>
            <w:vAlign w:val="bottom"/>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 xml:space="preserve">                                                                                                           от "25"декабря  2015 г. № 37 </w:t>
            </w:r>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r>
      <w:tr w:rsidR="00A275B7" w:rsidTr="00A275B7">
        <w:trPr>
          <w:trHeight w:val="315"/>
        </w:trPr>
        <w:tc>
          <w:tcPr>
            <w:tcW w:w="2148" w:type="dxa"/>
            <w:tcBorders>
              <w:top w:val="nil"/>
              <w:left w:val="nil"/>
              <w:bottom w:val="nil"/>
              <w:right w:val="nil"/>
            </w:tcBorders>
            <w:shd w:val="clear" w:color="auto" w:fill="auto"/>
            <w:noWrap/>
            <w:vAlign w:val="bottom"/>
          </w:tcPr>
          <w:p w:rsidR="00A275B7" w:rsidRPr="00A275B7" w:rsidRDefault="00A275B7" w:rsidP="00A275B7">
            <w:pPr>
              <w:jc w:val="right"/>
              <w:rPr>
                <w:rFonts w:ascii="Times New Roman" w:hAnsi="Times New Roman"/>
              </w:rPr>
            </w:pPr>
          </w:p>
        </w:tc>
        <w:tc>
          <w:tcPr>
            <w:tcW w:w="1240" w:type="dxa"/>
            <w:tcBorders>
              <w:top w:val="nil"/>
              <w:left w:val="nil"/>
              <w:bottom w:val="nil"/>
              <w:right w:val="nil"/>
            </w:tcBorders>
            <w:shd w:val="clear" w:color="auto" w:fill="auto"/>
            <w:noWrap/>
            <w:vAlign w:val="bottom"/>
          </w:tcPr>
          <w:p w:rsidR="00A275B7" w:rsidRPr="00A275B7" w:rsidRDefault="00A275B7" w:rsidP="00A275B7">
            <w:pPr>
              <w:jc w:val="right"/>
              <w:rPr>
                <w:rFonts w:ascii="Times New Roman" w:hAnsi="Times New Roman"/>
              </w:rPr>
            </w:pPr>
          </w:p>
        </w:tc>
        <w:tc>
          <w:tcPr>
            <w:tcW w:w="2020" w:type="dxa"/>
            <w:tcBorders>
              <w:top w:val="nil"/>
              <w:left w:val="nil"/>
              <w:bottom w:val="nil"/>
              <w:right w:val="nil"/>
            </w:tcBorders>
            <w:shd w:val="clear" w:color="auto" w:fill="auto"/>
            <w:noWrap/>
            <w:vAlign w:val="bottom"/>
          </w:tcPr>
          <w:p w:rsidR="00A275B7" w:rsidRPr="00A275B7" w:rsidRDefault="00A275B7" w:rsidP="00A275B7">
            <w:pPr>
              <w:jc w:val="right"/>
              <w:rPr>
                <w:rFonts w:ascii="Times New Roman" w:hAnsi="Times New Roman"/>
              </w:rPr>
            </w:pPr>
          </w:p>
        </w:tc>
        <w:tc>
          <w:tcPr>
            <w:tcW w:w="1360" w:type="dxa"/>
            <w:tcBorders>
              <w:top w:val="nil"/>
              <w:left w:val="nil"/>
              <w:bottom w:val="nil"/>
              <w:right w:val="nil"/>
            </w:tcBorders>
            <w:shd w:val="clear" w:color="auto" w:fill="auto"/>
            <w:noWrap/>
            <w:vAlign w:val="bottom"/>
          </w:tcPr>
          <w:p w:rsidR="00A275B7" w:rsidRPr="00A275B7" w:rsidRDefault="00A275B7" w:rsidP="00A275B7">
            <w:pPr>
              <w:jc w:val="right"/>
              <w:rPr>
                <w:rFonts w:ascii="Times New Roman" w:hAnsi="Times New Roman"/>
              </w:rPr>
            </w:pPr>
          </w:p>
        </w:tc>
        <w:tc>
          <w:tcPr>
            <w:tcW w:w="3080" w:type="dxa"/>
            <w:tcBorders>
              <w:top w:val="nil"/>
              <w:left w:val="nil"/>
              <w:bottom w:val="nil"/>
              <w:right w:val="nil"/>
            </w:tcBorders>
            <w:shd w:val="clear" w:color="auto" w:fill="auto"/>
            <w:noWrap/>
            <w:vAlign w:val="bottom"/>
          </w:tcPr>
          <w:p w:rsidR="00A275B7" w:rsidRPr="00A275B7" w:rsidRDefault="00A275B7" w:rsidP="00A275B7">
            <w:pPr>
              <w:jc w:val="right"/>
              <w:rPr>
                <w:rFonts w:ascii="Times New Roman" w:hAnsi="Times New Roman"/>
              </w:rPr>
            </w:pPr>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r>
      <w:tr w:rsidR="00A275B7" w:rsidRPr="00E61A60" w:rsidTr="00A275B7">
        <w:trPr>
          <w:trHeight w:val="330"/>
        </w:trPr>
        <w:tc>
          <w:tcPr>
            <w:tcW w:w="9848" w:type="dxa"/>
            <w:gridSpan w:val="5"/>
            <w:tcBorders>
              <w:top w:val="nil"/>
              <w:left w:val="nil"/>
              <w:bottom w:val="nil"/>
              <w:right w:val="nil"/>
            </w:tcBorders>
            <w:shd w:val="clear" w:color="auto" w:fill="auto"/>
            <w:noWrap/>
            <w:vAlign w:val="bottom"/>
          </w:tcPr>
          <w:p w:rsidR="00A275B7" w:rsidRPr="00A275B7" w:rsidRDefault="00A275B7" w:rsidP="00A275B7">
            <w:pPr>
              <w:jc w:val="center"/>
              <w:rPr>
                <w:rFonts w:ascii="Times New Roman" w:hAnsi="Times New Roman"/>
                <w:b/>
                <w:bCs/>
                <w:sz w:val="28"/>
                <w:szCs w:val="28"/>
              </w:rPr>
            </w:pPr>
            <w:r w:rsidRPr="00A275B7">
              <w:rPr>
                <w:rFonts w:ascii="Times New Roman" w:hAnsi="Times New Roman"/>
                <w:b/>
                <w:bCs/>
                <w:sz w:val="28"/>
                <w:szCs w:val="28"/>
              </w:rPr>
              <w:t>Перечень</w:t>
            </w:r>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8"/>
                <w:szCs w:val="28"/>
              </w:rPr>
            </w:pPr>
          </w:p>
        </w:tc>
      </w:tr>
      <w:tr w:rsidR="00A275B7" w:rsidRPr="00E61A60" w:rsidTr="00A275B7">
        <w:trPr>
          <w:trHeight w:val="1125"/>
        </w:trPr>
        <w:tc>
          <w:tcPr>
            <w:tcW w:w="9848" w:type="dxa"/>
            <w:gridSpan w:val="5"/>
            <w:tcBorders>
              <w:top w:val="nil"/>
              <w:left w:val="nil"/>
              <w:bottom w:val="nil"/>
              <w:right w:val="nil"/>
            </w:tcBorders>
            <w:shd w:val="clear" w:color="auto" w:fill="auto"/>
            <w:vAlign w:val="center"/>
          </w:tcPr>
          <w:p w:rsidR="00A275B7" w:rsidRPr="00A275B7" w:rsidRDefault="00A275B7" w:rsidP="00A275B7">
            <w:pPr>
              <w:jc w:val="center"/>
              <w:rPr>
                <w:rFonts w:ascii="Times New Roman" w:hAnsi="Times New Roman"/>
                <w:b/>
                <w:bCs/>
                <w:sz w:val="28"/>
                <w:szCs w:val="28"/>
              </w:rPr>
            </w:pPr>
            <w:r w:rsidRPr="00A275B7">
              <w:rPr>
                <w:rFonts w:ascii="Times New Roman" w:hAnsi="Times New Roman"/>
                <w:b/>
                <w:bCs/>
                <w:sz w:val="28"/>
                <w:szCs w:val="28"/>
              </w:rPr>
              <w:t xml:space="preserve">  главных администраторов  </w:t>
            </w:r>
            <w:proofErr w:type="gramStart"/>
            <w:r w:rsidRPr="00A275B7">
              <w:rPr>
                <w:rFonts w:ascii="Times New Roman" w:hAnsi="Times New Roman"/>
                <w:b/>
                <w:bCs/>
                <w:sz w:val="28"/>
                <w:szCs w:val="28"/>
              </w:rPr>
              <w:t>источников финансирования дефицита бюджета сельского поселения</w:t>
            </w:r>
            <w:proofErr w:type="gramEnd"/>
            <w:r w:rsidRPr="00A275B7">
              <w:rPr>
                <w:rFonts w:ascii="Times New Roman" w:hAnsi="Times New Roman"/>
                <w:b/>
                <w:bCs/>
                <w:sz w:val="28"/>
                <w:szCs w:val="28"/>
              </w:rPr>
              <w:t xml:space="preserve"> Дмитриевский сельсовет  муниципального района Уфимский район Республики Башкортостан на 2016 год</w:t>
            </w:r>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8"/>
                <w:szCs w:val="28"/>
              </w:rPr>
            </w:pPr>
          </w:p>
        </w:tc>
      </w:tr>
      <w:tr w:rsidR="00A275B7" w:rsidRPr="00E61A60" w:rsidTr="00A275B7">
        <w:trPr>
          <w:trHeight w:val="390"/>
        </w:trPr>
        <w:tc>
          <w:tcPr>
            <w:tcW w:w="54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Код бюджетной классификации</w:t>
            </w:r>
          </w:p>
        </w:tc>
        <w:tc>
          <w:tcPr>
            <w:tcW w:w="4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 xml:space="preserve">Наименование главного </w:t>
            </w:r>
            <w:proofErr w:type="gramStart"/>
            <w:r w:rsidRPr="00A275B7">
              <w:rPr>
                <w:rFonts w:ascii="Times New Roman" w:hAnsi="Times New Roman"/>
                <w:sz w:val="28"/>
                <w:szCs w:val="28"/>
              </w:rPr>
              <w:t>администратора источников финансирования дефицита бюджета сельского поселения</w:t>
            </w:r>
            <w:proofErr w:type="gramEnd"/>
            <w:r w:rsidRPr="00A275B7">
              <w:rPr>
                <w:rFonts w:ascii="Times New Roman" w:hAnsi="Times New Roman"/>
                <w:sz w:val="28"/>
                <w:szCs w:val="28"/>
              </w:rPr>
              <w:t xml:space="preserve"> Дмитриевский сельсовет муниципального района Уфимский район Республики Башкортостан</w:t>
            </w:r>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8"/>
                <w:szCs w:val="28"/>
              </w:rPr>
            </w:pPr>
          </w:p>
        </w:tc>
      </w:tr>
      <w:tr w:rsidR="00A275B7" w:rsidRPr="00E61A60" w:rsidTr="00A275B7">
        <w:trPr>
          <w:trHeight w:val="1980"/>
        </w:trPr>
        <w:tc>
          <w:tcPr>
            <w:tcW w:w="2148" w:type="dxa"/>
            <w:tcBorders>
              <w:top w:val="nil"/>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администратора</w:t>
            </w:r>
          </w:p>
        </w:tc>
        <w:tc>
          <w:tcPr>
            <w:tcW w:w="3260" w:type="dxa"/>
            <w:gridSpan w:val="2"/>
            <w:tcBorders>
              <w:top w:val="single" w:sz="4" w:space="0" w:color="auto"/>
              <w:left w:val="nil"/>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Источников финансирования дефицита бюджета сельского поселения Дмитриевский сельсовет муниципального района Уфимский район Республики Башкортостан</w:t>
            </w:r>
          </w:p>
        </w:tc>
        <w:tc>
          <w:tcPr>
            <w:tcW w:w="4440" w:type="dxa"/>
            <w:gridSpan w:val="2"/>
            <w:vMerge/>
            <w:tcBorders>
              <w:top w:val="single" w:sz="4" w:space="0" w:color="auto"/>
              <w:left w:val="single" w:sz="4" w:space="0" w:color="auto"/>
              <w:bottom w:val="single" w:sz="4" w:space="0" w:color="auto"/>
              <w:right w:val="single" w:sz="4" w:space="0" w:color="auto"/>
            </w:tcBorders>
            <w:vAlign w:val="center"/>
          </w:tcPr>
          <w:p w:rsidR="00A275B7" w:rsidRPr="00A275B7" w:rsidRDefault="00A275B7" w:rsidP="00A275B7">
            <w:pPr>
              <w:rPr>
                <w:rFonts w:ascii="Times New Roman" w:hAnsi="Times New Roman"/>
                <w:sz w:val="28"/>
                <w:szCs w:val="28"/>
              </w:rPr>
            </w:pPr>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8"/>
                <w:szCs w:val="28"/>
              </w:rPr>
            </w:pPr>
          </w:p>
        </w:tc>
      </w:tr>
      <w:tr w:rsidR="00A275B7" w:rsidRPr="00E61A60" w:rsidTr="00A275B7">
        <w:trPr>
          <w:trHeight w:val="285"/>
        </w:trPr>
        <w:tc>
          <w:tcPr>
            <w:tcW w:w="2148" w:type="dxa"/>
            <w:tcBorders>
              <w:top w:val="nil"/>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1</w:t>
            </w:r>
          </w:p>
        </w:tc>
        <w:tc>
          <w:tcPr>
            <w:tcW w:w="3260" w:type="dxa"/>
            <w:gridSpan w:val="2"/>
            <w:tcBorders>
              <w:top w:val="single" w:sz="4" w:space="0" w:color="auto"/>
              <w:left w:val="nil"/>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2</w:t>
            </w:r>
          </w:p>
        </w:tc>
        <w:tc>
          <w:tcPr>
            <w:tcW w:w="4440" w:type="dxa"/>
            <w:gridSpan w:val="2"/>
            <w:tcBorders>
              <w:top w:val="single" w:sz="4" w:space="0" w:color="auto"/>
              <w:left w:val="nil"/>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3</w:t>
            </w:r>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8"/>
                <w:szCs w:val="28"/>
              </w:rPr>
            </w:pPr>
          </w:p>
        </w:tc>
      </w:tr>
      <w:tr w:rsidR="00A275B7" w:rsidRPr="00E61A60" w:rsidTr="00A275B7">
        <w:trPr>
          <w:trHeight w:val="1995"/>
        </w:trPr>
        <w:tc>
          <w:tcPr>
            <w:tcW w:w="2148" w:type="dxa"/>
            <w:tcBorders>
              <w:top w:val="nil"/>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b/>
                <w:bCs/>
                <w:sz w:val="28"/>
                <w:szCs w:val="28"/>
              </w:rPr>
            </w:pPr>
            <w:r w:rsidRPr="00A275B7">
              <w:rPr>
                <w:rFonts w:ascii="Times New Roman" w:hAnsi="Times New Roman"/>
                <w:b/>
                <w:bCs/>
                <w:sz w:val="28"/>
                <w:szCs w:val="28"/>
              </w:rPr>
              <w:t>791</w:t>
            </w:r>
          </w:p>
        </w:tc>
        <w:tc>
          <w:tcPr>
            <w:tcW w:w="3260" w:type="dxa"/>
            <w:gridSpan w:val="2"/>
            <w:tcBorders>
              <w:top w:val="single" w:sz="4" w:space="0" w:color="auto"/>
              <w:left w:val="nil"/>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 </w:t>
            </w:r>
          </w:p>
        </w:tc>
        <w:tc>
          <w:tcPr>
            <w:tcW w:w="4440" w:type="dxa"/>
            <w:gridSpan w:val="2"/>
            <w:tcBorders>
              <w:top w:val="single" w:sz="4" w:space="0" w:color="auto"/>
              <w:left w:val="nil"/>
              <w:bottom w:val="single" w:sz="4" w:space="0" w:color="auto"/>
              <w:right w:val="single" w:sz="4" w:space="0" w:color="auto"/>
            </w:tcBorders>
            <w:shd w:val="clear" w:color="auto" w:fill="auto"/>
            <w:vAlign w:val="center"/>
          </w:tcPr>
          <w:p w:rsidR="00A275B7" w:rsidRPr="00A275B7" w:rsidRDefault="00A275B7" w:rsidP="00A275B7">
            <w:pPr>
              <w:rPr>
                <w:rFonts w:ascii="Times New Roman" w:hAnsi="Times New Roman"/>
                <w:b/>
                <w:bCs/>
                <w:sz w:val="28"/>
                <w:szCs w:val="28"/>
              </w:rPr>
            </w:pPr>
            <w:r w:rsidRPr="00A275B7">
              <w:rPr>
                <w:rFonts w:ascii="Times New Roman" w:hAnsi="Times New Roman"/>
                <w:b/>
                <w:bCs/>
                <w:sz w:val="28"/>
                <w:szCs w:val="28"/>
              </w:rPr>
              <w:t>Администрация сельского поселения Дмитриевский сельсовет  муниципального района Уфимский район Республики Башкортостан</w:t>
            </w:r>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8"/>
                <w:szCs w:val="28"/>
              </w:rPr>
            </w:pPr>
          </w:p>
        </w:tc>
      </w:tr>
      <w:tr w:rsidR="00A275B7" w:rsidRPr="00E61A60" w:rsidTr="00A275B7">
        <w:trPr>
          <w:trHeight w:val="1125"/>
        </w:trPr>
        <w:tc>
          <w:tcPr>
            <w:tcW w:w="2148" w:type="dxa"/>
            <w:tcBorders>
              <w:top w:val="nil"/>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791</w:t>
            </w:r>
          </w:p>
        </w:tc>
        <w:tc>
          <w:tcPr>
            <w:tcW w:w="3260" w:type="dxa"/>
            <w:gridSpan w:val="2"/>
            <w:tcBorders>
              <w:top w:val="single" w:sz="4" w:space="0" w:color="auto"/>
              <w:left w:val="nil"/>
              <w:bottom w:val="single" w:sz="4" w:space="0" w:color="auto"/>
              <w:right w:val="single" w:sz="4" w:space="0" w:color="000000"/>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01 050201 10 0000 510</w:t>
            </w:r>
          </w:p>
        </w:tc>
        <w:tc>
          <w:tcPr>
            <w:tcW w:w="4440" w:type="dxa"/>
            <w:gridSpan w:val="2"/>
            <w:tcBorders>
              <w:top w:val="single" w:sz="4" w:space="0" w:color="auto"/>
              <w:left w:val="nil"/>
              <w:bottom w:val="single" w:sz="4" w:space="0" w:color="auto"/>
              <w:right w:val="single" w:sz="4" w:space="0" w:color="000000"/>
            </w:tcBorders>
            <w:shd w:val="clear" w:color="auto" w:fill="auto"/>
            <w:vAlign w:val="center"/>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Увеличение прочих остатков денежных средств бюджетов поселений</w:t>
            </w:r>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8"/>
                <w:szCs w:val="28"/>
              </w:rPr>
            </w:pPr>
          </w:p>
        </w:tc>
      </w:tr>
      <w:tr w:rsidR="00A275B7" w:rsidRPr="00E61A60" w:rsidTr="00A275B7">
        <w:trPr>
          <w:trHeight w:val="1140"/>
        </w:trPr>
        <w:tc>
          <w:tcPr>
            <w:tcW w:w="2148" w:type="dxa"/>
            <w:tcBorders>
              <w:top w:val="nil"/>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791</w:t>
            </w:r>
          </w:p>
        </w:tc>
        <w:tc>
          <w:tcPr>
            <w:tcW w:w="3260" w:type="dxa"/>
            <w:gridSpan w:val="2"/>
            <w:tcBorders>
              <w:top w:val="single" w:sz="4" w:space="0" w:color="auto"/>
              <w:left w:val="nil"/>
              <w:bottom w:val="single" w:sz="4" w:space="0" w:color="auto"/>
              <w:right w:val="single" w:sz="4" w:space="0" w:color="000000"/>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01 050201 10 0000 610</w:t>
            </w:r>
          </w:p>
        </w:tc>
        <w:tc>
          <w:tcPr>
            <w:tcW w:w="4440" w:type="dxa"/>
            <w:gridSpan w:val="2"/>
            <w:tcBorders>
              <w:top w:val="single" w:sz="4" w:space="0" w:color="auto"/>
              <w:left w:val="nil"/>
              <w:bottom w:val="single" w:sz="4" w:space="0" w:color="auto"/>
              <w:right w:val="single" w:sz="4" w:space="0" w:color="000000"/>
            </w:tcBorders>
            <w:shd w:val="clear" w:color="auto" w:fill="auto"/>
            <w:vAlign w:val="center"/>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 xml:space="preserve">Уменьшение прочих остатков денежных средств бюджетов </w:t>
            </w:r>
            <w:r w:rsidRPr="00A275B7">
              <w:rPr>
                <w:rFonts w:ascii="Times New Roman" w:hAnsi="Times New Roman"/>
                <w:sz w:val="28"/>
                <w:szCs w:val="28"/>
              </w:rPr>
              <w:lastRenderedPageBreak/>
              <w:t>поселений</w:t>
            </w:r>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8"/>
                <w:szCs w:val="28"/>
              </w:rPr>
            </w:pPr>
          </w:p>
        </w:tc>
      </w:tr>
      <w:tr w:rsidR="00A275B7" w:rsidRPr="00E61A60" w:rsidTr="00A275B7">
        <w:trPr>
          <w:trHeight w:val="1140"/>
        </w:trPr>
        <w:tc>
          <w:tcPr>
            <w:tcW w:w="2148" w:type="dxa"/>
            <w:tcBorders>
              <w:top w:val="nil"/>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lastRenderedPageBreak/>
              <w:t>791</w:t>
            </w:r>
          </w:p>
        </w:tc>
        <w:tc>
          <w:tcPr>
            <w:tcW w:w="3260" w:type="dxa"/>
            <w:gridSpan w:val="2"/>
            <w:tcBorders>
              <w:top w:val="single" w:sz="4" w:space="0" w:color="auto"/>
              <w:left w:val="nil"/>
              <w:bottom w:val="single" w:sz="4" w:space="0" w:color="auto"/>
              <w:right w:val="single" w:sz="4" w:space="0" w:color="000000"/>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01 030100 10 0000 810</w:t>
            </w:r>
          </w:p>
        </w:tc>
        <w:tc>
          <w:tcPr>
            <w:tcW w:w="4440" w:type="dxa"/>
            <w:gridSpan w:val="2"/>
            <w:tcBorders>
              <w:top w:val="single" w:sz="4" w:space="0" w:color="auto"/>
              <w:left w:val="nil"/>
              <w:bottom w:val="single" w:sz="4" w:space="0" w:color="auto"/>
              <w:right w:val="single" w:sz="4" w:space="0" w:color="000000"/>
            </w:tcBorders>
            <w:shd w:val="clear" w:color="auto" w:fill="auto"/>
            <w:vAlign w:val="center"/>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Погашение кредитов от других бюджетов бюджетной системы Российской Федерации бюджетам сельских поселений в валюте Российской Федерации</w:t>
            </w:r>
          </w:p>
        </w:tc>
        <w:tc>
          <w:tcPr>
            <w:tcW w:w="960"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8"/>
                <w:szCs w:val="28"/>
              </w:rPr>
            </w:pPr>
          </w:p>
        </w:tc>
      </w:tr>
      <w:tr w:rsidR="00A275B7" w:rsidRPr="00E61A60" w:rsidTr="00A275B7">
        <w:trPr>
          <w:trHeight w:val="375"/>
        </w:trPr>
        <w:tc>
          <w:tcPr>
            <w:tcW w:w="2148" w:type="dxa"/>
            <w:tcBorders>
              <w:top w:val="nil"/>
              <w:left w:val="nil"/>
              <w:bottom w:val="nil"/>
              <w:right w:val="nil"/>
            </w:tcBorders>
            <w:shd w:val="clear" w:color="auto" w:fill="auto"/>
            <w:vAlign w:val="center"/>
          </w:tcPr>
          <w:p w:rsidR="00A275B7" w:rsidRPr="00A275B7" w:rsidRDefault="00A275B7" w:rsidP="00A275B7">
            <w:pPr>
              <w:jc w:val="center"/>
              <w:rPr>
                <w:rFonts w:ascii="Times New Roman" w:hAnsi="Times New Roman"/>
                <w:sz w:val="28"/>
                <w:szCs w:val="28"/>
              </w:rPr>
            </w:pPr>
          </w:p>
        </w:tc>
        <w:tc>
          <w:tcPr>
            <w:tcW w:w="1240" w:type="dxa"/>
            <w:tcBorders>
              <w:top w:val="nil"/>
              <w:left w:val="nil"/>
              <w:bottom w:val="nil"/>
              <w:right w:val="nil"/>
            </w:tcBorders>
            <w:shd w:val="clear" w:color="auto" w:fill="auto"/>
            <w:vAlign w:val="center"/>
          </w:tcPr>
          <w:p w:rsidR="00A275B7" w:rsidRPr="00A275B7" w:rsidRDefault="00A275B7" w:rsidP="00A275B7">
            <w:pPr>
              <w:jc w:val="center"/>
              <w:rPr>
                <w:rFonts w:ascii="Times New Roman" w:hAnsi="Times New Roman"/>
                <w:sz w:val="28"/>
                <w:szCs w:val="28"/>
              </w:rPr>
            </w:pPr>
          </w:p>
        </w:tc>
        <w:tc>
          <w:tcPr>
            <w:tcW w:w="3380" w:type="dxa"/>
            <w:gridSpan w:val="2"/>
            <w:tcBorders>
              <w:top w:val="nil"/>
              <w:left w:val="nil"/>
              <w:bottom w:val="nil"/>
              <w:right w:val="nil"/>
            </w:tcBorders>
            <w:shd w:val="clear" w:color="auto" w:fill="auto"/>
            <w:vAlign w:val="center"/>
          </w:tcPr>
          <w:p w:rsidR="00A275B7" w:rsidRPr="00A275B7" w:rsidRDefault="00A275B7" w:rsidP="00A275B7">
            <w:pPr>
              <w:jc w:val="center"/>
              <w:rPr>
                <w:rFonts w:ascii="Times New Roman" w:hAnsi="Times New Roman"/>
                <w:sz w:val="28"/>
                <w:szCs w:val="28"/>
              </w:rPr>
            </w:pPr>
          </w:p>
        </w:tc>
        <w:tc>
          <w:tcPr>
            <w:tcW w:w="4040" w:type="dxa"/>
            <w:gridSpan w:val="2"/>
            <w:tcBorders>
              <w:top w:val="nil"/>
              <w:left w:val="nil"/>
              <w:bottom w:val="nil"/>
              <w:right w:val="nil"/>
            </w:tcBorders>
            <w:shd w:val="clear" w:color="auto" w:fill="auto"/>
            <w:vAlign w:val="center"/>
          </w:tcPr>
          <w:p w:rsidR="00A275B7" w:rsidRPr="00A275B7" w:rsidRDefault="00A275B7" w:rsidP="00A275B7">
            <w:pPr>
              <w:rPr>
                <w:rFonts w:ascii="Times New Roman" w:hAnsi="Times New Roman"/>
                <w:sz w:val="28"/>
                <w:szCs w:val="28"/>
              </w:rPr>
            </w:pPr>
          </w:p>
        </w:tc>
      </w:tr>
    </w:tbl>
    <w:p w:rsidR="00A275B7" w:rsidRPr="00E61A60" w:rsidRDefault="00A275B7" w:rsidP="00A275B7">
      <w:pPr>
        <w:rPr>
          <w:sz w:val="28"/>
          <w:szCs w:val="28"/>
        </w:rPr>
      </w:pPr>
    </w:p>
    <w:p w:rsidR="00A275B7" w:rsidRP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p w:rsidR="00A275B7" w:rsidRDefault="00A275B7" w:rsidP="00A275B7">
      <w:pPr>
        <w:rPr>
          <w:rFonts w:ascii="Times New Roman" w:hAnsi="Times New Roman"/>
        </w:rPr>
      </w:pPr>
    </w:p>
    <w:tbl>
      <w:tblPr>
        <w:tblW w:w="10363" w:type="dxa"/>
        <w:tblInd w:w="93" w:type="dxa"/>
        <w:tblLayout w:type="fixed"/>
        <w:tblLook w:val="0000"/>
      </w:tblPr>
      <w:tblGrid>
        <w:gridCol w:w="1999"/>
        <w:gridCol w:w="628"/>
        <w:gridCol w:w="1517"/>
        <w:gridCol w:w="2039"/>
        <w:gridCol w:w="432"/>
        <w:gridCol w:w="1664"/>
        <w:gridCol w:w="2084"/>
      </w:tblGrid>
      <w:tr w:rsidR="00A275B7" w:rsidRPr="00531A8C" w:rsidTr="00A275B7">
        <w:trPr>
          <w:trHeight w:val="315"/>
        </w:trPr>
        <w:tc>
          <w:tcPr>
            <w:tcW w:w="10363" w:type="dxa"/>
            <w:gridSpan w:val="7"/>
            <w:tcBorders>
              <w:top w:val="nil"/>
              <w:left w:val="nil"/>
              <w:bottom w:val="nil"/>
              <w:right w:val="nil"/>
            </w:tcBorders>
            <w:shd w:val="clear" w:color="auto" w:fill="auto"/>
            <w:noWrap/>
            <w:vAlign w:val="bottom"/>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lastRenderedPageBreak/>
              <w:t xml:space="preserve">                                                                                                              Приложение № 5 </w:t>
            </w:r>
            <w:proofErr w:type="gramStart"/>
            <w:r w:rsidRPr="00A275B7">
              <w:rPr>
                <w:rFonts w:ascii="Times New Roman" w:hAnsi="Times New Roman"/>
              </w:rPr>
              <w:t>к</w:t>
            </w:r>
            <w:proofErr w:type="gramEnd"/>
          </w:p>
        </w:tc>
      </w:tr>
      <w:tr w:rsidR="00A275B7" w:rsidRPr="00531A8C" w:rsidTr="00A275B7">
        <w:trPr>
          <w:trHeight w:val="315"/>
        </w:trPr>
        <w:tc>
          <w:tcPr>
            <w:tcW w:w="10363" w:type="dxa"/>
            <w:gridSpan w:val="7"/>
            <w:tcBorders>
              <w:top w:val="nil"/>
              <w:left w:val="nil"/>
              <w:bottom w:val="nil"/>
              <w:right w:val="nil"/>
            </w:tcBorders>
            <w:shd w:val="clear" w:color="auto" w:fill="auto"/>
            <w:noWrap/>
            <w:vAlign w:val="bottom"/>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 xml:space="preserve">                                                                                                          Решению Совета сельского                                                                                                                           поселения</w:t>
            </w:r>
          </w:p>
        </w:tc>
      </w:tr>
      <w:tr w:rsidR="00A275B7" w:rsidRPr="00531A8C" w:rsidTr="00A275B7">
        <w:trPr>
          <w:trHeight w:val="315"/>
        </w:trPr>
        <w:tc>
          <w:tcPr>
            <w:tcW w:w="10363" w:type="dxa"/>
            <w:gridSpan w:val="7"/>
            <w:tcBorders>
              <w:top w:val="nil"/>
              <w:left w:val="nil"/>
              <w:bottom w:val="nil"/>
              <w:right w:val="nil"/>
            </w:tcBorders>
            <w:shd w:val="clear" w:color="auto" w:fill="auto"/>
            <w:noWrap/>
            <w:vAlign w:val="bottom"/>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 xml:space="preserve">                                                                                                             Дмитриевский сельсовет</w:t>
            </w:r>
          </w:p>
        </w:tc>
      </w:tr>
      <w:tr w:rsidR="00A275B7" w:rsidRPr="00531A8C" w:rsidTr="00A275B7">
        <w:trPr>
          <w:trHeight w:val="315"/>
        </w:trPr>
        <w:tc>
          <w:tcPr>
            <w:tcW w:w="10363" w:type="dxa"/>
            <w:gridSpan w:val="7"/>
            <w:tcBorders>
              <w:top w:val="nil"/>
              <w:left w:val="nil"/>
              <w:bottom w:val="nil"/>
              <w:right w:val="nil"/>
            </w:tcBorders>
            <w:shd w:val="clear" w:color="auto" w:fill="auto"/>
            <w:noWrap/>
            <w:vAlign w:val="bottom"/>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 xml:space="preserve">                                                                                                             муниципального района </w:t>
            </w:r>
          </w:p>
        </w:tc>
      </w:tr>
      <w:tr w:rsidR="00A275B7" w:rsidRPr="00531A8C" w:rsidTr="00A275B7">
        <w:trPr>
          <w:trHeight w:val="315"/>
        </w:trPr>
        <w:tc>
          <w:tcPr>
            <w:tcW w:w="10363" w:type="dxa"/>
            <w:gridSpan w:val="7"/>
            <w:tcBorders>
              <w:top w:val="nil"/>
              <w:left w:val="nil"/>
              <w:bottom w:val="nil"/>
              <w:right w:val="nil"/>
            </w:tcBorders>
            <w:shd w:val="clear" w:color="auto" w:fill="auto"/>
            <w:noWrap/>
            <w:vAlign w:val="bottom"/>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 xml:space="preserve">                                                                                         Уфимский район </w:t>
            </w:r>
          </w:p>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 xml:space="preserve">                                                                                                           Республики Башкортостан</w:t>
            </w:r>
          </w:p>
        </w:tc>
      </w:tr>
      <w:tr w:rsidR="00A275B7" w:rsidRPr="00531A8C" w:rsidTr="00A275B7">
        <w:trPr>
          <w:trHeight w:val="315"/>
        </w:trPr>
        <w:tc>
          <w:tcPr>
            <w:tcW w:w="10363" w:type="dxa"/>
            <w:gridSpan w:val="7"/>
            <w:tcBorders>
              <w:top w:val="nil"/>
              <w:left w:val="nil"/>
              <w:bottom w:val="nil"/>
              <w:right w:val="nil"/>
            </w:tcBorders>
            <w:shd w:val="clear" w:color="auto" w:fill="auto"/>
            <w:noWrap/>
            <w:vAlign w:val="bottom"/>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 xml:space="preserve">                                                                                                             от «25» декабря 2015 № 37</w:t>
            </w:r>
          </w:p>
        </w:tc>
      </w:tr>
      <w:tr w:rsidR="00A275B7" w:rsidTr="00A275B7">
        <w:trPr>
          <w:trHeight w:val="315"/>
        </w:trPr>
        <w:tc>
          <w:tcPr>
            <w:tcW w:w="2627" w:type="dxa"/>
            <w:gridSpan w:val="2"/>
            <w:tcBorders>
              <w:top w:val="nil"/>
              <w:left w:val="nil"/>
              <w:bottom w:val="nil"/>
              <w:right w:val="nil"/>
            </w:tcBorders>
            <w:shd w:val="clear" w:color="auto" w:fill="auto"/>
            <w:noWrap/>
            <w:vAlign w:val="bottom"/>
          </w:tcPr>
          <w:p w:rsidR="00A275B7" w:rsidRPr="00A275B7" w:rsidRDefault="00A275B7" w:rsidP="00A275B7">
            <w:pPr>
              <w:jc w:val="right"/>
              <w:rPr>
                <w:rFonts w:ascii="Times New Roman" w:hAnsi="Times New Roman"/>
              </w:rPr>
            </w:pPr>
          </w:p>
        </w:tc>
        <w:tc>
          <w:tcPr>
            <w:tcW w:w="1517" w:type="dxa"/>
            <w:tcBorders>
              <w:top w:val="nil"/>
              <w:left w:val="nil"/>
              <w:bottom w:val="nil"/>
              <w:right w:val="nil"/>
            </w:tcBorders>
            <w:shd w:val="clear" w:color="auto" w:fill="auto"/>
            <w:noWrap/>
            <w:vAlign w:val="bottom"/>
          </w:tcPr>
          <w:p w:rsidR="00A275B7" w:rsidRPr="00A275B7" w:rsidRDefault="00A275B7" w:rsidP="00A275B7">
            <w:pPr>
              <w:jc w:val="right"/>
              <w:rPr>
                <w:rFonts w:ascii="Times New Roman" w:hAnsi="Times New Roman"/>
              </w:rPr>
            </w:pPr>
          </w:p>
        </w:tc>
        <w:tc>
          <w:tcPr>
            <w:tcW w:w="2471" w:type="dxa"/>
            <w:gridSpan w:val="2"/>
            <w:tcBorders>
              <w:top w:val="nil"/>
              <w:left w:val="nil"/>
              <w:bottom w:val="nil"/>
              <w:right w:val="nil"/>
            </w:tcBorders>
            <w:shd w:val="clear" w:color="auto" w:fill="auto"/>
            <w:noWrap/>
            <w:vAlign w:val="bottom"/>
          </w:tcPr>
          <w:p w:rsidR="00A275B7" w:rsidRPr="00A275B7" w:rsidRDefault="00A275B7" w:rsidP="00A275B7">
            <w:pPr>
              <w:jc w:val="right"/>
              <w:rPr>
                <w:rFonts w:ascii="Times New Roman" w:hAnsi="Times New Roman"/>
              </w:rPr>
            </w:pPr>
          </w:p>
        </w:tc>
        <w:tc>
          <w:tcPr>
            <w:tcW w:w="1664" w:type="dxa"/>
            <w:tcBorders>
              <w:top w:val="nil"/>
              <w:left w:val="nil"/>
              <w:bottom w:val="nil"/>
              <w:right w:val="nil"/>
            </w:tcBorders>
            <w:shd w:val="clear" w:color="auto" w:fill="auto"/>
            <w:noWrap/>
            <w:vAlign w:val="bottom"/>
          </w:tcPr>
          <w:p w:rsidR="00A275B7" w:rsidRPr="00A275B7" w:rsidRDefault="00A275B7" w:rsidP="00A275B7">
            <w:pPr>
              <w:jc w:val="right"/>
              <w:rPr>
                <w:rFonts w:ascii="Times New Roman" w:hAnsi="Times New Roman"/>
              </w:rPr>
            </w:pPr>
          </w:p>
        </w:tc>
        <w:tc>
          <w:tcPr>
            <w:tcW w:w="2084" w:type="dxa"/>
            <w:tcBorders>
              <w:top w:val="nil"/>
              <w:left w:val="nil"/>
              <w:bottom w:val="nil"/>
              <w:right w:val="nil"/>
            </w:tcBorders>
            <w:shd w:val="clear" w:color="auto" w:fill="auto"/>
            <w:noWrap/>
            <w:vAlign w:val="bottom"/>
          </w:tcPr>
          <w:p w:rsidR="00A275B7" w:rsidRPr="00A275B7" w:rsidRDefault="00A275B7" w:rsidP="00A275B7">
            <w:pPr>
              <w:jc w:val="right"/>
              <w:rPr>
                <w:rFonts w:ascii="Times New Roman" w:hAnsi="Times New Roman"/>
              </w:rPr>
            </w:pPr>
          </w:p>
        </w:tc>
      </w:tr>
      <w:tr w:rsidR="00A275B7" w:rsidRPr="00E61A60" w:rsidTr="00A275B7">
        <w:trPr>
          <w:trHeight w:val="330"/>
        </w:trPr>
        <w:tc>
          <w:tcPr>
            <w:tcW w:w="10363" w:type="dxa"/>
            <w:gridSpan w:val="7"/>
            <w:tcBorders>
              <w:top w:val="nil"/>
              <w:left w:val="nil"/>
              <w:bottom w:val="nil"/>
              <w:right w:val="nil"/>
            </w:tcBorders>
            <w:shd w:val="clear" w:color="auto" w:fill="auto"/>
            <w:noWrap/>
            <w:vAlign w:val="bottom"/>
          </w:tcPr>
          <w:p w:rsidR="00A275B7" w:rsidRPr="00A275B7" w:rsidRDefault="00A275B7" w:rsidP="00A275B7">
            <w:pPr>
              <w:ind w:right="479"/>
              <w:jc w:val="center"/>
              <w:rPr>
                <w:rFonts w:ascii="Times New Roman" w:hAnsi="Times New Roman"/>
                <w:b/>
                <w:bCs/>
                <w:sz w:val="28"/>
                <w:szCs w:val="28"/>
              </w:rPr>
            </w:pPr>
            <w:r w:rsidRPr="00A275B7">
              <w:rPr>
                <w:rFonts w:ascii="Times New Roman" w:hAnsi="Times New Roman"/>
                <w:b/>
                <w:bCs/>
                <w:sz w:val="28"/>
                <w:szCs w:val="28"/>
              </w:rPr>
              <w:t>Перечень</w:t>
            </w:r>
          </w:p>
        </w:tc>
      </w:tr>
      <w:tr w:rsidR="00A275B7" w:rsidRPr="00E61A60" w:rsidTr="00A275B7">
        <w:trPr>
          <w:trHeight w:val="1125"/>
        </w:trPr>
        <w:tc>
          <w:tcPr>
            <w:tcW w:w="10363" w:type="dxa"/>
            <w:gridSpan w:val="7"/>
            <w:tcBorders>
              <w:top w:val="nil"/>
              <w:left w:val="nil"/>
              <w:bottom w:val="nil"/>
              <w:right w:val="nil"/>
            </w:tcBorders>
            <w:shd w:val="clear" w:color="auto" w:fill="auto"/>
            <w:vAlign w:val="center"/>
          </w:tcPr>
          <w:p w:rsidR="00A275B7" w:rsidRPr="00A275B7" w:rsidRDefault="00A275B7" w:rsidP="00A275B7">
            <w:pPr>
              <w:jc w:val="center"/>
              <w:rPr>
                <w:rFonts w:ascii="Times New Roman" w:hAnsi="Times New Roman"/>
                <w:b/>
                <w:bCs/>
                <w:sz w:val="28"/>
                <w:szCs w:val="28"/>
              </w:rPr>
            </w:pPr>
            <w:r w:rsidRPr="00A275B7">
              <w:rPr>
                <w:rFonts w:ascii="Times New Roman" w:hAnsi="Times New Roman"/>
                <w:b/>
                <w:bCs/>
                <w:sz w:val="28"/>
                <w:szCs w:val="28"/>
              </w:rPr>
              <w:t xml:space="preserve">  главных администраторов  </w:t>
            </w:r>
            <w:proofErr w:type="gramStart"/>
            <w:r w:rsidRPr="00A275B7">
              <w:rPr>
                <w:rFonts w:ascii="Times New Roman" w:hAnsi="Times New Roman"/>
                <w:b/>
                <w:bCs/>
                <w:sz w:val="28"/>
                <w:szCs w:val="28"/>
              </w:rPr>
              <w:t>источников финансирования дефицита бюджета сельского поселения</w:t>
            </w:r>
            <w:proofErr w:type="gramEnd"/>
            <w:r w:rsidRPr="00A275B7">
              <w:rPr>
                <w:rFonts w:ascii="Times New Roman" w:hAnsi="Times New Roman"/>
                <w:b/>
                <w:bCs/>
                <w:sz w:val="28"/>
                <w:szCs w:val="28"/>
              </w:rPr>
              <w:t xml:space="preserve"> Дмитриевский сельсовет  муниципального района Уфимский район Республики Башкортостан на плановый период 2017 и 2018 годы</w:t>
            </w:r>
          </w:p>
        </w:tc>
      </w:tr>
      <w:tr w:rsidR="00A275B7" w:rsidRPr="00E61A60" w:rsidTr="00A275B7">
        <w:trPr>
          <w:trHeight w:val="390"/>
        </w:trPr>
        <w:tc>
          <w:tcPr>
            <w:tcW w:w="618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Код бюджетной классификации</w:t>
            </w:r>
          </w:p>
        </w:tc>
        <w:tc>
          <w:tcPr>
            <w:tcW w:w="418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 xml:space="preserve">Наименование главного </w:t>
            </w:r>
            <w:proofErr w:type="gramStart"/>
            <w:r w:rsidRPr="00A275B7">
              <w:rPr>
                <w:rFonts w:ascii="Times New Roman" w:hAnsi="Times New Roman"/>
                <w:sz w:val="28"/>
                <w:szCs w:val="28"/>
              </w:rPr>
              <w:t>администратора источников финансирования дефицита бюджета сельского поселения</w:t>
            </w:r>
            <w:proofErr w:type="gramEnd"/>
            <w:r w:rsidRPr="00A275B7">
              <w:rPr>
                <w:rFonts w:ascii="Times New Roman" w:hAnsi="Times New Roman"/>
                <w:sz w:val="28"/>
                <w:szCs w:val="28"/>
              </w:rPr>
              <w:t xml:space="preserve"> Дмитриевский сельсовет муниципального района Уфимский район Республики Башкортостан</w:t>
            </w:r>
          </w:p>
        </w:tc>
      </w:tr>
      <w:tr w:rsidR="00A275B7" w:rsidRPr="00E61A60" w:rsidTr="00A275B7">
        <w:trPr>
          <w:trHeight w:val="1980"/>
        </w:trPr>
        <w:tc>
          <w:tcPr>
            <w:tcW w:w="1999" w:type="dxa"/>
            <w:tcBorders>
              <w:top w:val="nil"/>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администратора</w:t>
            </w:r>
          </w:p>
        </w:tc>
        <w:tc>
          <w:tcPr>
            <w:tcW w:w="4184" w:type="dxa"/>
            <w:gridSpan w:val="3"/>
            <w:tcBorders>
              <w:top w:val="single" w:sz="4" w:space="0" w:color="auto"/>
              <w:left w:val="nil"/>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Источников финансирования дефицита бюджета сельского поселения Дмитриевский сельсовет муниципального района Уфимский район Республики Башкортостан</w:t>
            </w:r>
          </w:p>
        </w:tc>
        <w:tc>
          <w:tcPr>
            <w:tcW w:w="4180" w:type="dxa"/>
            <w:gridSpan w:val="3"/>
            <w:vMerge/>
            <w:tcBorders>
              <w:top w:val="single" w:sz="4" w:space="0" w:color="auto"/>
              <w:left w:val="single" w:sz="4" w:space="0" w:color="auto"/>
              <w:bottom w:val="single" w:sz="4" w:space="0" w:color="auto"/>
              <w:right w:val="single" w:sz="4" w:space="0" w:color="auto"/>
            </w:tcBorders>
            <w:vAlign w:val="center"/>
          </w:tcPr>
          <w:p w:rsidR="00A275B7" w:rsidRPr="00A275B7" w:rsidRDefault="00A275B7" w:rsidP="00A275B7">
            <w:pPr>
              <w:rPr>
                <w:rFonts w:ascii="Times New Roman" w:hAnsi="Times New Roman"/>
                <w:sz w:val="28"/>
                <w:szCs w:val="28"/>
              </w:rPr>
            </w:pPr>
          </w:p>
        </w:tc>
      </w:tr>
      <w:tr w:rsidR="00A275B7" w:rsidRPr="00E61A60" w:rsidTr="00A275B7">
        <w:trPr>
          <w:trHeight w:val="285"/>
        </w:trPr>
        <w:tc>
          <w:tcPr>
            <w:tcW w:w="1999" w:type="dxa"/>
            <w:tcBorders>
              <w:top w:val="nil"/>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1</w:t>
            </w:r>
          </w:p>
        </w:tc>
        <w:tc>
          <w:tcPr>
            <w:tcW w:w="4184" w:type="dxa"/>
            <w:gridSpan w:val="3"/>
            <w:tcBorders>
              <w:top w:val="single" w:sz="4" w:space="0" w:color="auto"/>
              <w:left w:val="nil"/>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2</w:t>
            </w:r>
          </w:p>
        </w:tc>
        <w:tc>
          <w:tcPr>
            <w:tcW w:w="4180" w:type="dxa"/>
            <w:gridSpan w:val="3"/>
            <w:tcBorders>
              <w:top w:val="single" w:sz="4" w:space="0" w:color="auto"/>
              <w:left w:val="nil"/>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3</w:t>
            </w:r>
          </w:p>
        </w:tc>
      </w:tr>
      <w:tr w:rsidR="00A275B7" w:rsidRPr="00E61A60" w:rsidTr="00A275B7">
        <w:trPr>
          <w:trHeight w:val="1995"/>
        </w:trPr>
        <w:tc>
          <w:tcPr>
            <w:tcW w:w="1999" w:type="dxa"/>
            <w:tcBorders>
              <w:top w:val="nil"/>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b/>
                <w:bCs/>
                <w:sz w:val="28"/>
                <w:szCs w:val="28"/>
              </w:rPr>
            </w:pPr>
            <w:r w:rsidRPr="00A275B7">
              <w:rPr>
                <w:rFonts w:ascii="Times New Roman" w:hAnsi="Times New Roman"/>
                <w:b/>
                <w:bCs/>
                <w:sz w:val="28"/>
                <w:szCs w:val="28"/>
              </w:rPr>
              <w:t>791</w:t>
            </w:r>
          </w:p>
        </w:tc>
        <w:tc>
          <w:tcPr>
            <w:tcW w:w="4184" w:type="dxa"/>
            <w:gridSpan w:val="3"/>
            <w:tcBorders>
              <w:top w:val="single" w:sz="4" w:space="0" w:color="auto"/>
              <w:left w:val="nil"/>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 </w:t>
            </w:r>
          </w:p>
        </w:tc>
        <w:tc>
          <w:tcPr>
            <w:tcW w:w="4180" w:type="dxa"/>
            <w:gridSpan w:val="3"/>
            <w:tcBorders>
              <w:top w:val="single" w:sz="4" w:space="0" w:color="auto"/>
              <w:left w:val="nil"/>
              <w:bottom w:val="single" w:sz="4" w:space="0" w:color="auto"/>
              <w:right w:val="single" w:sz="4" w:space="0" w:color="auto"/>
            </w:tcBorders>
            <w:shd w:val="clear" w:color="auto" w:fill="auto"/>
            <w:vAlign w:val="center"/>
          </w:tcPr>
          <w:p w:rsidR="00A275B7" w:rsidRPr="00A275B7" w:rsidRDefault="00A275B7" w:rsidP="00A275B7">
            <w:pPr>
              <w:rPr>
                <w:rFonts w:ascii="Times New Roman" w:hAnsi="Times New Roman"/>
                <w:b/>
                <w:bCs/>
                <w:sz w:val="28"/>
                <w:szCs w:val="28"/>
              </w:rPr>
            </w:pPr>
            <w:r w:rsidRPr="00A275B7">
              <w:rPr>
                <w:rFonts w:ascii="Times New Roman" w:hAnsi="Times New Roman"/>
                <w:b/>
                <w:bCs/>
                <w:sz w:val="28"/>
                <w:szCs w:val="28"/>
              </w:rPr>
              <w:t>Администрация сельского поселения Дмитриевский сельсовет  муниципального района Уфимский район Республики Башкортостан</w:t>
            </w:r>
          </w:p>
        </w:tc>
      </w:tr>
      <w:tr w:rsidR="00A275B7" w:rsidRPr="00E61A60" w:rsidTr="00A275B7">
        <w:trPr>
          <w:trHeight w:val="1125"/>
        </w:trPr>
        <w:tc>
          <w:tcPr>
            <w:tcW w:w="1999" w:type="dxa"/>
            <w:tcBorders>
              <w:top w:val="nil"/>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791</w:t>
            </w:r>
          </w:p>
        </w:tc>
        <w:tc>
          <w:tcPr>
            <w:tcW w:w="4184" w:type="dxa"/>
            <w:gridSpan w:val="3"/>
            <w:tcBorders>
              <w:top w:val="single" w:sz="4" w:space="0" w:color="auto"/>
              <w:left w:val="nil"/>
              <w:bottom w:val="single" w:sz="4" w:space="0" w:color="auto"/>
              <w:right w:val="single" w:sz="4" w:space="0" w:color="000000"/>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01 050201 10 0000 510</w:t>
            </w:r>
          </w:p>
        </w:tc>
        <w:tc>
          <w:tcPr>
            <w:tcW w:w="4180" w:type="dxa"/>
            <w:gridSpan w:val="3"/>
            <w:tcBorders>
              <w:top w:val="single" w:sz="4" w:space="0" w:color="auto"/>
              <w:left w:val="nil"/>
              <w:bottom w:val="single" w:sz="4" w:space="0" w:color="auto"/>
              <w:right w:val="single" w:sz="4" w:space="0" w:color="000000"/>
            </w:tcBorders>
            <w:shd w:val="clear" w:color="auto" w:fill="auto"/>
            <w:vAlign w:val="center"/>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Увеличение прочих остатков денежных средств бюджетов поселений</w:t>
            </w:r>
          </w:p>
        </w:tc>
      </w:tr>
      <w:tr w:rsidR="00A275B7" w:rsidRPr="00E61A60" w:rsidTr="00A275B7">
        <w:trPr>
          <w:trHeight w:val="1140"/>
        </w:trPr>
        <w:tc>
          <w:tcPr>
            <w:tcW w:w="1999" w:type="dxa"/>
            <w:tcBorders>
              <w:top w:val="nil"/>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791</w:t>
            </w:r>
          </w:p>
        </w:tc>
        <w:tc>
          <w:tcPr>
            <w:tcW w:w="4184" w:type="dxa"/>
            <w:gridSpan w:val="3"/>
            <w:tcBorders>
              <w:top w:val="single" w:sz="4" w:space="0" w:color="auto"/>
              <w:left w:val="nil"/>
              <w:bottom w:val="single" w:sz="4" w:space="0" w:color="auto"/>
              <w:right w:val="single" w:sz="4" w:space="0" w:color="000000"/>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01 050201 10 0000 610</w:t>
            </w:r>
          </w:p>
        </w:tc>
        <w:tc>
          <w:tcPr>
            <w:tcW w:w="4180" w:type="dxa"/>
            <w:gridSpan w:val="3"/>
            <w:tcBorders>
              <w:top w:val="single" w:sz="4" w:space="0" w:color="auto"/>
              <w:left w:val="nil"/>
              <w:bottom w:val="single" w:sz="4" w:space="0" w:color="auto"/>
              <w:right w:val="single" w:sz="4" w:space="0" w:color="000000"/>
            </w:tcBorders>
            <w:shd w:val="clear" w:color="auto" w:fill="auto"/>
            <w:vAlign w:val="center"/>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Уменьшение прочих остатков денежных средств бюджетов поселений</w:t>
            </w:r>
          </w:p>
        </w:tc>
      </w:tr>
      <w:tr w:rsidR="00A275B7" w:rsidRPr="00E61A60" w:rsidTr="00A275B7">
        <w:trPr>
          <w:trHeight w:val="1140"/>
        </w:trPr>
        <w:tc>
          <w:tcPr>
            <w:tcW w:w="1999" w:type="dxa"/>
            <w:tcBorders>
              <w:top w:val="nil"/>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lastRenderedPageBreak/>
              <w:t>791</w:t>
            </w:r>
          </w:p>
        </w:tc>
        <w:tc>
          <w:tcPr>
            <w:tcW w:w="4184" w:type="dxa"/>
            <w:gridSpan w:val="3"/>
            <w:tcBorders>
              <w:top w:val="single" w:sz="4" w:space="0" w:color="auto"/>
              <w:left w:val="nil"/>
              <w:bottom w:val="single" w:sz="4" w:space="0" w:color="auto"/>
              <w:right w:val="single" w:sz="4" w:space="0" w:color="000000"/>
            </w:tcBorders>
            <w:shd w:val="clear" w:color="auto" w:fill="auto"/>
            <w:vAlign w:val="center"/>
          </w:tcPr>
          <w:p w:rsidR="00A275B7" w:rsidRPr="00A275B7" w:rsidRDefault="00A275B7" w:rsidP="00A275B7">
            <w:pPr>
              <w:jc w:val="center"/>
              <w:rPr>
                <w:rFonts w:ascii="Times New Roman" w:hAnsi="Times New Roman"/>
                <w:sz w:val="28"/>
                <w:szCs w:val="28"/>
              </w:rPr>
            </w:pPr>
            <w:r w:rsidRPr="00A275B7">
              <w:rPr>
                <w:rFonts w:ascii="Times New Roman" w:hAnsi="Times New Roman"/>
                <w:sz w:val="28"/>
                <w:szCs w:val="28"/>
              </w:rPr>
              <w:t>01 030100 10 0000 810</w:t>
            </w:r>
          </w:p>
        </w:tc>
        <w:tc>
          <w:tcPr>
            <w:tcW w:w="4180" w:type="dxa"/>
            <w:gridSpan w:val="3"/>
            <w:tcBorders>
              <w:top w:val="single" w:sz="4" w:space="0" w:color="auto"/>
              <w:left w:val="nil"/>
              <w:bottom w:val="single" w:sz="4" w:space="0" w:color="auto"/>
              <w:right w:val="single" w:sz="4" w:space="0" w:color="000000"/>
            </w:tcBorders>
            <w:shd w:val="clear" w:color="auto" w:fill="auto"/>
            <w:vAlign w:val="center"/>
          </w:tcPr>
          <w:p w:rsidR="00A275B7" w:rsidRPr="00A275B7" w:rsidRDefault="00A275B7" w:rsidP="00A275B7">
            <w:pPr>
              <w:rPr>
                <w:rFonts w:ascii="Times New Roman" w:hAnsi="Times New Roman"/>
                <w:sz w:val="28"/>
                <w:szCs w:val="28"/>
              </w:rPr>
            </w:pPr>
            <w:r w:rsidRPr="00A275B7">
              <w:rPr>
                <w:rFonts w:ascii="Times New Roman" w:hAnsi="Times New Roman"/>
                <w:sz w:val="28"/>
                <w:szCs w:val="28"/>
              </w:rPr>
              <w:t>Погашение кредитов от других бюджетов бюджетной системы Российской Федерации бюджетам сельских поселений в валюте Российской Федерации</w:t>
            </w:r>
          </w:p>
        </w:tc>
      </w:tr>
    </w:tbl>
    <w:p w:rsidR="00A275B7" w:rsidRPr="00A275B7" w:rsidRDefault="00A275B7" w:rsidP="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tbl>
      <w:tblPr>
        <w:tblW w:w="9599" w:type="dxa"/>
        <w:tblInd w:w="93" w:type="dxa"/>
        <w:tblLook w:val="0000"/>
      </w:tblPr>
      <w:tblGrid>
        <w:gridCol w:w="3564"/>
        <w:gridCol w:w="1131"/>
        <w:gridCol w:w="2022"/>
        <w:gridCol w:w="2882"/>
      </w:tblGrid>
      <w:tr w:rsidR="00A275B7" w:rsidTr="00A275B7">
        <w:trPr>
          <w:trHeight w:val="315"/>
        </w:trPr>
        <w:tc>
          <w:tcPr>
            <w:tcW w:w="3564" w:type="dxa"/>
            <w:tcBorders>
              <w:top w:val="nil"/>
              <w:left w:val="nil"/>
              <w:bottom w:val="nil"/>
              <w:right w:val="nil"/>
            </w:tcBorders>
            <w:shd w:val="clear" w:color="auto" w:fill="auto"/>
            <w:noWrap/>
            <w:vAlign w:val="center"/>
          </w:tcPr>
          <w:p w:rsidR="00A275B7" w:rsidRDefault="00A275B7" w:rsidP="00A275B7">
            <w:pPr>
              <w:rPr>
                <w:rFonts w:ascii="Arial CYR" w:hAnsi="Arial CYR" w:cs="Arial CYR"/>
                <w:b/>
                <w:bCs/>
              </w:rPr>
            </w:pPr>
          </w:p>
        </w:tc>
        <w:tc>
          <w:tcPr>
            <w:tcW w:w="1131" w:type="dxa"/>
            <w:tcBorders>
              <w:top w:val="nil"/>
              <w:left w:val="nil"/>
              <w:bottom w:val="nil"/>
              <w:right w:val="nil"/>
            </w:tcBorders>
            <w:shd w:val="clear" w:color="auto" w:fill="auto"/>
            <w:noWrap/>
            <w:vAlign w:val="center"/>
          </w:tcPr>
          <w:p w:rsidR="00A275B7" w:rsidRDefault="00A275B7" w:rsidP="00A275B7">
            <w:pPr>
              <w:rPr>
                <w:rFonts w:ascii="Arial CYR" w:hAnsi="Arial CYR" w:cs="Arial CYR"/>
              </w:rPr>
            </w:pPr>
          </w:p>
        </w:tc>
        <w:tc>
          <w:tcPr>
            <w:tcW w:w="4904" w:type="dxa"/>
            <w:gridSpan w:val="2"/>
            <w:tcBorders>
              <w:top w:val="nil"/>
              <w:left w:val="nil"/>
              <w:bottom w:val="nil"/>
              <w:right w:val="nil"/>
            </w:tcBorders>
            <w:shd w:val="clear" w:color="auto" w:fill="auto"/>
            <w:noWrap/>
            <w:vAlign w:val="center"/>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 xml:space="preserve">Приложение №6 </w:t>
            </w:r>
          </w:p>
        </w:tc>
      </w:tr>
      <w:tr w:rsidR="00A275B7" w:rsidTr="00A275B7">
        <w:trPr>
          <w:trHeight w:val="300"/>
        </w:trPr>
        <w:tc>
          <w:tcPr>
            <w:tcW w:w="3564" w:type="dxa"/>
            <w:tcBorders>
              <w:top w:val="nil"/>
              <w:left w:val="nil"/>
              <w:bottom w:val="nil"/>
              <w:right w:val="nil"/>
            </w:tcBorders>
            <w:shd w:val="clear" w:color="auto" w:fill="auto"/>
            <w:noWrap/>
            <w:vAlign w:val="center"/>
          </w:tcPr>
          <w:p w:rsidR="00A275B7" w:rsidRDefault="00A275B7" w:rsidP="00A275B7">
            <w:pPr>
              <w:jc w:val="right"/>
              <w:rPr>
                <w:rFonts w:ascii="Arial CYR" w:hAnsi="Arial CYR" w:cs="Arial CYR"/>
              </w:rPr>
            </w:pPr>
          </w:p>
        </w:tc>
        <w:tc>
          <w:tcPr>
            <w:tcW w:w="1131" w:type="dxa"/>
            <w:tcBorders>
              <w:top w:val="nil"/>
              <w:left w:val="nil"/>
              <w:bottom w:val="nil"/>
              <w:right w:val="nil"/>
            </w:tcBorders>
            <w:shd w:val="clear" w:color="auto" w:fill="auto"/>
            <w:noWrap/>
            <w:vAlign w:val="center"/>
          </w:tcPr>
          <w:p w:rsidR="00A275B7" w:rsidRDefault="00A275B7" w:rsidP="00A275B7">
            <w:pPr>
              <w:jc w:val="right"/>
              <w:rPr>
                <w:rFonts w:ascii="Arial CYR" w:hAnsi="Arial CYR" w:cs="Arial CYR"/>
              </w:rPr>
            </w:pPr>
          </w:p>
        </w:tc>
        <w:tc>
          <w:tcPr>
            <w:tcW w:w="4904" w:type="dxa"/>
            <w:gridSpan w:val="2"/>
            <w:tcBorders>
              <w:top w:val="nil"/>
              <w:left w:val="nil"/>
              <w:bottom w:val="nil"/>
              <w:right w:val="nil"/>
            </w:tcBorders>
            <w:shd w:val="clear" w:color="auto" w:fill="auto"/>
            <w:noWrap/>
            <w:vAlign w:val="center"/>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 xml:space="preserve">к Решению Совета </w:t>
            </w:r>
          </w:p>
        </w:tc>
      </w:tr>
      <w:tr w:rsidR="00A275B7" w:rsidTr="00A275B7">
        <w:trPr>
          <w:trHeight w:val="300"/>
        </w:trPr>
        <w:tc>
          <w:tcPr>
            <w:tcW w:w="3564" w:type="dxa"/>
            <w:tcBorders>
              <w:top w:val="nil"/>
              <w:left w:val="nil"/>
              <w:bottom w:val="nil"/>
              <w:right w:val="nil"/>
            </w:tcBorders>
            <w:shd w:val="clear" w:color="auto" w:fill="auto"/>
            <w:noWrap/>
            <w:vAlign w:val="center"/>
          </w:tcPr>
          <w:p w:rsidR="00A275B7" w:rsidRDefault="00A275B7" w:rsidP="00A275B7">
            <w:pPr>
              <w:jc w:val="right"/>
              <w:rPr>
                <w:rFonts w:ascii="Arial CYR" w:hAnsi="Arial CYR" w:cs="Arial CYR"/>
              </w:rPr>
            </w:pPr>
          </w:p>
        </w:tc>
        <w:tc>
          <w:tcPr>
            <w:tcW w:w="1131" w:type="dxa"/>
            <w:tcBorders>
              <w:top w:val="nil"/>
              <w:left w:val="nil"/>
              <w:bottom w:val="nil"/>
              <w:right w:val="nil"/>
            </w:tcBorders>
            <w:shd w:val="clear" w:color="auto" w:fill="auto"/>
            <w:noWrap/>
            <w:vAlign w:val="center"/>
          </w:tcPr>
          <w:p w:rsidR="00A275B7" w:rsidRDefault="00A275B7" w:rsidP="00A275B7">
            <w:pPr>
              <w:jc w:val="right"/>
              <w:rPr>
                <w:rFonts w:ascii="Arial CYR" w:hAnsi="Arial CYR" w:cs="Arial CYR"/>
              </w:rPr>
            </w:pPr>
          </w:p>
        </w:tc>
        <w:tc>
          <w:tcPr>
            <w:tcW w:w="4904" w:type="dxa"/>
            <w:gridSpan w:val="2"/>
            <w:tcBorders>
              <w:top w:val="nil"/>
              <w:left w:val="nil"/>
              <w:bottom w:val="nil"/>
              <w:right w:val="nil"/>
            </w:tcBorders>
            <w:shd w:val="clear" w:color="auto" w:fill="auto"/>
            <w:noWrap/>
            <w:vAlign w:val="center"/>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сельского поселения</w:t>
            </w:r>
          </w:p>
        </w:tc>
      </w:tr>
      <w:tr w:rsidR="00A275B7" w:rsidTr="00A275B7">
        <w:trPr>
          <w:trHeight w:val="300"/>
        </w:trPr>
        <w:tc>
          <w:tcPr>
            <w:tcW w:w="3564" w:type="dxa"/>
            <w:tcBorders>
              <w:top w:val="nil"/>
              <w:left w:val="nil"/>
              <w:bottom w:val="nil"/>
              <w:right w:val="nil"/>
            </w:tcBorders>
            <w:shd w:val="clear" w:color="auto" w:fill="auto"/>
            <w:noWrap/>
            <w:vAlign w:val="center"/>
          </w:tcPr>
          <w:p w:rsidR="00A275B7" w:rsidRDefault="00A275B7" w:rsidP="00A275B7">
            <w:pPr>
              <w:jc w:val="right"/>
              <w:rPr>
                <w:rFonts w:ascii="Arial CYR" w:hAnsi="Arial CYR" w:cs="Arial CYR"/>
              </w:rPr>
            </w:pPr>
          </w:p>
        </w:tc>
        <w:tc>
          <w:tcPr>
            <w:tcW w:w="1131" w:type="dxa"/>
            <w:tcBorders>
              <w:top w:val="nil"/>
              <w:left w:val="nil"/>
              <w:bottom w:val="nil"/>
              <w:right w:val="nil"/>
            </w:tcBorders>
            <w:shd w:val="clear" w:color="auto" w:fill="auto"/>
            <w:noWrap/>
            <w:vAlign w:val="center"/>
          </w:tcPr>
          <w:p w:rsidR="00A275B7" w:rsidRDefault="00A275B7" w:rsidP="00A275B7">
            <w:pPr>
              <w:jc w:val="right"/>
              <w:rPr>
                <w:rFonts w:ascii="Arial CYR" w:hAnsi="Arial CYR" w:cs="Arial CYR"/>
              </w:rPr>
            </w:pPr>
          </w:p>
        </w:tc>
        <w:tc>
          <w:tcPr>
            <w:tcW w:w="4904" w:type="dxa"/>
            <w:gridSpan w:val="2"/>
            <w:tcBorders>
              <w:top w:val="nil"/>
              <w:left w:val="nil"/>
              <w:bottom w:val="nil"/>
              <w:right w:val="nil"/>
            </w:tcBorders>
            <w:shd w:val="clear" w:color="auto" w:fill="auto"/>
            <w:noWrap/>
            <w:vAlign w:val="center"/>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Дмитриевский сельсовет</w:t>
            </w:r>
          </w:p>
        </w:tc>
      </w:tr>
      <w:tr w:rsidR="00A275B7" w:rsidTr="00A275B7">
        <w:trPr>
          <w:trHeight w:val="315"/>
        </w:trPr>
        <w:tc>
          <w:tcPr>
            <w:tcW w:w="3564" w:type="dxa"/>
            <w:tcBorders>
              <w:top w:val="nil"/>
              <w:left w:val="nil"/>
              <w:bottom w:val="nil"/>
              <w:right w:val="nil"/>
            </w:tcBorders>
            <w:shd w:val="clear" w:color="auto" w:fill="auto"/>
            <w:noWrap/>
            <w:vAlign w:val="center"/>
          </w:tcPr>
          <w:p w:rsidR="00A275B7" w:rsidRDefault="00A275B7" w:rsidP="00A275B7">
            <w:pPr>
              <w:jc w:val="center"/>
              <w:rPr>
                <w:rFonts w:ascii="Arial CYR" w:hAnsi="Arial CYR" w:cs="Arial CYR"/>
                <w:b/>
                <w:bCs/>
              </w:rPr>
            </w:pPr>
          </w:p>
        </w:tc>
        <w:tc>
          <w:tcPr>
            <w:tcW w:w="1131" w:type="dxa"/>
            <w:tcBorders>
              <w:top w:val="nil"/>
              <w:left w:val="nil"/>
              <w:bottom w:val="nil"/>
              <w:right w:val="nil"/>
            </w:tcBorders>
            <w:shd w:val="clear" w:color="auto" w:fill="auto"/>
            <w:noWrap/>
            <w:vAlign w:val="center"/>
          </w:tcPr>
          <w:p w:rsidR="00A275B7" w:rsidRDefault="00A275B7" w:rsidP="00A275B7">
            <w:pPr>
              <w:jc w:val="center"/>
              <w:rPr>
                <w:rFonts w:ascii="Arial CYR" w:hAnsi="Arial CYR" w:cs="Arial CYR"/>
              </w:rPr>
            </w:pPr>
          </w:p>
        </w:tc>
        <w:tc>
          <w:tcPr>
            <w:tcW w:w="4904" w:type="dxa"/>
            <w:gridSpan w:val="2"/>
            <w:tcBorders>
              <w:top w:val="nil"/>
              <w:left w:val="nil"/>
              <w:bottom w:val="nil"/>
              <w:right w:val="nil"/>
            </w:tcBorders>
            <w:shd w:val="clear" w:color="auto" w:fill="auto"/>
            <w:noWrap/>
            <w:vAlign w:val="center"/>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муниципального района</w:t>
            </w:r>
          </w:p>
        </w:tc>
      </w:tr>
      <w:tr w:rsidR="00A275B7" w:rsidTr="00A275B7">
        <w:trPr>
          <w:trHeight w:val="315"/>
        </w:trPr>
        <w:tc>
          <w:tcPr>
            <w:tcW w:w="3564" w:type="dxa"/>
            <w:tcBorders>
              <w:top w:val="nil"/>
              <w:left w:val="nil"/>
              <w:bottom w:val="nil"/>
              <w:right w:val="nil"/>
            </w:tcBorders>
            <w:shd w:val="clear" w:color="auto" w:fill="auto"/>
            <w:noWrap/>
            <w:vAlign w:val="center"/>
          </w:tcPr>
          <w:p w:rsidR="00A275B7" w:rsidRDefault="00A275B7" w:rsidP="00A275B7">
            <w:pPr>
              <w:jc w:val="center"/>
              <w:rPr>
                <w:rFonts w:ascii="Arial CYR" w:hAnsi="Arial CYR" w:cs="Arial CYR"/>
                <w:b/>
                <w:bCs/>
              </w:rPr>
            </w:pPr>
          </w:p>
        </w:tc>
        <w:tc>
          <w:tcPr>
            <w:tcW w:w="1131" w:type="dxa"/>
            <w:tcBorders>
              <w:top w:val="nil"/>
              <w:left w:val="nil"/>
              <w:bottom w:val="nil"/>
              <w:right w:val="nil"/>
            </w:tcBorders>
            <w:shd w:val="clear" w:color="auto" w:fill="auto"/>
            <w:noWrap/>
            <w:vAlign w:val="center"/>
          </w:tcPr>
          <w:p w:rsidR="00A275B7" w:rsidRDefault="00A275B7" w:rsidP="00A275B7">
            <w:pPr>
              <w:jc w:val="center"/>
              <w:rPr>
                <w:rFonts w:ascii="Arial CYR" w:hAnsi="Arial CYR" w:cs="Arial CYR"/>
              </w:rPr>
            </w:pPr>
          </w:p>
        </w:tc>
        <w:tc>
          <w:tcPr>
            <w:tcW w:w="4904" w:type="dxa"/>
            <w:gridSpan w:val="2"/>
            <w:tcBorders>
              <w:top w:val="nil"/>
              <w:left w:val="nil"/>
              <w:bottom w:val="nil"/>
              <w:right w:val="nil"/>
            </w:tcBorders>
            <w:shd w:val="clear" w:color="auto" w:fill="auto"/>
            <w:noWrap/>
            <w:vAlign w:val="center"/>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 xml:space="preserve">Уфимский район </w:t>
            </w:r>
          </w:p>
        </w:tc>
      </w:tr>
      <w:tr w:rsidR="00A275B7" w:rsidTr="00A275B7">
        <w:trPr>
          <w:trHeight w:val="315"/>
        </w:trPr>
        <w:tc>
          <w:tcPr>
            <w:tcW w:w="3564" w:type="dxa"/>
            <w:tcBorders>
              <w:top w:val="nil"/>
              <w:left w:val="nil"/>
              <w:bottom w:val="nil"/>
              <w:right w:val="nil"/>
            </w:tcBorders>
            <w:shd w:val="clear" w:color="auto" w:fill="auto"/>
            <w:noWrap/>
            <w:vAlign w:val="center"/>
          </w:tcPr>
          <w:p w:rsidR="00A275B7" w:rsidRDefault="00A275B7" w:rsidP="00A275B7">
            <w:pPr>
              <w:jc w:val="center"/>
              <w:rPr>
                <w:rFonts w:ascii="Arial CYR" w:hAnsi="Arial CYR" w:cs="Arial CYR"/>
                <w:b/>
                <w:bCs/>
              </w:rPr>
            </w:pPr>
          </w:p>
        </w:tc>
        <w:tc>
          <w:tcPr>
            <w:tcW w:w="1131" w:type="dxa"/>
            <w:tcBorders>
              <w:top w:val="nil"/>
              <w:left w:val="nil"/>
              <w:bottom w:val="nil"/>
              <w:right w:val="nil"/>
            </w:tcBorders>
            <w:shd w:val="clear" w:color="auto" w:fill="auto"/>
            <w:noWrap/>
            <w:vAlign w:val="center"/>
          </w:tcPr>
          <w:p w:rsidR="00A275B7" w:rsidRDefault="00A275B7" w:rsidP="00A275B7">
            <w:pPr>
              <w:jc w:val="center"/>
              <w:rPr>
                <w:rFonts w:ascii="Arial CYR" w:hAnsi="Arial CYR" w:cs="Arial CYR"/>
              </w:rPr>
            </w:pPr>
          </w:p>
        </w:tc>
        <w:tc>
          <w:tcPr>
            <w:tcW w:w="4904" w:type="dxa"/>
            <w:gridSpan w:val="2"/>
            <w:tcBorders>
              <w:top w:val="nil"/>
              <w:left w:val="nil"/>
              <w:bottom w:val="nil"/>
              <w:right w:val="nil"/>
            </w:tcBorders>
            <w:shd w:val="clear" w:color="auto" w:fill="auto"/>
            <w:noWrap/>
            <w:vAlign w:val="center"/>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Республики Башкортостан</w:t>
            </w:r>
          </w:p>
        </w:tc>
      </w:tr>
      <w:tr w:rsidR="00A275B7" w:rsidTr="00A275B7">
        <w:trPr>
          <w:trHeight w:val="315"/>
        </w:trPr>
        <w:tc>
          <w:tcPr>
            <w:tcW w:w="3564" w:type="dxa"/>
            <w:tcBorders>
              <w:top w:val="nil"/>
              <w:left w:val="nil"/>
              <w:bottom w:val="nil"/>
              <w:right w:val="nil"/>
            </w:tcBorders>
            <w:shd w:val="clear" w:color="auto" w:fill="auto"/>
            <w:noWrap/>
            <w:vAlign w:val="center"/>
          </w:tcPr>
          <w:p w:rsidR="00A275B7" w:rsidRDefault="00A275B7" w:rsidP="00A275B7">
            <w:pPr>
              <w:jc w:val="center"/>
              <w:rPr>
                <w:rFonts w:ascii="Arial CYR" w:hAnsi="Arial CYR" w:cs="Arial CYR"/>
                <w:b/>
                <w:bCs/>
              </w:rPr>
            </w:pPr>
          </w:p>
        </w:tc>
        <w:tc>
          <w:tcPr>
            <w:tcW w:w="1131" w:type="dxa"/>
            <w:tcBorders>
              <w:top w:val="nil"/>
              <w:left w:val="nil"/>
              <w:bottom w:val="nil"/>
              <w:right w:val="nil"/>
            </w:tcBorders>
            <w:shd w:val="clear" w:color="auto" w:fill="auto"/>
            <w:noWrap/>
            <w:vAlign w:val="center"/>
          </w:tcPr>
          <w:p w:rsidR="00A275B7" w:rsidRDefault="00A275B7" w:rsidP="00A275B7">
            <w:pPr>
              <w:jc w:val="center"/>
              <w:rPr>
                <w:rFonts w:ascii="Arial CYR" w:hAnsi="Arial CYR" w:cs="Arial CYR"/>
              </w:rPr>
            </w:pPr>
          </w:p>
        </w:tc>
        <w:tc>
          <w:tcPr>
            <w:tcW w:w="4904" w:type="dxa"/>
            <w:gridSpan w:val="2"/>
            <w:tcBorders>
              <w:top w:val="nil"/>
              <w:left w:val="nil"/>
              <w:bottom w:val="nil"/>
              <w:right w:val="nil"/>
            </w:tcBorders>
            <w:shd w:val="clear" w:color="auto" w:fill="auto"/>
            <w:noWrap/>
            <w:vAlign w:val="center"/>
          </w:tcPr>
          <w:p w:rsidR="00A275B7" w:rsidRPr="00A275B7" w:rsidRDefault="00A275B7" w:rsidP="00A275B7">
            <w:pPr>
              <w:spacing w:after="0" w:line="240" w:lineRule="auto"/>
              <w:jc w:val="right"/>
              <w:rPr>
                <w:rFonts w:ascii="Times New Roman" w:hAnsi="Times New Roman"/>
              </w:rPr>
            </w:pPr>
            <w:r w:rsidRPr="00A275B7">
              <w:rPr>
                <w:rFonts w:ascii="Times New Roman" w:hAnsi="Times New Roman"/>
              </w:rPr>
              <w:t>от «25» декабря 2015 года № 37</w:t>
            </w:r>
          </w:p>
        </w:tc>
      </w:tr>
      <w:tr w:rsidR="00A275B7" w:rsidTr="00A275B7">
        <w:trPr>
          <w:trHeight w:val="315"/>
        </w:trPr>
        <w:tc>
          <w:tcPr>
            <w:tcW w:w="3564" w:type="dxa"/>
            <w:tcBorders>
              <w:top w:val="nil"/>
              <w:left w:val="nil"/>
              <w:bottom w:val="nil"/>
              <w:right w:val="nil"/>
            </w:tcBorders>
            <w:shd w:val="clear" w:color="auto" w:fill="auto"/>
            <w:noWrap/>
            <w:vAlign w:val="center"/>
          </w:tcPr>
          <w:p w:rsidR="00A275B7" w:rsidRDefault="00A275B7" w:rsidP="00A275B7">
            <w:pPr>
              <w:jc w:val="center"/>
              <w:rPr>
                <w:rFonts w:ascii="Arial CYR" w:hAnsi="Arial CYR" w:cs="Arial CYR"/>
                <w:b/>
                <w:bCs/>
              </w:rPr>
            </w:pPr>
          </w:p>
        </w:tc>
        <w:tc>
          <w:tcPr>
            <w:tcW w:w="1131" w:type="dxa"/>
            <w:tcBorders>
              <w:top w:val="nil"/>
              <w:left w:val="nil"/>
              <w:bottom w:val="nil"/>
              <w:right w:val="nil"/>
            </w:tcBorders>
            <w:shd w:val="clear" w:color="auto" w:fill="auto"/>
            <w:noWrap/>
            <w:vAlign w:val="center"/>
          </w:tcPr>
          <w:p w:rsidR="00A275B7" w:rsidRDefault="00A275B7" w:rsidP="00A275B7">
            <w:pPr>
              <w:jc w:val="center"/>
              <w:rPr>
                <w:rFonts w:ascii="Arial CYR" w:hAnsi="Arial CYR" w:cs="Arial CYR"/>
              </w:rPr>
            </w:pPr>
          </w:p>
        </w:tc>
        <w:tc>
          <w:tcPr>
            <w:tcW w:w="4904" w:type="dxa"/>
            <w:gridSpan w:val="2"/>
            <w:tcBorders>
              <w:top w:val="nil"/>
              <w:left w:val="nil"/>
              <w:bottom w:val="nil"/>
              <w:right w:val="nil"/>
            </w:tcBorders>
            <w:shd w:val="clear" w:color="auto" w:fill="auto"/>
            <w:noWrap/>
            <w:vAlign w:val="center"/>
          </w:tcPr>
          <w:p w:rsidR="00A275B7" w:rsidRPr="00A30867" w:rsidRDefault="00A275B7" w:rsidP="00A275B7">
            <w:pPr>
              <w:rPr>
                <w:rFonts w:ascii="Arial CYR" w:hAnsi="Arial CYR" w:cs="Arial CYR"/>
              </w:rPr>
            </w:pPr>
          </w:p>
        </w:tc>
      </w:tr>
      <w:tr w:rsidR="00A275B7" w:rsidRPr="00A275B7" w:rsidTr="00A275B7">
        <w:trPr>
          <w:trHeight w:val="315"/>
        </w:trPr>
        <w:tc>
          <w:tcPr>
            <w:tcW w:w="9599" w:type="dxa"/>
            <w:gridSpan w:val="4"/>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b/>
                <w:bCs/>
              </w:rPr>
            </w:pPr>
            <w:r w:rsidRPr="00A275B7">
              <w:rPr>
                <w:rFonts w:ascii="Times New Roman" w:hAnsi="Times New Roman"/>
                <w:b/>
                <w:bCs/>
              </w:rPr>
              <w:t>Доходы</w:t>
            </w:r>
          </w:p>
        </w:tc>
      </w:tr>
      <w:tr w:rsidR="00A275B7" w:rsidRPr="00A275B7" w:rsidTr="00A275B7">
        <w:trPr>
          <w:trHeight w:val="315"/>
        </w:trPr>
        <w:tc>
          <w:tcPr>
            <w:tcW w:w="9599" w:type="dxa"/>
            <w:gridSpan w:val="4"/>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b/>
                <w:bCs/>
              </w:rPr>
            </w:pPr>
            <w:r w:rsidRPr="00A275B7">
              <w:rPr>
                <w:rFonts w:ascii="Times New Roman" w:hAnsi="Times New Roman"/>
                <w:b/>
                <w:bCs/>
              </w:rPr>
              <w:t xml:space="preserve"> Бюджета  сельского поселения Дмитриевский сельсовет</w:t>
            </w:r>
          </w:p>
        </w:tc>
      </w:tr>
      <w:tr w:rsidR="00A275B7" w:rsidRPr="00A275B7" w:rsidTr="00A275B7">
        <w:trPr>
          <w:trHeight w:val="315"/>
        </w:trPr>
        <w:tc>
          <w:tcPr>
            <w:tcW w:w="9599" w:type="dxa"/>
            <w:gridSpan w:val="4"/>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b/>
                <w:bCs/>
              </w:rPr>
            </w:pPr>
            <w:r w:rsidRPr="00A275B7">
              <w:rPr>
                <w:rFonts w:ascii="Times New Roman" w:hAnsi="Times New Roman"/>
                <w:b/>
                <w:bCs/>
              </w:rPr>
              <w:t>муниципального района Уфимский район</w:t>
            </w:r>
          </w:p>
        </w:tc>
      </w:tr>
      <w:tr w:rsidR="00A275B7" w:rsidRPr="00A275B7" w:rsidTr="00A275B7">
        <w:trPr>
          <w:trHeight w:val="315"/>
        </w:trPr>
        <w:tc>
          <w:tcPr>
            <w:tcW w:w="9599" w:type="dxa"/>
            <w:gridSpan w:val="4"/>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b/>
                <w:bCs/>
              </w:rPr>
            </w:pPr>
            <w:r w:rsidRPr="00A275B7">
              <w:rPr>
                <w:rFonts w:ascii="Times New Roman" w:hAnsi="Times New Roman"/>
                <w:b/>
                <w:bCs/>
              </w:rPr>
              <w:t>Республики Башкортостан на   2016 г.</w:t>
            </w:r>
          </w:p>
        </w:tc>
      </w:tr>
      <w:tr w:rsidR="00A275B7" w:rsidRPr="00A275B7" w:rsidTr="00A275B7">
        <w:trPr>
          <w:trHeight w:val="135"/>
        </w:trPr>
        <w:tc>
          <w:tcPr>
            <w:tcW w:w="9599" w:type="dxa"/>
            <w:gridSpan w:val="4"/>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b/>
                <w:bCs/>
              </w:rPr>
            </w:pPr>
          </w:p>
        </w:tc>
      </w:tr>
      <w:tr w:rsidR="00A275B7" w:rsidRPr="00A275B7" w:rsidTr="00A275B7">
        <w:trPr>
          <w:trHeight w:val="315"/>
        </w:trPr>
        <w:tc>
          <w:tcPr>
            <w:tcW w:w="9599" w:type="dxa"/>
            <w:gridSpan w:val="4"/>
            <w:tcBorders>
              <w:top w:val="nil"/>
              <w:left w:val="nil"/>
              <w:bottom w:val="nil"/>
              <w:right w:val="nil"/>
            </w:tcBorders>
            <w:shd w:val="clear" w:color="auto" w:fill="auto"/>
            <w:noWrap/>
            <w:vAlign w:val="center"/>
          </w:tcPr>
          <w:p w:rsidR="00A275B7" w:rsidRPr="00A275B7" w:rsidRDefault="00A275B7" w:rsidP="00A275B7">
            <w:pPr>
              <w:jc w:val="right"/>
              <w:rPr>
                <w:rFonts w:ascii="Times New Roman" w:hAnsi="Times New Roman"/>
                <w:b/>
                <w:bCs/>
              </w:rPr>
            </w:pPr>
            <w:proofErr w:type="spellStart"/>
            <w:r w:rsidRPr="00A275B7">
              <w:rPr>
                <w:rFonts w:ascii="Times New Roman" w:hAnsi="Times New Roman"/>
                <w:b/>
                <w:bCs/>
              </w:rPr>
              <w:t>Ед</w:t>
            </w:r>
            <w:proofErr w:type="gramStart"/>
            <w:r w:rsidRPr="00A275B7">
              <w:rPr>
                <w:rFonts w:ascii="Times New Roman" w:hAnsi="Times New Roman"/>
                <w:b/>
                <w:bCs/>
              </w:rPr>
              <w:t>.и</w:t>
            </w:r>
            <w:proofErr w:type="gramEnd"/>
            <w:r w:rsidRPr="00A275B7">
              <w:rPr>
                <w:rFonts w:ascii="Times New Roman" w:hAnsi="Times New Roman"/>
                <w:b/>
                <w:bCs/>
              </w:rPr>
              <w:t>зм</w:t>
            </w:r>
            <w:proofErr w:type="spellEnd"/>
            <w:r w:rsidRPr="00A275B7">
              <w:rPr>
                <w:rFonts w:ascii="Times New Roman" w:hAnsi="Times New Roman"/>
                <w:b/>
                <w:bCs/>
              </w:rPr>
              <w:t>.: тыс. руб.</w:t>
            </w:r>
          </w:p>
        </w:tc>
      </w:tr>
      <w:tr w:rsidR="00A275B7" w:rsidRPr="00A275B7" w:rsidTr="00A275B7">
        <w:trPr>
          <w:trHeight w:val="315"/>
        </w:trPr>
        <w:tc>
          <w:tcPr>
            <w:tcW w:w="3564" w:type="dxa"/>
            <w:tcBorders>
              <w:top w:val="single" w:sz="4" w:space="0" w:color="auto"/>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b/>
                <w:bCs/>
              </w:rPr>
            </w:pPr>
            <w:r w:rsidRPr="00A275B7">
              <w:rPr>
                <w:rFonts w:ascii="Times New Roman" w:hAnsi="Times New Roman"/>
                <w:b/>
                <w:bCs/>
              </w:rPr>
              <w:t>Доходы</w:t>
            </w:r>
          </w:p>
        </w:tc>
        <w:tc>
          <w:tcPr>
            <w:tcW w:w="3153" w:type="dxa"/>
            <w:gridSpan w:val="2"/>
            <w:tcBorders>
              <w:top w:val="single" w:sz="4" w:space="0" w:color="auto"/>
              <w:left w:val="nil"/>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b/>
                <w:bCs/>
              </w:rPr>
            </w:pPr>
            <w:r w:rsidRPr="00A275B7">
              <w:rPr>
                <w:rFonts w:ascii="Times New Roman" w:hAnsi="Times New Roman"/>
                <w:b/>
                <w:bCs/>
              </w:rPr>
              <w:t>Классификация</w:t>
            </w:r>
          </w:p>
        </w:tc>
        <w:tc>
          <w:tcPr>
            <w:tcW w:w="2882" w:type="dxa"/>
            <w:tcBorders>
              <w:top w:val="single" w:sz="4" w:space="0" w:color="auto"/>
              <w:left w:val="nil"/>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b/>
                <w:bCs/>
              </w:rPr>
            </w:pPr>
            <w:r w:rsidRPr="00A275B7">
              <w:rPr>
                <w:rFonts w:ascii="Times New Roman" w:hAnsi="Times New Roman"/>
                <w:b/>
                <w:bCs/>
              </w:rPr>
              <w:t>сумма</w:t>
            </w:r>
          </w:p>
        </w:tc>
      </w:tr>
      <w:tr w:rsidR="00A275B7" w:rsidRPr="00A275B7" w:rsidTr="00A275B7">
        <w:trPr>
          <w:trHeight w:val="315"/>
        </w:trPr>
        <w:tc>
          <w:tcPr>
            <w:tcW w:w="3564" w:type="dxa"/>
            <w:tcBorders>
              <w:top w:val="nil"/>
              <w:left w:val="single" w:sz="4" w:space="0" w:color="auto"/>
              <w:bottom w:val="single" w:sz="4" w:space="0" w:color="auto"/>
              <w:right w:val="single" w:sz="4" w:space="0" w:color="auto"/>
            </w:tcBorders>
            <w:shd w:val="clear" w:color="auto" w:fill="auto"/>
            <w:vAlign w:val="center"/>
          </w:tcPr>
          <w:p w:rsidR="00A275B7" w:rsidRPr="00A275B7" w:rsidRDefault="00A275B7" w:rsidP="00A275B7">
            <w:pPr>
              <w:rPr>
                <w:rFonts w:ascii="Times New Roman" w:hAnsi="Times New Roman"/>
                <w:b/>
                <w:bCs/>
              </w:rPr>
            </w:pPr>
            <w:r w:rsidRPr="00A275B7">
              <w:rPr>
                <w:rFonts w:ascii="Times New Roman" w:hAnsi="Times New Roman"/>
                <w:b/>
                <w:bCs/>
              </w:rPr>
              <w:t>Доходы всего</w:t>
            </w:r>
          </w:p>
        </w:tc>
        <w:tc>
          <w:tcPr>
            <w:tcW w:w="3153" w:type="dxa"/>
            <w:gridSpan w:val="2"/>
            <w:tcBorders>
              <w:top w:val="nil"/>
              <w:left w:val="nil"/>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b/>
                <w:bCs/>
              </w:rPr>
            </w:pPr>
            <w:r w:rsidRPr="00A275B7">
              <w:rPr>
                <w:rFonts w:ascii="Times New Roman" w:hAnsi="Times New Roman"/>
                <w:b/>
                <w:bCs/>
              </w:rPr>
              <w:t> </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15432,5</w:t>
            </w:r>
          </w:p>
        </w:tc>
      </w:tr>
      <w:tr w:rsidR="00A275B7" w:rsidRPr="00A275B7" w:rsidTr="00A275B7">
        <w:trPr>
          <w:trHeight w:val="630"/>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t>Налоговые и неналоговые доходы</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b/>
                <w:bCs/>
              </w:rPr>
            </w:pPr>
            <w:r w:rsidRPr="00A275B7">
              <w:rPr>
                <w:rFonts w:ascii="Times New Roman" w:hAnsi="Times New Roman"/>
                <w:b/>
                <w:bCs/>
              </w:rPr>
              <w:t xml:space="preserve">\\\\ \ </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8596,8</w:t>
            </w:r>
          </w:p>
        </w:tc>
      </w:tr>
      <w:tr w:rsidR="00A275B7" w:rsidRPr="00A275B7" w:rsidTr="00A275B7">
        <w:trPr>
          <w:trHeight w:val="600"/>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 xml:space="preserve">Налог на доходы физических лиц </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10102000011820000 110</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950,0</w:t>
            </w:r>
          </w:p>
          <w:p w:rsidR="00A275B7" w:rsidRPr="00A275B7" w:rsidRDefault="00A275B7" w:rsidP="00A275B7">
            <w:pPr>
              <w:jc w:val="right"/>
              <w:rPr>
                <w:rFonts w:ascii="Times New Roman" w:hAnsi="Times New Roman"/>
                <w:b/>
                <w:bCs/>
              </w:rPr>
            </w:pPr>
          </w:p>
        </w:tc>
      </w:tr>
      <w:tr w:rsidR="00A275B7" w:rsidRPr="00A275B7" w:rsidTr="00A275B7">
        <w:trPr>
          <w:trHeight w:val="330"/>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t>Налоги на совокупный доход</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145,0</w:t>
            </w:r>
          </w:p>
        </w:tc>
      </w:tr>
      <w:tr w:rsidR="00A275B7" w:rsidRPr="00A275B7" w:rsidTr="00A275B7">
        <w:trPr>
          <w:trHeight w:val="600"/>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Единый сельскохозяйственный налог</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10503010011820000 110</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145,0</w:t>
            </w:r>
          </w:p>
        </w:tc>
      </w:tr>
      <w:tr w:rsidR="00A275B7" w:rsidRPr="00A275B7" w:rsidTr="00A275B7">
        <w:trPr>
          <w:trHeight w:val="300"/>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t>Налоги на имущество</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800,0</w:t>
            </w:r>
          </w:p>
        </w:tc>
      </w:tr>
      <w:tr w:rsidR="00A275B7" w:rsidRPr="00A275B7" w:rsidTr="00A275B7">
        <w:trPr>
          <w:trHeight w:val="600"/>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 xml:space="preserve">Налог на имущество физических лиц, взимаемый по ставкам, применяемым к объектам налогообложения, расположенным в </w:t>
            </w:r>
            <w:proofErr w:type="gramStart"/>
            <w:r w:rsidRPr="00A275B7">
              <w:rPr>
                <w:rFonts w:ascii="Times New Roman" w:hAnsi="Times New Roman"/>
              </w:rPr>
              <w:t>границах</w:t>
            </w:r>
            <w:proofErr w:type="gramEnd"/>
            <w:r w:rsidRPr="00A275B7">
              <w:rPr>
                <w:rFonts w:ascii="Times New Roman" w:hAnsi="Times New Roman"/>
              </w:rPr>
              <w:t xml:space="preserve"> поселений</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10601030118200000 110</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800,0</w:t>
            </w:r>
          </w:p>
        </w:tc>
      </w:tr>
      <w:tr w:rsidR="00A275B7" w:rsidRPr="00A275B7" w:rsidTr="00A275B7">
        <w:trPr>
          <w:trHeight w:val="737"/>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Земельный налог с организаций</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10606033101820000 110</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1000,0</w:t>
            </w:r>
          </w:p>
        </w:tc>
      </w:tr>
      <w:tr w:rsidR="00A275B7" w:rsidRPr="00A275B7" w:rsidTr="00A275B7">
        <w:trPr>
          <w:trHeight w:val="557"/>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lastRenderedPageBreak/>
              <w:t>Земельный налог с физических лиц</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10606043101820000 110</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4900,0</w:t>
            </w:r>
          </w:p>
        </w:tc>
      </w:tr>
      <w:tr w:rsidR="00A275B7" w:rsidRPr="00A275B7" w:rsidTr="00A275B7">
        <w:trPr>
          <w:trHeight w:val="315"/>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t>Госпошлина</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23,8</w:t>
            </w:r>
          </w:p>
        </w:tc>
      </w:tr>
      <w:tr w:rsidR="00A275B7" w:rsidRPr="00A275B7" w:rsidTr="00A275B7">
        <w:trPr>
          <w:trHeight w:val="3300"/>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 xml:space="preserve">Государственная пошлина  за совершение нотариальных действий должностными лицами органов местного самоуправления, уполномоченными в </w:t>
            </w:r>
            <w:proofErr w:type="gramStart"/>
            <w:r w:rsidRPr="00A275B7">
              <w:rPr>
                <w:rFonts w:ascii="Times New Roman" w:hAnsi="Times New Roman"/>
              </w:rPr>
              <w:t>соответствии</w:t>
            </w:r>
            <w:proofErr w:type="gramEnd"/>
            <w:r w:rsidRPr="00A275B7">
              <w:rPr>
                <w:rFonts w:ascii="Times New Roman" w:hAnsi="Times New Roman"/>
              </w:rPr>
              <w:t xml:space="preserve"> с законодательными актами Российской Федерации на совершение нотариальных действий</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10804020017910000 110</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23,8</w:t>
            </w:r>
          </w:p>
        </w:tc>
      </w:tr>
      <w:tr w:rsidR="00A275B7" w:rsidRPr="00A275B7" w:rsidTr="00A275B7">
        <w:trPr>
          <w:trHeight w:val="900"/>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Земельный налог (по обязательствам, возникшим до 1 января 2006 года)</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10904053101820000110</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 </w:t>
            </w:r>
          </w:p>
        </w:tc>
      </w:tr>
      <w:tr w:rsidR="00A275B7" w:rsidRPr="00A275B7" w:rsidTr="00A275B7">
        <w:trPr>
          <w:trHeight w:val="629"/>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t>Доходы от использования имущества</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675,0</w:t>
            </w:r>
          </w:p>
        </w:tc>
      </w:tr>
      <w:tr w:rsidR="00A275B7" w:rsidRPr="00A275B7" w:rsidTr="00A275B7">
        <w:trPr>
          <w:trHeight w:val="2985"/>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proofErr w:type="gramStart"/>
            <w:r w:rsidRPr="00A275B7">
              <w:rPr>
                <w:rFonts w:ascii="Times New Roman" w:hAnsi="Times New Roman"/>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roofErr w:type="gramEnd"/>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11105013107060000 120</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0,0</w:t>
            </w:r>
          </w:p>
        </w:tc>
      </w:tr>
      <w:tr w:rsidR="00A275B7" w:rsidRPr="00A275B7" w:rsidTr="00A275B7">
        <w:trPr>
          <w:trHeight w:val="2400"/>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 xml:space="preserve">Доходы от сдачи в аренду имущества, находящегося в оперативном </w:t>
            </w:r>
            <w:proofErr w:type="gramStart"/>
            <w:r w:rsidRPr="00A275B7">
              <w:rPr>
                <w:rFonts w:ascii="Times New Roman" w:hAnsi="Times New Roman"/>
              </w:rPr>
              <w:t>управлении</w:t>
            </w:r>
            <w:proofErr w:type="gramEnd"/>
            <w:r w:rsidRPr="00A275B7">
              <w:rPr>
                <w:rFonts w:ascii="Times New Roman" w:hAnsi="Times New Roman"/>
              </w:rPr>
              <w:t xml:space="preserve"> органов управления поселений и созданных ими учреждений (за исключением имущества муниципальных бюджетных и автономных учреждений)</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11105035107060000 120</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675,0</w:t>
            </w:r>
          </w:p>
        </w:tc>
      </w:tr>
      <w:tr w:rsidR="00A275B7" w:rsidRPr="00A275B7" w:rsidTr="00A275B7">
        <w:trPr>
          <w:trHeight w:val="835"/>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t>Прочие доходы от компенсации затрат государства</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3,0</w:t>
            </w:r>
          </w:p>
        </w:tc>
      </w:tr>
      <w:tr w:rsidR="00A275B7" w:rsidRPr="00A275B7" w:rsidTr="00A275B7">
        <w:trPr>
          <w:trHeight w:val="1200"/>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Прочие доходы от оказания платных услуг (работ) получателями средств  бюджетов поселений</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11301995107910000 130</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3,0</w:t>
            </w:r>
          </w:p>
        </w:tc>
      </w:tr>
      <w:tr w:rsidR="00A275B7" w:rsidRPr="00A275B7" w:rsidTr="00A275B7">
        <w:trPr>
          <w:trHeight w:val="375"/>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lastRenderedPageBreak/>
              <w:t>Прочие неналоговые доходы</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100,0</w:t>
            </w:r>
          </w:p>
        </w:tc>
      </w:tr>
      <w:tr w:rsidR="00A275B7" w:rsidRPr="00A275B7" w:rsidTr="00A275B7">
        <w:trPr>
          <w:trHeight w:val="600"/>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Прочие неналоговые доходы бюджетов поселений</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11705050107910000 180</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100,0</w:t>
            </w:r>
          </w:p>
        </w:tc>
      </w:tr>
      <w:tr w:rsidR="00A275B7" w:rsidRPr="00A275B7" w:rsidTr="00A275B7">
        <w:trPr>
          <w:trHeight w:val="1336"/>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t>Безвозмездные перечисления из других бюджетов бюджетной системы Российской Федерации</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6835,7</w:t>
            </w:r>
          </w:p>
        </w:tc>
      </w:tr>
      <w:tr w:rsidR="00A275B7" w:rsidRPr="00A275B7" w:rsidTr="00A275B7">
        <w:trPr>
          <w:trHeight w:val="900"/>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Дотации бюджетам поселений на выравнивание бюджетной обеспеченности</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20201001107910000 151</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4002,0 </w:t>
            </w:r>
          </w:p>
        </w:tc>
      </w:tr>
      <w:tr w:rsidR="00A275B7" w:rsidRPr="00A275B7" w:rsidTr="00A275B7">
        <w:trPr>
          <w:trHeight w:val="900"/>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Дотации бюджетам по обеспечению сбалансированности</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20201001107910000 151</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1303,0</w:t>
            </w:r>
          </w:p>
        </w:tc>
      </w:tr>
      <w:tr w:rsidR="00A275B7" w:rsidRPr="00A275B7" w:rsidTr="00A275B7">
        <w:trPr>
          <w:trHeight w:val="855"/>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 xml:space="preserve">Межбюджетные трансферты, передаваемые бюджетам  на благоустройство территории </w:t>
            </w:r>
            <w:proofErr w:type="spellStart"/>
            <w:r w:rsidRPr="00A275B7">
              <w:rPr>
                <w:rFonts w:ascii="Times New Roman" w:hAnsi="Times New Roman"/>
              </w:rPr>
              <w:t>й</w:t>
            </w:r>
            <w:proofErr w:type="spellEnd"/>
            <w:r w:rsidRPr="00A275B7">
              <w:rPr>
                <w:rFonts w:ascii="Times New Roman" w:hAnsi="Times New Roman"/>
              </w:rPr>
              <w:t xml:space="preserve"> населенных пунктов сельских поселений</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xml:space="preserve">20204999107917503 151 </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 xml:space="preserve"> 600,0 </w:t>
            </w:r>
          </w:p>
        </w:tc>
      </w:tr>
      <w:tr w:rsidR="00A275B7" w:rsidRPr="00A275B7" w:rsidTr="00A275B7">
        <w:trPr>
          <w:trHeight w:val="855"/>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 xml:space="preserve">Межбюджетные трансферты, передаваемые из бюджетов МР в бюджеты сельских поселений </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20209054107917301 151</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545,0</w:t>
            </w:r>
          </w:p>
        </w:tc>
      </w:tr>
      <w:tr w:rsidR="00A275B7" w:rsidRPr="00A275B7" w:rsidTr="00A275B7">
        <w:trPr>
          <w:trHeight w:val="1500"/>
        </w:trPr>
        <w:tc>
          <w:tcPr>
            <w:tcW w:w="356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Субвенции бюджетам поселений на осуществление первичного воинского учета на территориях, где отсутствуют военные комиссариаты</w:t>
            </w:r>
          </w:p>
        </w:tc>
        <w:tc>
          <w:tcPr>
            <w:tcW w:w="3153" w:type="dxa"/>
            <w:gridSpan w:val="2"/>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xml:space="preserve">20203015107910000 151 </w:t>
            </w:r>
          </w:p>
        </w:tc>
        <w:tc>
          <w:tcPr>
            <w:tcW w:w="2882"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Cs/>
              </w:rPr>
            </w:pPr>
            <w:r w:rsidRPr="00A275B7">
              <w:rPr>
                <w:rFonts w:ascii="Times New Roman" w:hAnsi="Times New Roman"/>
                <w:bCs/>
              </w:rPr>
              <w:t>385,7</w:t>
            </w:r>
          </w:p>
        </w:tc>
      </w:tr>
      <w:tr w:rsidR="00A275B7" w:rsidRPr="00A275B7" w:rsidTr="00A275B7">
        <w:trPr>
          <w:trHeight w:val="255"/>
        </w:trPr>
        <w:tc>
          <w:tcPr>
            <w:tcW w:w="3564"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c>
          <w:tcPr>
            <w:tcW w:w="3153" w:type="dxa"/>
            <w:gridSpan w:val="2"/>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c>
          <w:tcPr>
            <w:tcW w:w="2882"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r>
    </w:tbl>
    <w:p w:rsidR="00A275B7" w:rsidRPr="00A275B7" w:rsidRDefault="00A275B7" w:rsidP="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tbl>
      <w:tblPr>
        <w:tblW w:w="9518" w:type="dxa"/>
        <w:tblInd w:w="93" w:type="dxa"/>
        <w:tblLook w:val="0000"/>
      </w:tblPr>
      <w:tblGrid>
        <w:gridCol w:w="2784"/>
        <w:gridCol w:w="2265"/>
        <w:gridCol w:w="3115"/>
        <w:gridCol w:w="1354"/>
      </w:tblGrid>
      <w:tr w:rsidR="00A275B7" w:rsidRPr="00A275B7" w:rsidTr="00A275B7">
        <w:trPr>
          <w:trHeight w:val="315"/>
        </w:trPr>
        <w:tc>
          <w:tcPr>
            <w:tcW w:w="2784" w:type="dxa"/>
            <w:tcBorders>
              <w:top w:val="nil"/>
              <w:left w:val="nil"/>
              <w:bottom w:val="nil"/>
              <w:right w:val="nil"/>
            </w:tcBorders>
            <w:shd w:val="clear" w:color="auto" w:fill="auto"/>
            <w:noWrap/>
            <w:vAlign w:val="center"/>
          </w:tcPr>
          <w:p w:rsidR="00A275B7" w:rsidRPr="00A275B7" w:rsidRDefault="00A275B7" w:rsidP="00A275B7">
            <w:pPr>
              <w:rPr>
                <w:rFonts w:ascii="Times New Roman" w:hAnsi="Times New Roman"/>
                <w:b/>
                <w:bCs/>
              </w:rPr>
            </w:pPr>
          </w:p>
        </w:tc>
        <w:tc>
          <w:tcPr>
            <w:tcW w:w="2265" w:type="dxa"/>
            <w:tcBorders>
              <w:top w:val="nil"/>
              <w:left w:val="nil"/>
              <w:bottom w:val="nil"/>
              <w:right w:val="nil"/>
            </w:tcBorders>
            <w:shd w:val="clear" w:color="auto" w:fill="auto"/>
            <w:noWrap/>
            <w:vAlign w:val="center"/>
          </w:tcPr>
          <w:p w:rsidR="00A275B7" w:rsidRPr="00A275B7" w:rsidRDefault="00A275B7" w:rsidP="00A275B7">
            <w:pPr>
              <w:rPr>
                <w:rFonts w:ascii="Times New Roman" w:hAnsi="Times New Roman"/>
              </w:rPr>
            </w:pPr>
          </w:p>
        </w:tc>
        <w:tc>
          <w:tcPr>
            <w:tcW w:w="4469" w:type="dxa"/>
            <w:gridSpan w:val="2"/>
            <w:tcBorders>
              <w:top w:val="nil"/>
              <w:left w:val="nil"/>
              <w:bottom w:val="nil"/>
              <w:right w:val="nil"/>
            </w:tcBorders>
            <w:shd w:val="clear" w:color="auto" w:fill="auto"/>
            <w:noWrap/>
            <w:vAlign w:val="center"/>
          </w:tcPr>
          <w:p w:rsidR="00A275B7" w:rsidRPr="00A275B7" w:rsidRDefault="00A275B7" w:rsidP="00A275B7">
            <w:pPr>
              <w:spacing w:after="0" w:line="240" w:lineRule="auto"/>
              <w:rPr>
                <w:rFonts w:ascii="Times New Roman" w:hAnsi="Times New Roman"/>
                <w:bCs/>
              </w:rPr>
            </w:pPr>
            <w:r w:rsidRPr="00A275B7">
              <w:rPr>
                <w:rFonts w:ascii="Times New Roman" w:hAnsi="Times New Roman"/>
                <w:bCs/>
              </w:rPr>
              <w:t xml:space="preserve">Приложение № 7 </w:t>
            </w:r>
          </w:p>
        </w:tc>
      </w:tr>
      <w:tr w:rsidR="00A275B7" w:rsidRPr="00A275B7" w:rsidTr="00A275B7">
        <w:trPr>
          <w:trHeight w:val="300"/>
        </w:trPr>
        <w:tc>
          <w:tcPr>
            <w:tcW w:w="2784" w:type="dxa"/>
            <w:tcBorders>
              <w:top w:val="nil"/>
              <w:left w:val="nil"/>
              <w:bottom w:val="nil"/>
              <w:right w:val="nil"/>
            </w:tcBorders>
            <w:shd w:val="clear" w:color="auto" w:fill="auto"/>
            <w:noWrap/>
            <w:vAlign w:val="center"/>
          </w:tcPr>
          <w:p w:rsidR="00A275B7" w:rsidRPr="00A275B7" w:rsidRDefault="00A275B7" w:rsidP="00A275B7">
            <w:pPr>
              <w:jc w:val="right"/>
              <w:rPr>
                <w:rFonts w:ascii="Times New Roman" w:hAnsi="Times New Roman"/>
              </w:rPr>
            </w:pPr>
          </w:p>
        </w:tc>
        <w:tc>
          <w:tcPr>
            <w:tcW w:w="2265" w:type="dxa"/>
            <w:tcBorders>
              <w:top w:val="nil"/>
              <w:left w:val="nil"/>
              <w:bottom w:val="nil"/>
              <w:right w:val="nil"/>
            </w:tcBorders>
            <w:shd w:val="clear" w:color="auto" w:fill="auto"/>
            <w:noWrap/>
            <w:vAlign w:val="center"/>
          </w:tcPr>
          <w:p w:rsidR="00A275B7" w:rsidRPr="00A275B7" w:rsidRDefault="00A275B7" w:rsidP="00A275B7">
            <w:pPr>
              <w:jc w:val="right"/>
              <w:rPr>
                <w:rFonts w:ascii="Times New Roman" w:hAnsi="Times New Roman"/>
              </w:rPr>
            </w:pPr>
          </w:p>
        </w:tc>
        <w:tc>
          <w:tcPr>
            <w:tcW w:w="4469" w:type="dxa"/>
            <w:gridSpan w:val="2"/>
            <w:tcBorders>
              <w:top w:val="nil"/>
              <w:left w:val="nil"/>
              <w:bottom w:val="nil"/>
              <w:right w:val="nil"/>
            </w:tcBorders>
            <w:shd w:val="clear" w:color="auto" w:fill="auto"/>
            <w:noWrap/>
            <w:vAlign w:val="center"/>
          </w:tcPr>
          <w:p w:rsidR="00A275B7" w:rsidRPr="00A275B7" w:rsidRDefault="00A275B7" w:rsidP="00A275B7">
            <w:pPr>
              <w:spacing w:after="0" w:line="240" w:lineRule="auto"/>
              <w:rPr>
                <w:rFonts w:ascii="Times New Roman" w:hAnsi="Times New Roman"/>
              </w:rPr>
            </w:pPr>
            <w:r w:rsidRPr="00A275B7">
              <w:rPr>
                <w:rFonts w:ascii="Times New Roman" w:hAnsi="Times New Roman"/>
              </w:rPr>
              <w:t xml:space="preserve">к Решению Совета </w:t>
            </w:r>
          </w:p>
        </w:tc>
      </w:tr>
      <w:tr w:rsidR="00A275B7" w:rsidRPr="00A275B7" w:rsidTr="00A275B7">
        <w:trPr>
          <w:trHeight w:val="315"/>
        </w:trPr>
        <w:tc>
          <w:tcPr>
            <w:tcW w:w="2784" w:type="dxa"/>
            <w:tcBorders>
              <w:top w:val="nil"/>
              <w:left w:val="nil"/>
              <w:bottom w:val="nil"/>
              <w:right w:val="nil"/>
            </w:tcBorders>
            <w:shd w:val="clear" w:color="auto" w:fill="auto"/>
            <w:noWrap/>
            <w:vAlign w:val="center"/>
          </w:tcPr>
          <w:p w:rsidR="00A275B7" w:rsidRPr="00A275B7" w:rsidRDefault="00A275B7" w:rsidP="00A275B7">
            <w:pPr>
              <w:jc w:val="right"/>
              <w:rPr>
                <w:rFonts w:ascii="Times New Roman" w:hAnsi="Times New Roman"/>
              </w:rPr>
            </w:pPr>
          </w:p>
        </w:tc>
        <w:tc>
          <w:tcPr>
            <w:tcW w:w="2265" w:type="dxa"/>
            <w:tcBorders>
              <w:top w:val="nil"/>
              <w:left w:val="nil"/>
              <w:bottom w:val="nil"/>
              <w:right w:val="nil"/>
            </w:tcBorders>
            <w:shd w:val="clear" w:color="auto" w:fill="auto"/>
            <w:noWrap/>
            <w:vAlign w:val="center"/>
          </w:tcPr>
          <w:p w:rsidR="00A275B7" w:rsidRPr="00A275B7" w:rsidRDefault="00A275B7" w:rsidP="00A275B7">
            <w:pPr>
              <w:jc w:val="right"/>
              <w:rPr>
                <w:rFonts w:ascii="Times New Roman" w:hAnsi="Times New Roman"/>
              </w:rPr>
            </w:pPr>
          </w:p>
        </w:tc>
        <w:tc>
          <w:tcPr>
            <w:tcW w:w="4469" w:type="dxa"/>
            <w:gridSpan w:val="2"/>
            <w:tcBorders>
              <w:top w:val="nil"/>
              <w:left w:val="nil"/>
              <w:bottom w:val="nil"/>
              <w:right w:val="nil"/>
            </w:tcBorders>
            <w:shd w:val="clear" w:color="auto" w:fill="auto"/>
            <w:noWrap/>
            <w:vAlign w:val="center"/>
          </w:tcPr>
          <w:p w:rsidR="00A275B7" w:rsidRPr="00A275B7" w:rsidRDefault="00A275B7" w:rsidP="00A275B7">
            <w:pPr>
              <w:spacing w:after="0" w:line="240" w:lineRule="auto"/>
              <w:rPr>
                <w:rFonts w:ascii="Times New Roman" w:hAnsi="Times New Roman"/>
                <w:bCs/>
              </w:rPr>
            </w:pPr>
            <w:r w:rsidRPr="00A275B7">
              <w:rPr>
                <w:rFonts w:ascii="Times New Roman" w:hAnsi="Times New Roman"/>
                <w:bCs/>
              </w:rPr>
              <w:t>сельского поселения</w:t>
            </w:r>
          </w:p>
        </w:tc>
      </w:tr>
      <w:tr w:rsidR="00A275B7" w:rsidRPr="00A275B7" w:rsidTr="00A275B7">
        <w:trPr>
          <w:trHeight w:val="315"/>
        </w:trPr>
        <w:tc>
          <w:tcPr>
            <w:tcW w:w="2784" w:type="dxa"/>
            <w:tcBorders>
              <w:top w:val="nil"/>
              <w:left w:val="nil"/>
              <w:bottom w:val="nil"/>
              <w:right w:val="nil"/>
            </w:tcBorders>
            <w:shd w:val="clear" w:color="auto" w:fill="auto"/>
            <w:noWrap/>
            <w:vAlign w:val="center"/>
          </w:tcPr>
          <w:p w:rsidR="00A275B7" w:rsidRPr="00A275B7" w:rsidRDefault="00A275B7" w:rsidP="00A275B7">
            <w:pPr>
              <w:jc w:val="right"/>
              <w:rPr>
                <w:rFonts w:ascii="Times New Roman" w:hAnsi="Times New Roman"/>
              </w:rPr>
            </w:pPr>
          </w:p>
        </w:tc>
        <w:tc>
          <w:tcPr>
            <w:tcW w:w="2265" w:type="dxa"/>
            <w:tcBorders>
              <w:top w:val="nil"/>
              <w:left w:val="nil"/>
              <w:bottom w:val="nil"/>
              <w:right w:val="nil"/>
            </w:tcBorders>
            <w:shd w:val="clear" w:color="auto" w:fill="auto"/>
            <w:noWrap/>
            <w:vAlign w:val="center"/>
          </w:tcPr>
          <w:p w:rsidR="00A275B7" w:rsidRPr="00A275B7" w:rsidRDefault="00A275B7" w:rsidP="00A275B7">
            <w:pPr>
              <w:jc w:val="right"/>
              <w:rPr>
                <w:rFonts w:ascii="Times New Roman" w:hAnsi="Times New Roman"/>
              </w:rPr>
            </w:pPr>
          </w:p>
        </w:tc>
        <w:tc>
          <w:tcPr>
            <w:tcW w:w="4469" w:type="dxa"/>
            <w:gridSpan w:val="2"/>
            <w:tcBorders>
              <w:top w:val="nil"/>
              <w:left w:val="nil"/>
              <w:bottom w:val="nil"/>
              <w:right w:val="nil"/>
            </w:tcBorders>
            <w:shd w:val="clear" w:color="auto" w:fill="auto"/>
            <w:noWrap/>
            <w:vAlign w:val="center"/>
          </w:tcPr>
          <w:p w:rsidR="00A275B7" w:rsidRPr="00A275B7" w:rsidRDefault="00A275B7" w:rsidP="00A275B7">
            <w:pPr>
              <w:spacing w:after="0" w:line="240" w:lineRule="auto"/>
              <w:rPr>
                <w:rFonts w:ascii="Times New Roman" w:hAnsi="Times New Roman"/>
                <w:bCs/>
              </w:rPr>
            </w:pPr>
            <w:r w:rsidRPr="00A275B7">
              <w:rPr>
                <w:rFonts w:ascii="Times New Roman" w:hAnsi="Times New Roman"/>
                <w:bCs/>
              </w:rPr>
              <w:t>Дмитриевский сельсовет</w:t>
            </w:r>
          </w:p>
        </w:tc>
      </w:tr>
      <w:tr w:rsidR="00A275B7" w:rsidRPr="00A275B7" w:rsidTr="00A275B7">
        <w:trPr>
          <w:trHeight w:val="315"/>
        </w:trPr>
        <w:tc>
          <w:tcPr>
            <w:tcW w:w="2784" w:type="dxa"/>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b/>
                <w:bCs/>
              </w:rPr>
            </w:pPr>
          </w:p>
        </w:tc>
        <w:tc>
          <w:tcPr>
            <w:tcW w:w="2265" w:type="dxa"/>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rPr>
            </w:pPr>
          </w:p>
        </w:tc>
        <w:tc>
          <w:tcPr>
            <w:tcW w:w="4469" w:type="dxa"/>
            <w:gridSpan w:val="2"/>
            <w:tcBorders>
              <w:top w:val="nil"/>
              <w:left w:val="nil"/>
              <w:bottom w:val="nil"/>
              <w:right w:val="nil"/>
            </w:tcBorders>
            <w:shd w:val="clear" w:color="auto" w:fill="auto"/>
            <w:noWrap/>
            <w:vAlign w:val="center"/>
          </w:tcPr>
          <w:p w:rsidR="00A275B7" w:rsidRPr="00A275B7" w:rsidRDefault="00A275B7" w:rsidP="00A275B7">
            <w:pPr>
              <w:spacing w:after="0" w:line="240" w:lineRule="auto"/>
              <w:rPr>
                <w:rFonts w:ascii="Times New Roman" w:hAnsi="Times New Roman"/>
                <w:bCs/>
              </w:rPr>
            </w:pPr>
            <w:r w:rsidRPr="00A275B7">
              <w:rPr>
                <w:rFonts w:ascii="Times New Roman" w:hAnsi="Times New Roman"/>
                <w:bCs/>
              </w:rPr>
              <w:t>муниципального района</w:t>
            </w:r>
          </w:p>
        </w:tc>
      </w:tr>
      <w:tr w:rsidR="00A275B7" w:rsidRPr="00A275B7" w:rsidTr="00A275B7">
        <w:trPr>
          <w:trHeight w:val="315"/>
        </w:trPr>
        <w:tc>
          <w:tcPr>
            <w:tcW w:w="2784" w:type="dxa"/>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b/>
                <w:bCs/>
              </w:rPr>
            </w:pPr>
          </w:p>
        </w:tc>
        <w:tc>
          <w:tcPr>
            <w:tcW w:w="2265" w:type="dxa"/>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rPr>
            </w:pPr>
          </w:p>
        </w:tc>
        <w:tc>
          <w:tcPr>
            <w:tcW w:w="4469" w:type="dxa"/>
            <w:gridSpan w:val="2"/>
            <w:tcBorders>
              <w:top w:val="nil"/>
              <w:left w:val="nil"/>
              <w:bottom w:val="nil"/>
              <w:right w:val="nil"/>
            </w:tcBorders>
            <w:shd w:val="clear" w:color="auto" w:fill="auto"/>
            <w:noWrap/>
            <w:vAlign w:val="center"/>
          </w:tcPr>
          <w:p w:rsidR="00A275B7" w:rsidRPr="00A275B7" w:rsidRDefault="00A275B7" w:rsidP="00A275B7">
            <w:pPr>
              <w:spacing w:after="0" w:line="240" w:lineRule="auto"/>
              <w:rPr>
                <w:rFonts w:ascii="Times New Roman" w:hAnsi="Times New Roman"/>
              </w:rPr>
            </w:pPr>
            <w:r w:rsidRPr="00A275B7">
              <w:rPr>
                <w:rFonts w:ascii="Times New Roman" w:hAnsi="Times New Roman"/>
              </w:rPr>
              <w:t xml:space="preserve">Уфимский район </w:t>
            </w:r>
          </w:p>
        </w:tc>
      </w:tr>
      <w:tr w:rsidR="00A275B7" w:rsidRPr="00A275B7" w:rsidTr="00A275B7">
        <w:trPr>
          <w:trHeight w:val="315"/>
        </w:trPr>
        <w:tc>
          <w:tcPr>
            <w:tcW w:w="2784" w:type="dxa"/>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b/>
                <w:bCs/>
              </w:rPr>
            </w:pPr>
          </w:p>
        </w:tc>
        <w:tc>
          <w:tcPr>
            <w:tcW w:w="2265" w:type="dxa"/>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rPr>
            </w:pPr>
          </w:p>
        </w:tc>
        <w:tc>
          <w:tcPr>
            <w:tcW w:w="3115" w:type="dxa"/>
            <w:tcBorders>
              <w:top w:val="nil"/>
              <w:left w:val="nil"/>
              <w:bottom w:val="nil"/>
              <w:right w:val="nil"/>
            </w:tcBorders>
            <w:shd w:val="clear" w:color="auto" w:fill="auto"/>
            <w:noWrap/>
            <w:vAlign w:val="center"/>
          </w:tcPr>
          <w:p w:rsidR="00A275B7" w:rsidRPr="00A275B7" w:rsidRDefault="00A275B7" w:rsidP="00A275B7">
            <w:pPr>
              <w:spacing w:after="0" w:line="240" w:lineRule="auto"/>
              <w:rPr>
                <w:rFonts w:ascii="Times New Roman" w:hAnsi="Times New Roman"/>
                <w:bCs/>
              </w:rPr>
            </w:pPr>
            <w:r w:rsidRPr="00A275B7">
              <w:rPr>
                <w:rFonts w:ascii="Times New Roman" w:hAnsi="Times New Roman"/>
                <w:bCs/>
              </w:rPr>
              <w:t>Республики Башкортостан</w:t>
            </w:r>
          </w:p>
        </w:tc>
        <w:tc>
          <w:tcPr>
            <w:tcW w:w="1354" w:type="dxa"/>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rPr>
            </w:pPr>
          </w:p>
        </w:tc>
      </w:tr>
      <w:tr w:rsidR="00A275B7" w:rsidRPr="00A275B7" w:rsidTr="00A275B7">
        <w:trPr>
          <w:trHeight w:val="315"/>
        </w:trPr>
        <w:tc>
          <w:tcPr>
            <w:tcW w:w="2784" w:type="dxa"/>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b/>
                <w:bCs/>
              </w:rPr>
            </w:pPr>
          </w:p>
        </w:tc>
        <w:tc>
          <w:tcPr>
            <w:tcW w:w="2265" w:type="dxa"/>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rPr>
            </w:pPr>
          </w:p>
        </w:tc>
        <w:tc>
          <w:tcPr>
            <w:tcW w:w="3115" w:type="dxa"/>
            <w:tcBorders>
              <w:top w:val="nil"/>
              <w:left w:val="nil"/>
              <w:bottom w:val="nil"/>
              <w:right w:val="nil"/>
            </w:tcBorders>
            <w:shd w:val="clear" w:color="auto" w:fill="auto"/>
            <w:noWrap/>
            <w:vAlign w:val="center"/>
          </w:tcPr>
          <w:p w:rsidR="00A275B7" w:rsidRPr="00A275B7" w:rsidRDefault="00A275B7" w:rsidP="00A275B7">
            <w:pPr>
              <w:spacing w:after="0" w:line="240" w:lineRule="auto"/>
              <w:rPr>
                <w:rFonts w:ascii="Times New Roman" w:hAnsi="Times New Roman"/>
                <w:bCs/>
              </w:rPr>
            </w:pPr>
            <w:r w:rsidRPr="00A275B7">
              <w:rPr>
                <w:rFonts w:ascii="Times New Roman" w:hAnsi="Times New Roman"/>
                <w:bCs/>
              </w:rPr>
              <w:t>от «25» декабря 2015г.№ 37</w:t>
            </w:r>
          </w:p>
        </w:tc>
        <w:tc>
          <w:tcPr>
            <w:tcW w:w="1354" w:type="dxa"/>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rPr>
            </w:pPr>
          </w:p>
        </w:tc>
      </w:tr>
      <w:tr w:rsidR="00A275B7" w:rsidRPr="00A275B7" w:rsidTr="00A275B7">
        <w:trPr>
          <w:trHeight w:val="315"/>
        </w:trPr>
        <w:tc>
          <w:tcPr>
            <w:tcW w:w="2784" w:type="dxa"/>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b/>
                <w:bCs/>
              </w:rPr>
            </w:pPr>
          </w:p>
        </w:tc>
        <w:tc>
          <w:tcPr>
            <w:tcW w:w="2265" w:type="dxa"/>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rPr>
            </w:pPr>
          </w:p>
        </w:tc>
        <w:tc>
          <w:tcPr>
            <w:tcW w:w="3115" w:type="dxa"/>
            <w:tcBorders>
              <w:top w:val="nil"/>
              <w:left w:val="nil"/>
              <w:bottom w:val="nil"/>
              <w:right w:val="nil"/>
            </w:tcBorders>
            <w:shd w:val="clear" w:color="auto" w:fill="auto"/>
            <w:noWrap/>
            <w:vAlign w:val="center"/>
          </w:tcPr>
          <w:p w:rsidR="00A275B7" w:rsidRPr="00A275B7" w:rsidRDefault="00A275B7" w:rsidP="00A275B7">
            <w:pPr>
              <w:rPr>
                <w:rFonts w:ascii="Times New Roman" w:hAnsi="Times New Roman"/>
              </w:rPr>
            </w:pPr>
          </w:p>
        </w:tc>
        <w:tc>
          <w:tcPr>
            <w:tcW w:w="1354" w:type="dxa"/>
            <w:tcBorders>
              <w:top w:val="nil"/>
              <w:left w:val="nil"/>
              <w:bottom w:val="nil"/>
              <w:right w:val="nil"/>
            </w:tcBorders>
            <w:shd w:val="clear" w:color="auto" w:fill="auto"/>
            <w:noWrap/>
            <w:vAlign w:val="center"/>
          </w:tcPr>
          <w:p w:rsidR="00A275B7" w:rsidRPr="00A275B7" w:rsidRDefault="00A275B7" w:rsidP="00A275B7">
            <w:pPr>
              <w:rPr>
                <w:rFonts w:ascii="Times New Roman" w:hAnsi="Times New Roman"/>
              </w:rPr>
            </w:pPr>
          </w:p>
        </w:tc>
      </w:tr>
      <w:tr w:rsidR="00A275B7" w:rsidRPr="00A275B7" w:rsidTr="00A275B7">
        <w:trPr>
          <w:trHeight w:val="315"/>
        </w:trPr>
        <w:tc>
          <w:tcPr>
            <w:tcW w:w="8164" w:type="dxa"/>
            <w:gridSpan w:val="3"/>
            <w:tcBorders>
              <w:top w:val="nil"/>
              <w:left w:val="nil"/>
              <w:bottom w:val="nil"/>
              <w:right w:val="nil"/>
            </w:tcBorders>
            <w:shd w:val="clear" w:color="auto" w:fill="auto"/>
            <w:noWrap/>
            <w:vAlign w:val="center"/>
          </w:tcPr>
          <w:p w:rsidR="00A275B7" w:rsidRPr="00A275B7" w:rsidRDefault="00A275B7" w:rsidP="00A275B7">
            <w:pPr>
              <w:spacing w:after="0" w:line="240" w:lineRule="auto"/>
              <w:jc w:val="center"/>
              <w:rPr>
                <w:rFonts w:ascii="Times New Roman" w:hAnsi="Times New Roman"/>
                <w:b/>
                <w:bCs/>
              </w:rPr>
            </w:pPr>
            <w:r w:rsidRPr="00A275B7">
              <w:rPr>
                <w:rFonts w:ascii="Times New Roman" w:hAnsi="Times New Roman"/>
                <w:b/>
                <w:bCs/>
              </w:rPr>
              <w:t>Доходы</w:t>
            </w:r>
          </w:p>
        </w:tc>
        <w:tc>
          <w:tcPr>
            <w:tcW w:w="1354"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r>
      <w:tr w:rsidR="00A275B7" w:rsidRPr="00A275B7" w:rsidTr="00A275B7">
        <w:trPr>
          <w:trHeight w:val="315"/>
        </w:trPr>
        <w:tc>
          <w:tcPr>
            <w:tcW w:w="8164" w:type="dxa"/>
            <w:gridSpan w:val="3"/>
            <w:tcBorders>
              <w:top w:val="nil"/>
              <w:left w:val="nil"/>
              <w:bottom w:val="nil"/>
              <w:right w:val="nil"/>
            </w:tcBorders>
            <w:shd w:val="clear" w:color="auto" w:fill="auto"/>
            <w:noWrap/>
            <w:vAlign w:val="center"/>
          </w:tcPr>
          <w:p w:rsidR="00A275B7" w:rsidRPr="00A275B7" w:rsidRDefault="00A275B7" w:rsidP="00A275B7">
            <w:pPr>
              <w:spacing w:after="0" w:line="240" w:lineRule="auto"/>
              <w:jc w:val="center"/>
              <w:rPr>
                <w:rFonts w:ascii="Times New Roman" w:hAnsi="Times New Roman"/>
                <w:b/>
                <w:bCs/>
              </w:rPr>
            </w:pPr>
            <w:r w:rsidRPr="00A275B7">
              <w:rPr>
                <w:rFonts w:ascii="Times New Roman" w:hAnsi="Times New Roman"/>
                <w:b/>
                <w:bCs/>
              </w:rPr>
              <w:t xml:space="preserve"> Бюджета  сельского поселения Дмитриевский сельсовет</w:t>
            </w:r>
          </w:p>
        </w:tc>
        <w:tc>
          <w:tcPr>
            <w:tcW w:w="1354"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r>
      <w:tr w:rsidR="00A275B7" w:rsidRPr="00A275B7" w:rsidTr="00A275B7">
        <w:trPr>
          <w:trHeight w:val="315"/>
        </w:trPr>
        <w:tc>
          <w:tcPr>
            <w:tcW w:w="8164" w:type="dxa"/>
            <w:gridSpan w:val="3"/>
            <w:tcBorders>
              <w:top w:val="nil"/>
              <w:left w:val="nil"/>
              <w:bottom w:val="nil"/>
              <w:right w:val="nil"/>
            </w:tcBorders>
            <w:shd w:val="clear" w:color="auto" w:fill="auto"/>
            <w:noWrap/>
            <w:vAlign w:val="center"/>
          </w:tcPr>
          <w:p w:rsidR="00A275B7" w:rsidRPr="00A275B7" w:rsidRDefault="00A275B7" w:rsidP="00A275B7">
            <w:pPr>
              <w:spacing w:after="0" w:line="240" w:lineRule="auto"/>
              <w:jc w:val="center"/>
              <w:rPr>
                <w:rFonts w:ascii="Times New Roman" w:hAnsi="Times New Roman"/>
                <w:b/>
                <w:bCs/>
              </w:rPr>
            </w:pPr>
            <w:r w:rsidRPr="00A275B7">
              <w:rPr>
                <w:rFonts w:ascii="Times New Roman" w:hAnsi="Times New Roman"/>
                <w:b/>
                <w:bCs/>
              </w:rPr>
              <w:t>муниципального района Уфимский район</w:t>
            </w:r>
          </w:p>
        </w:tc>
        <w:tc>
          <w:tcPr>
            <w:tcW w:w="1354"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r>
      <w:tr w:rsidR="00A275B7" w:rsidRPr="00A275B7" w:rsidTr="00A275B7">
        <w:trPr>
          <w:trHeight w:val="315"/>
        </w:trPr>
        <w:tc>
          <w:tcPr>
            <w:tcW w:w="8164" w:type="dxa"/>
            <w:gridSpan w:val="3"/>
            <w:tcBorders>
              <w:top w:val="nil"/>
              <w:left w:val="nil"/>
              <w:bottom w:val="nil"/>
              <w:right w:val="nil"/>
            </w:tcBorders>
            <w:shd w:val="clear" w:color="auto" w:fill="auto"/>
            <w:noWrap/>
            <w:vAlign w:val="center"/>
          </w:tcPr>
          <w:p w:rsidR="00A275B7" w:rsidRPr="00A275B7" w:rsidRDefault="00A275B7" w:rsidP="00A275B7">
            <w:pPr>
              <w:spacing w:after="0" w:line="240" w:lineRule="auto"/>
              <w:jc w:val="center"/>
              <w:rPr>
                <w:rFonts w:ascii="Times New Roman" w:hAnsi="Times New Roman"/>
                <w:b/>
                <w:bCs/>
              </w:rPr>
            </w:pPr>
            <w:r w:rsidRPr="00A275B7">
              <w:rPr>
                <w:rFonts w:ascii="Times New Roman" w:hAnsi="Times New Roman"/>
                <w:b/>
                <w:bCs/>
              </w:rPr>
              <w:t xml:space="preserve">Республики Башкортостан на  плановый период  2017 и2018 годов </w:t>
            </w:r>
          </w:p>
        </w:tc>
        <w:tc>
          <w:tcPr>
            <w:tcW w:w="1354"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roofErr w:type="spellStart"/>
            <w:r w:rsidRPr="00A275B7">
              <w:rPr>
                <w:rFonts w:ascii="Times New Roman" w:hAnsi="Times New Roman"/>
                <w:sz w:val="20"/>
                <w:szCs w:val="20"/>
              </w:rPr>
              <w:t>Ед</w:t>
            </w:r>
            <w:proofErr w:type="gramStart"/>
            <w:r w:rsidRPr="00A275B7">
              <w:rPr>
                <w:rFonts w:ascii="Times New Roman" w:hAnsi="Times New Roman"/>
                <w:sz w:val="20"/>
                <w:szCs w:val="20"/>
              </w:rPr>
              <w:t>.и</w:t>
            </w:r>
            <w:proofErr w:type="gramEnd"/>
            <w:r w:rsidRPr="00A275B7">
              <w:rPr>
                <w:rFonts w:ascii="Times New Roman" w:hAnsi="Times New Roman"/>
                <w:sz w:val="20"/>
                <w:szCs w:val="20"/>
              </w:rPr>
              <w:t>зм</w:t>
            </w:r>
            <w:proofErr w:type="spellEnd"/>
            <w:r w:rsidRPr="00A275B7">
              <w:rPr>
                <w:rFonts w:ascii="Times New Roman" w:hAnsi="Times New Roman"/>
                <w:sz w:val="20"/>
                <w:szCs w:val="20"/>
              </w:rPr>
              <w:t>.: тыс. руб.</w:t>
            </w:r>
          </w:p>
        </w:tc>
      </w:tr>
      <w:tr w:rsidR="00A275B7" w:rsidRPr="00A275B7" w:rsidTr="00A275B7">
        <w:trPr>
          <w:trHeight w:val="135"/>
        </w:trPr>
        <w:tc>
          <w:tcPr>
            <w:tcW w:w="8164" w:type="dxa"/>
            <w:gridSpan w:val="3"/>
            <w:tcBorders>
              <w:top w:val="nil"/>
              <w:left w:val="nil"/>
              <w:bottom w:val="nil"/>
              <w:right w:val="nil"/>
            </w:tcBorders>
            <w:shd w:val="clear" w:color="auto" w:fill="auto"/>
            <w:noWrap/>
            <w:vAlign w:val="center"/>
          </w:tcPr>
          <w:p w:rsidR="00A275B7" w:rsidRPr="00A275B7" w:rsidRDefault="00A275B7" w:rsidP="00A275B7">
            <w:pPr>
              <w:jc w:val="center"/>
              <w:rPr>
                <w:rFonts w:ascii="Times New Roman" w:hAnsi="Times New Roman"/>
                <w:b/>
                <w:bCs/>
              </w:rPr>
            </w:pPr>
          </w:p>
        </w:tc>
        <w:tc>
          <w:tcPr>
            <w:tcW w:w="1354"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r>
      <w:tr w:rsidR="00A275B7" w:rsidRPr="00A275B7" w:rsidTr="00A275B7">
        <w:trPr>
          <w:trHeight w:val="315"/>
        </w:trPr>
        <w:tc>
          <w:tcPr>
            <w:tcW w:w="2784" w:type="dxa"/>
            <w:tcBorders>
              <w:top w:val="single" w:sz="4" w:space="0" w:color="auto"/>
              <w:left w:val="nil"/>
              <w:bottom w:val="single" w:sz="4" w:space="0" w:color="auto"/>
              <w:right w:val="nil"/>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 </w:t>
            </w:r>
          </w:p>
        </w:tc>
        <w:tc>
          <w:tcPr>
            <w:tcW w:w="2265" w:type="dxa"/>
            <w:tcBorders>
              <w:top w:val="single" w:sz="4" w:space="0" w:color="auto"/>
              <w:left w:val="nil"/>
              <w:bottom w:val="single" w:sz="4" w:space="0" w:color="auto"/>
              <w:right w:val="nil"/>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 </w:t>
            </w:r>
          </w:p>
        </w:tc>
        <w:tc>
          <w:tcPr>
            <w:tcW w:w="31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p>
          <w:p w:rsidR="00A275B7" w:rsidRPr="00A275B7" w:rsidRDefault="00A275B7" w:rsidP="00A275B7">
            <w:pPr>
              <w:jc w:val="right"/>
              <w:rPr>
                <w:rFonts w:ascii="Times New Roman" w:hAnsi="Times New Roman"/>
                <w:b/>
                <w:bCs/>
              </w:rPr>
            </w:pPr>
            <w:r w:rsidRPr="00A275B7">
              <w:rPr>
                <w:rFonts w:ascii="Times New Roman" w:hAnsi="Times New Roman"/>
                <w:b/>
                <w:bCs/>
              </w:rPr>
              <w:t>2017год</w:t>
            </w:r>
          </w:p>
        </w:tc>
        <w:tc>
          <w:tcPr>
            <w:tcW w:w="1354" w:type="dxa"/>
            <w:tcBorders>
              <w:top w:val="single" w:sz="4" w:space="0" w:color="auto"/>
              <w:left w:val="nil"/>
              <w:bottom w:val="single" w:sz="4" w:space="0" w:color="auto"/>
              <w:right w:val="single" w:sz="4" w:space="0" w:color="auto"/>
            </w:tcBorders>
            <w:shd w:val="clear" w:color="auto" w:fill="auto"/>
            <w:noWrap/>
            <w:vAlign w:val="bottom"/>
          </w:tcPr>
          <w:p w:rsidR="00A275B7" w:rsidRPr="00A275B7" w:rsidRDefault="00A275B7" w:rsidP="00A275B7">
            <w:pPr>
              <w:rPr>
                <w:rFonts w:ascii="Times New Roman" w:hAnsi="Times New Roman"/>
                <w:b/>
                <w:bCs/>
              </w:rPr>
            </w:pPr>
            <w:r w:rsidRPr="00A275B7">
              <w:rPr>
                <w:rFonts w:ascii="Times New Roman" w:hAnsi="Times New Roman"/>
                <w:b/>
                <w:bCs/>
              </w:rPr>
              <w:t xml:space="preserve">     2018год</w:t>
            </w:r>
          </w:p>
        </w:tc>
      </w:tr>
      <w:tr w:rsidR="00A275B7" w:rsidRPr="00A275B7" w:rsidTr="00A275B7">
        <w:trPr>
          <w:trHeight w:val="315"/>
        </w:trPr>
        <w:tc>
          <w:tcPr>
            <w:tcW w:w="2784" w:type="dxa"/>
            <w:tcBorders>
              <w:top w:val="nil"/>
              <w:left w:val="single" w:sz="4" w:space="0" w:color="auto"/>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b/>
                <w:bCs/>
              </w:rPr>
            </w:pPr>
            <w:r w:rsidRPr="00A275B7">
              <w:rPr>
                <w:rFonts w:ascii="Times New Roman" w:hAnsi="Times New Roman"/>
                <w:b/>
                <w:bCs/>
              </w:rPr>
              <w:t>Доходы</w:t>
            </w:r>
          </w:p>
        </w:tc>
        <w:tc>
          <w:tcPr>
            <w:tcW w:w="2265" w:type="dxa"/>
            <w:tcBorders>
              <w:top w:val="nil"/>
              <w:left w:val="nil"/>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b/>
                <w:bCs/>
              </w:rPr>
            </w:pPr>
            <w:r w:rsidRPr="00A275B7">
              <w:rPr>
                <w:rFonts w:ascii="Times New Roman" w:hAnsi="Times New Roman"/>
                <w:b/>
                <w:bCs/>
              </w:rPr>
              <w:t>Классификация</w:t>
            </w:r>
          </w:p>
        </w:tc>
        <w:tc>
          <w:tcPr>
            <w:tcW w:w="3115" w:type="dxa"/>
            <w:tcBorders>
              <w:top w:val="nil"/>
              <w:left w:val="nil"/>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b/>
                <w:bCs/>
              </w:rPr>
            </w:pPr>
            <w:r w:rsidRPr="00A275B7">
              <w:rPr>
                <w:rFonts w:ascii="Times New Roman" w:hAnsi="Times New Roman"/>
                <w:b/>
                <w:bCs/>
              </w:rPr>
              <w:t xml:space="preserve">                            сумма</w:t>
            </w:r>
          </w:p>
        </w:tc>
        <w:tc>
          <w:tcPr>
            <w:tcW w:w="1354" w:type="dxa"/>
            <w:tcBorders>
              <w:top w:val="nil"/>
              <w:left w:val="nil"/>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b/>
                <w:bCs/>
              </w:rPr>
            </w:pPr>
            <w:r w:rsidRPr="00A275B7">
              <w:rPr>
                <w:rFonts w:ascii="Times New Roman" w:hAnsi="Times New Roman"/>
                <w:b/>
                <w:bCs/>
              </w:rPr>
              <w:t>сумма</w:t>
            </w:r>
          </w:p>
        </w:tc>
      </w:tr>
      <w:tr w:rsidR="00A275B7" w:rsidRPr="00A275B7" w:rsidTr="00A275B7">
        <w:trPr>
          <w:trHeight w:val="315"/>
        </w:trPr>
        <w:tc>
          <w:tcPr>
            <w:tcW w:w="2784" w:type="dxa"/>
            <w:tcBorders>
              <w:top w:val="nil"/>
              <w:left w:val="single" w:sz="4" w:space="0" w:color="auto"/>
              <w:bottom w:val="single" w:sz="4" w:space="0" w:color="auto"/>
              <w:right w:val="single" w:sz="4" w:space="0" w:color="auto"/>
            </w:tcBorders>
            <w:shd w:val="clear" w:color="auto" w:fill="auto"/>
            <w:vAlign w:val="center"/>
          </w:tcPr>
          <w:p w:rsidR="00A275B7" w:rsidRPr="00A275B7" w:rsidRDefault="00A275B7" w:rsidP="00A275B7">
            <w:pPr>
              <w:rPr>
                <w:rFonts w:ascii="Times New Roman" w:hAnsi="Times New Roman"/>
                <w:b/>
                <w:bCs/>
              </w:rPr>
            </w:pPr>
            <w:r w:rsidRPr="00A275B7">
              <w:rPr>
                <w:rFonts w:ascii="Times New Roman" w:hAnsi="Times New Roman"/>
                <w:b/>
                <w:bCs/>
              </w:rPr>
              <w:t>Доходы всего</w:t>
            </w:r>
          </w:p>
        </w:tc>
        <w:tc>
          <w:tcPr>
            <w:tcW w:w="2265" w:type="dxa"/>
            <w:tcBorders>
              <w:top w:val="nil"/>
              <w:left w:val="nil"/>
              <w:bottom w:val="single" w:sz="4" w:space="0" w:color="auto"/>
              <w:right w:val="single" w:sz="4" w:space="0" w:color="auto"/>
            </w:tcBorders>
            <w:shd w:val="clear" w:color="auto" w:fill="auto"/>
            <w:vAlign w:val="center"/>
          </w:tcPr>
          <w:p w:rsidR="00A275B7" w:rsidRPr="00A275B7" w:rsidRDefault="00A275B7" w:rsidP="00A275B7">
            <w:pPr>
              <w:jc w:val="center"/>
              <w:rPr>
                <w:rFonts w:ascii="Times New Roman" w:hAnsi="Times New Roman"/>
                <w:b/>
                <w:bCs/>
              </w:rPr>
            </w:pPr>
            <w:r w:rsidRPr="00A275B7">
              <w:rPr>
                <w:rFonts w:ascii="Times New Roman" w:hAnsi="Times New Roman"/>
                <w:b/>
                <w:bCs/>
              </w:rPr>
              <w:t> </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15229,9</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15618,7</w:t>
            </w:r>
          </w:p>
        </w:tc>
      </w:tr>
      <w:tr w:rsidR="00A275B7" w:rsidRPr="00A275B7" w:rsidTr="00A275B7">
        <w:trPr>
          <w:trHeight w:val="630"/>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t>Налоговые и неналоговые доходы</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b/>
                <w:bCs/>
              </w:rPr>
            </w:pPr>
            <w:r w:rsidRPr="00A275B7">
              <w:rPr>
                <w:rFonts w:ascii="Times New Roman" w:hAnsi="Times New Roman"/>
                <w:b/>
                <w:bCs/>
              </w:rPr>
              <w:t>\\\\ \</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8827,0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8975,0</w:t>
            </w:r>
          </w:p>
        </w:tc>
      </w:tr>
      <w:tr w:rsidR="00A275B7" w:rsidRPr="00A275B7" w:rsidTr="00A275B7">
        <w:trPr>
          <w:trHeight w:val="600"/>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 xml:space="preserve">Налог на доходы физических лиц </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1010200001 0000 110</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1020,0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1100,0</w:t>
            </w:r>
          </w:p>
        </w:tc>
      </w:tr>
      <w:tr w:rsidR="00A275B7" w:rsidRPr="00A275B7" w:rsidTr="00A275B7">
        <w:trPr>
          <w:trHeight w:val="330"/>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t>Налоги на совокупный доход</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155,0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156,0</w:t>
            </w:r>
          </w:p>
        </w:tc>
      </w:tr>
      <w:tr w:rsidR="00A275B7" w:rsidRPr="00A275B7" w:rsidTr="00A275B7">
        <w:trPr>
          <w:trHeight w:val="600"/>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Единый сельскохозяйственный налог</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xml:space="preserve">10503010010000 110 </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155,0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156,0</w:t>
            </w:r>
          </w:p>
        </w:tc>
      </w:tr>
      <w:tr w:rsidR="00A275B7" w:rsidRPr="00A275B7" w:rsidTr="00A275B7">
        <w:trPr>
          <w:trHeight w:val="300"/>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t>Налоги на имущество</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915,0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925,0</w:t>
            </w:r>
          </w:p>
        </w:tc>
      </w:tr>
      <w:tr w:rsidR="00A275B7" w:rsidRPr="00A275B7" w:rsidTr="00A275B7">
        <w:trPr>
          <w:trHeight w:val="600"/>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 xml:space="preserve">Налог на имущество физических лиц, взимаемый по ставкам, применяемым к объектам налогообложения, </w:t>
            </w:r>
            <w:r w:rsidRPr="00A275B7">
              <w:rPr>
                <w:rFonts w:ascii="Times New Roman" w:hAnsi="Times New Roman"/>
              </w:rPr>
              <w:lastRenderedPageBreak/>
              <w:t xml:space="preserve">расположенным в </w:t>
            </w:r>
            <w:proofErr w:type="gramStart"/>
            <w:r w:rsidRPr="00A275B7">
              <w:rPr>
                <w:rFonts w:ascii="Times New Roman" w:hAnsi="Times New Roman"/>
              </w:rPr>
              <w:t>границах</w:t>
            </w:r>
            <w:proofErr w:type="gramEnd"/>
            <w:r w:rsidRPr="00A275B7">
              <w:rPr>
                <w:rFonts w:ascii="Times New Roman" w:hAnsi="Times New Roman"/>
              </w:rPr>
              <w:t xml:space="preserve"> поселений</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lastRenderedPageBreak/>
              <w:t xml:space="preserve">10601030100000 110 </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915,0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925,0</w:t>
            </w:r>
          </w:p>
        </w:tc>
      </w:tr>
      <w:tr w:rsidR="00A275B7" w:rsidRPr="00A275B7" w:rsidTr="00A275B7">
        <w:trPr>
          <w:trHeight w:val="639"/>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lastRenderedPageBreak/>
              <w:t xml:space="preserve">Земельный налог с организаций </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xml:space="preserve">10606033100000 110 </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1000,0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1000,0</w:t>
            </w:r>
          </w:p>
        </w:tc>
      </w:tr>
      <w:tr w:rsidR="00A275B7" w:rsidRPr="00A275B7" w:rsidTr="00A275B7">
        <w:trPr>
          <w:trHeight w:val="639"/>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Земельный налог с</w:t>
            </w:r>
          </w:p>
          <w:p w:rsidR="00A275B7" w:rsidRPr="00A275B7" w:rsidRDefault="00A275B7" w:rsidP="00A275B7">
            <w:pPr>
              <w:rPr>
                <w:rFonts w:ascii="Times New Roman" w:hAnsi="Times New Roman"/>
              </w:rPr>
            </w:pPr>
            <w:r w:rsidRPr="00A275B7">
              <w:rPr>
                <w:rFonts w:ascii="Times New Roman" w:hAnsi="Times New Roman"/>
              </w:rPr>
              <w:t>Физических лиц</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xml:space="preserve">10606043100000 110 </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4900,0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4900,0</w:t>
            </w:r>
          </w:p>
        </w:tc>
      </w:tr>
      <w:tr w:rsidR="00A275B7" w:rsidRPr="00A275B7" w:rsidTr="00A275B7">
        <w:trPr>
          <w:trHeight w:val="315"/>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t>Госпошлина</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24,0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24,0</w:t>
            </w:r>
          </w:p>
        </w:tc>
      </w:tr>
      <w:tr w:rsidR="00A275B7" w:rsidRPr="00A275B7" w:rsidTr="00A275B7">
        <w:trPr>
          <w:trHeight w:val="3600"/>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 xml:space="preserve">Государственная пошлина  за совершение нотариальных действий должностными лицами органов местного самоуправления, уполномоченными в </w:t>
            </w:r>
            <w:proofErr w:type="gramStart"/>
            <w:r w:rsidRPr="00A275B7">
              <w:rPr>
                <w:rFonts w:ascii="Times New Roman" w:hAnsi="Times New Roman"/>
              </w:rPr>
              <w:t>соответствии</w:t>
            </w:r>
            <w:proofErr w:type="gramEnd"/>
            <w:r w:rsidRPr="00A275B7">
              <w:rPr>
                <w:rFonts w:ascii="Times New Roman" w:hAnsi="Times New Roman"/>
              </w:rPr>
              <w:t xml:space="preserve"> с законодательными актами Российской Федерации на совершение нотариальных действий</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10804020010000 110</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24,0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24,0</w:t>
            </w:r>
          </w:p>
        </w:tc>
      </w:tr>
      <w:tr w:rsidR="00A275B7" w:rsidRPr="00A275B7" w:rsidTr="00A275B7">
        <w:trPr>
          <w:trHeight w:val="750"/>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t>Доходы от использования имущества</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710,0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767,0</w:t>
            </w:r>
          </w:p>
        </w:tc>
      </w:tr>
      <w:tr w:rsidR="00A275B7" w:rsidRPr="00A275B7" w:rsidTr="00A275B7">
        <w:trPr>
          <w:trHeight w:val="1427"/>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 xml:space="preserve">Доходы от сдачи в аренду имущества, находящегося в оперативном </w:t>
            </w:r>
            <w:proofErr w:type="gramStart"/>
            <w:r w:rsidRPr="00A275B7">
              <w:rPr>
                <w:rFonts w:ascii="Times New Roman" w:hAnsi="Times New Roman"/>
              </w:rPr>
              <w:t>управлении</w:t>
            </w:r>
            <w:proofErr w:type="gramEnd"/>
            <w:r w:rsidRPr="00A275B7">
              <w:rPr>
                <w:rFonts w:ascii="Times New Roman" w:hAnsi="Times New Roman"/>
              </w:rPr>
              <w:t xml:space="preserve"> органов управления поселений и созданных ими учреждений (за исключением имущества муниципальных бюджетных и автономных учреждений)</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xml:space="preserve">11105035100000 120 </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710,0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767,0</w:t>
            </w:r>
          </w:p>
        </w:tc>
      </w:tr>
      <w:tr w:rsidR="00A275B7" w:rsidRPr="00A275B7" w:rsidTr="00A275B7">
        <w:trPr>
          <w:trHeight w:val="945"/>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t>Прочие доходы от компенсации затрат государства</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3,0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3,0</w:t>
            </w:r>
          </w:p>
        </w:tc>
      </w:tr>
      <w:tr w:rsidR="00A275B7" w:rsidRPr="00A275B7" w:rsidTr="00A275B7">
        <w:trPr>
          <w:trHeight w:val="1500"/>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Прочие доходы от оказания платных услуг (работ) получателями средств  бюджетов поселений</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11301995100000 130</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3,0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3,0</w:t>
            </w:r>
          </w:p>
        </w:tc>
      </w:tr>
      <w:tr w:rsidR="00A275B7" w:rsidRPr="00A275B7" w:rsidTr="00A275B7">
        <w:trPr>
          <w:trHeight w:val="375"/>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t xml:space="preserve">Прочие неналоговые </w:t>
            </w:r>
            <w:r w:rsidRPr="00A275B7">
              <w:rPr>
                <w:rFonts w:ascii="Times New Roman" w:hAnsi="Times New Roman"/>
                <w:b/>
                <w:bCs/>
              </w:rPr>
              <w:lastRenderedPageBreak/>
              <w:t>доходы</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lastRenderedPageBreak/>
              <w:t> </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100,0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100,0</w:t>
            </w:r>
          </w:p>
        </w:tc>
      </w:tr>
      <w:tr w:rsidR="00A275B7" w:rsidRPr="00A275B7" w:rsidTr="00A275B7">
        <w:trPr>
          <w:trHeight w:val="900"/>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lastRenderedPageBreak/>
              <w:t>Прочие неналоговые доходы бюджетов поселений</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11705050100000 180</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100,0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100,0</w:t>
            </w:r>
          </w:p>
        </w:tc>
      </w:tr>
      <w:tr w:rsidR="00A275B7" w:rsidRPr="00A275B7" w:rsidTr="00A275B7">
        <w:trPr>
          <w:trHeight w:val="1620"/>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b/>
                <w:bCs/>
              </w:rPr>
            </w:pPr>
            <w:r w:rsidRPr="00A275B7">
              <w:rPr>
                <w:rFonts w:ascii="Times New Roman" w:hAnsi="Times New Roman"/>
                <w:b/>
                <w:bCs/>
              </w:rPr>
              <w:t>Безвозмездные перечисления из других бюджетов бюджетной системы Российской Федерации</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b/>
                <w:bCs/>
              </w:rPr>
            </w:pPr>
            <w:r w:rsidRPr="00A275B7">
              <w:rPr>
                <w:rFonts w:ascii="Times New Roman" w:hAnsi="Times New Roman"/>
                <w:b/>
                <w:bCs/>
              </w:rPr>
              <w:t>6402,9</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center"/>
              <w:rPr>
                <w:rFonts w:ascii="Times New Roman" w:hAnsi="Times New Roman"/>
                <w:b/>
              </w:rPr>
            </w:pPr>
          </w:p>
          <w:p w:rsidR="00A275B7" w:rsidRPr="00A275B7" w:rsidRDefault="00A275B7" w:rsidP="00A275B7">
            <w:pPr>
              <w:jc w:val="right"/>
              <w:rPr>
                <w:rFonts w:ascii="Times New Roman" w:hAnsi="Times New Roman"/>
                <w:b/>
              </w:rPr>
            </w:pPr>
            <w:r w:rsidRPr="00A275B7">
              <w:rPr>
                <w:rFonts w:ascii="Times New Roman" w:hAnsi="Times New Roman"/>
                <w:b/>
              </w:rPr>
              <w:t>6643,7</w:t>
            </w:r>
          </w:p>
          <w:p w:rsidR="00A275B7" w:rsidRPr="00A275B7" w:rsidRDefault="00A275B7" w:rsidP="00A275B7">
            <w:pPr>
              <w:jc w:val="center"/>
              <w:rPr>
                <w:rFonts w:ascii="Times New Roman" w:hAnsi="Times New Roman"/>
                <w:b/>
              </w:rPr>
            </w:pPr>
          </w:p>
        </w:tc>
      </w:tr>
      <w:tr w:rsidR="00A275B7" w:rsidRPr="00A275B7" w:rsidTr="00A275B7">
        <w:trPr>
          <w:trHeight w:val="1200"/>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Дотации бюджетам поселений на выравнивание бюджетной обеспеченности</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 xml:space="preserve">20201001100000 151 </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5464,9</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sz w:val="20"/>
                <w:szCs w:val="20"/>
              </w:rPr>
            </w:pPr>
            <w:r w:rsidRPr="00A275B7">
              <w:rPr>
                <w:rFonts w:ascii="Times New Roman" w:hAnsi="Times New Roman"/>
              </w:rPr>
              <w:t>5691,6</w:t>
            </w:r>
          </w:p>
        </w:tc>
      </w:tr>
      <w:tr w:rsidR="00A275B7" w:rsidRPr="00A275B7" w:rsidTr="00A275B7">
        <w:trPr>
          <w:trHeight w:val="855"/>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Межбюджетные трансферты, передаваемые бюджетам  на благоустройство территорий населенных пунктов сельских поселений</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2020499910 0000 151</w:t>
            </w:r>
          </w:p>
          <w:p w:rsidR="00A275B7" w:rsidRPr="00A275B7" w:rsidRDefault="00A275B7" w:rsidP="00A275B7">
            <w:pPr>
              <w:rPr>
                <w:rFonts w:ascii="Times New Roman" w:hAnsi="Times New Roman"/>
              </w:rPr>
            </w:pPr>
          </w:p>
          <w:p w:rsidR="00A275B7" w:rsidRPr="00A275B7" w:rsidRDefault="00A275B7" w:rsidP="00A275B7">
            <w:pPr>
              <w:rPr>
                <w:rFonts w:ascii="Times New Roman" w:hAnsi="Times New Roman"/>
              </w:rPr>
            </w:pPr>
          </w:p>
          <w:p w:rsidR="00A275B7" w:rsidRPr="00A275B7" w:rsidRDefault="00A275B7" w:rsidP="00A275B7">
            <w:pPr>
              <w:rPr>
                <w:rFonts w:ascii="Times New Roman" w:hAnsi="Times New Roman"/>
              </w:rPr>
            </w:pPr>
          </w:p>
          <w:p w:rsidR="00A275B7" w:rsidRPr="00A275B7" w:rsidRDefault="00A275B7" w:rsidP="00A275B7">
            <w:pPr>
              <w:rPr>
                <w:rFonts w:ascii="Times New Roman" w:hAnsi="Times New Roman"/>
              </w:rPr>
            </w:pPr>
          </w:p>
          <w:p w:rsidR="00A275B7" w:rsidRPr="00A275B7" w:rsidRDefault="00A275B7" w:rsidP="00A275B7">
            <w:pPr>
              <w:rPr>
                <w:rFonts w:ascii="Times New Roman" w:hAnsi="Times New Roman"/>
              </w:rPr>
            </w:pP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600,0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sz w:val="20"/>
                <w:szCs w:val="20"/>
              </w:rPr>
            </w:pPr>
          </w:p>
          <w:p w:rsidR="00A275B7" w:rsidRPr="00A275B7" w:rsidRDefault="00A275B7" w:rsidP="00A275B7">
            <w:pPr>
              <w:jc w:val="right"/>
              <w:rPr>
                <w:rFonts w:ascii="Times New Roman" w:hAnsi="Times New Roman"/>
              </w:rPr>
            </w:pPr>
            <w:r w:rsidRPr="00A275B7">
              <w:rPr>
                <w:rFonts w:ascii="Times New Roman" w:hAnsi="Times New Roman"/>
              </w:rPr>
              <w:t>600,0</w:t>
            </w:r>
          </w:p>
          <w:p w:rsidR="00A275B7" w:rsidRPr="00A275B7" w:rsidRDefault="00A275B7" w:rsidP="00A275B7">
            <w:pPr>
              <w:jc w:val="right"/>
              <w:rPr>
                <w:rFonts w:ascii="Times New Roman" w:hAnsi="Times New Roman"/>
                <w:sz w:val="20"/>
                <w:szCs w:val="20"/>
              </w:rPr>
            </w:pPr>
          </w:p>
        </w:tc>
      </w:tr>
      <w:tr w:rsidR="00A275B7" w:rsidRPr="00A275B7" w:rsidTr="00A275B7">
        <w:trPr>
          <w:trHeight w:val="855"/>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Межбюджетные трансферты, передаваемые из бюджетов МР в бюджеты сельских поселений</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2020905410 0000 151</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r w:rsidRPr="00A275B7">
              <w:rPr>
                <w:rFonts w:ascii="Times New Roman" w:hAnsi="Times New Roman"/>
              </w:rPr>
              <w:t>338,0</w:t>
            </w: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sz w:val="20"/>
                <w:szCs w:val="20"/>
              </w:rPr>
            </w:pPr>
            <w:r w:rsidRPr="00A275B7">
              <w:rPr>
                <w:rFonts w:ascii="Times New Roman" w:hAnsi="Times New Roman"/>
              </w:rPr>
              <w:t>352,1</w:t>
            </w:r>
          </w:p>
        </w:tc>
      </w:tr>
      <w:tr w:rsidR="00A275B7" w:rsidRPr="00A275B7" w:rsidTr="00A275B7">
        <w:trPr>
          <w:trHeight w:val="2100"/>
        </w:trPr>
        <w:tc>
          <w:tcPr>
            <w:tcW w:w="2784" w:type="dxa"/>
            <w:tcBorders>
              <w:top w:val="nil"/>
              <w:left w:val="single" w:sz="4" w:space="0" w:color="auto"/>
              <w:bottom w:val="single" w:sz="4" w:space="0" w:color="auto"/>
              <w:right w:val="single" w:sz="4" w:space="0" w:color="auto"/>
            </w:tcBorders>
            <w:shd w:val="clear" w:color="auto" w:fill="auto"/>
          </w:tcPr>
          <w:p w:rsidR="00A275B7" w:rsidRPr="00A275B7" w:rsidRDefault="00A275B7" w:rsidP="00A275B7">
            <w:pPr>
              <w:rPr>
                <w:rFonts w:ascii="Times New Roman" w:hAnsi="Times New Roman"/>
              </w:rPr>
            </w:pPr>
            <w:r w:rsidRPr="00A275B7">
              <w:rPr>
                <w:rFonts w:ascii="Times New Roman" w:hAnsi="Times New Roman"/>
              </w:rPr>
              <w:t>Субвенции бюджетам поселений на осуществление первичного воинского учета на территориях, где отсутствуют военные комиссариаты</w:t>
            </w:r>
          </w:p>
        </w:tc>
        <w:tc>
          <w:tcPr>
            <w:tcW w:w="226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rPr>
                <w:rFonts w:ascii="Times New Roman" w:hAnsi="Times New Roman"/>
              </w:rPr>
            </w:pPr>
            <w:r w:rsidRPr="00A275B7">
              <w:rPr>
                <w:rFonts w:ascii="Times New Roman" w:hAnsi="Times New Roman"/>
              </w:rPr>
              <w:t>2020301510 0000 151</w:t>
            </w:r>
          </w:p>
        </w:tc>
        <w:tc>
          <w:tcPr>
            <w:tcW w:w="3115"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p>
        </w:tc>
        <w:tc>
          <w:tcPr>
            <w:tcW w:w="1354" w:type="dxa"/>
            <w:tcBorders>
              <w:top w:val="nil"/>
              <w:left w:val="nil"/>
              <w:bottom w:val="single" w:sz="4" w:space="0" w:color="auto"/>
              <w:right w:val="single" w:sz="4" w:space="0" w:color="auto"/>
            </w:tcBorders>
            <w:shd w:val="clear" w:color="auto" w:fill="auto"/>
            <w:noWrap/>
            <w:vAlign w:val="center"/>
          </w:tcPr>
          <w:p w:rsidR="00A275B7" w:rsidRPr="00A275B7" w:rsidRDefault="00A275B7" w:rsidP="00A275B7">
            <w:pPr>
              <w:jc w:val="right"/>
              <w:rPr>
                <w:rFonts w:ascii="Times New Roman" w:hAnsi="Times New Roman"/>
              </w:rPr>
            </w:pPr>
          </w:p>
        </w:tc>
      </w:tr>
      <w:tr w:rsidR="00A275B7" w:rsidRPr="00A275B7" w:rsidTr="00A275B7">
        <w:trPr>
          <w:trHeight w:val="255"/>
        </w:trPr>
        <w:tc>
          <w:tcPr>
            <w:tcW w:w="2784"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c>
          <w:tcPr>
            <w:tcW w:w="2265"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c>
          <w:tcPr>
            <w:tcW w:w="3115"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c>
          <w:tcPr>
            <w:tcW w:w="1354" w:type="dxa"/>
            <w:tcBorders>
              <w:top w:val="nil"/>
              <w:left w:val="nil"/>
              <w:bottom w:val="nil"/>
              <w:right w:val="nil"/>
            </w:tcBorders>
            <w:shd w:val="clear" w:color="auto" w:fill="auto"/>
            <w:noWrap/>
            <w:vAlign w:val="bottom"/>
          </w:tcPr>
          <w:p w:rsidR="00A275B7" w:rsidRPr="00A275B7" w:rsidRDefault="00A275B7" w:rsidP="00A275B7">
            <w:pPr>
              <w:rPr>
                <w:rFonts w:ascii="Times New Roman" w:hAnsi="Times New Roman"/>
                <w:sz w:val="20"/>
                <w:szCs w:val="20"/>
              </w:rPr>
            </w:pPr>
          </w:p>
        </w:tc>
      </w:tr>
    </w:tbl>
    <w:p w:rsidR="00A275B7" w:rsidRPr="00A275B7" w:rsidRDefault="00A275B7" w:rsidP="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p w:rsidR="00A275B7" w:rsidRDefault="00A275B7">
      <w:pPr>
        <w:rPr>
          <w:rFonts w:ascii="Times New Roman" w:hAnsi="Times New Roman"/>
        </w:rPr>
      </w:pPr>
    </w:p>
    <w:tbl>
      <w:tblPr>
        <w:tblW w:w="10500" w:type="dxa"/>
        <w:tblInd w:w="93" w:type="dxa"/>
        <w:tblLook w:val="04A0"/>
      </w:tblPr>
      <w:tblGrid>
        <w:gridCol w:w="5960"/>
        <w:gridCol w:w="1120"/>
        <w:gridCol w:w="1200"/>
        <w:gridCol w:w="1100"/>
        <w:gridCol w:w="1231"/>
      </w:tblGrid>
      <w:tr w:rsidR="00A275B7" w:rsidRPr="00A275B7" w:rsidTr="00A275B7">
        <w:trPr>
          <w:trHeight w:val="2565"/>
        </w:trPr>
        <w:tc>
          <w:tcPr>
            <w:tcW w:w="5960" w:type="dxa"/>
            <w:tcBorders>
              <w:top w:val="nil"/>
              <w:left w:val="nil"/>
              <w:bottom w:val="nil"/>
              <w:right w:val="nil"/>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p>
        </w:tc>
        <w:tc>
          <w:tcPr>
            <w:tcW w:w="1120" w:type="dxa"/>
            <w:tcBorders>
              <w:top w:val="nil"/>
              <w:left w:val="nil"/>
              <w:bottom w:val="nil"/>
              <w:right w:val="nil"/>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p>
        </w:tc>
        <w:tc>
          <w:tcPr>
            <w:tcW w:w="1200" w:type="dxa"/>
            <w:tcBorders>
              <w:top w:val="nil"/>
              <w:left w:val="nil"/>
              <w:bottom w:val="nil"/>
              <w:right w:val="nil"/>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p>
        </w:tc>
        <w:tc>
          <w:tcPr>
            <w:tcW w:w="2220" w:type="dxa"/>
            <w:gridSpan w:val="2"/>
            <w:tcBorders>
              <w:top w:val="nil"/>
              <w:left w:val="nil"/>
              <w:bottom w:val="nil"/>
              <w:right w:val="nil"/>
            </w:tcBorders>
            <w:shd w:val="clear" w:color="auto" w:fill="auto"/>
            <w:vAlign w:val="bottom"/>
            <w:hideMark/>
          </w:tcPr>
          <w:p w:rsidR="00A275B7" w:rsidRPr="00A275B7" w:rsidRDefault="00A275B7" w:rsidP="00C9703E">
            <w:pPr>
              <w:spacing w:after="0" w:line="240" w:lineRule="auto"/>
              <w:rPr>
                <w:rFonts w:ascii="Times New Roman" w:eastAsia="Times New Roman" w:hAnsi="Times New Roman"/>
                <w:sz w:val="16"/>
                <w:szCs w:val="16"/>
                <w:lang w:eastAsia="ru-RU"/>
              </w:rPr>
            </w:pPr>
            <w:r w:rsidRPr="00A275B7">
              <w:rPr>
                <w:rFonts w:ascii="Times New Roman" w:eastAsia="Times New Roman" w:hAnsi="Times New Roman"/>
                <w:sz w:val="16"/>
                <w:szCs w:val="16"/>
                <w:lang w:eastAsia="ru-RU"/>
              </w:rPr>
              <w:t>Приложение № 8 к решению Совета сельского поселения Дмитриевский сельсовет муниципального района Уфимский район Республики Башкортостан от "25"декабря 2015 г. № 37 "О бюджете сельского поселения Дмитриевский сельсовет муниципального района Уфимский р</w:t>
            </w:r>
            <w:r w:rsidR="00C9703E">
              <w:rPr>
                <w:rFonts w:ascii="Times New Roman" w:eastAsia="Times New Roman" w:hAnsi="Times New Roman"/>
                <w:sz w:val="16"/>
                <w:szCs w:val="16"/>
                <w:lang w:eastAsia="ru-RU"/>
              </w:rPr>
              <w:t>а</w:t>
            </w:r>
            <w:r w:rsidRPr="00A275B7">
              <w:rPr>
                <w:rFonts w:ascii="Times New Roman" w:eastAsia="Times New Roman" w:hAnsi="Times New Roman"/>
                <w:sz w:val="16"/>
                <w:szCs w:val="16"/>
                <w:lang w:eastAsia="ru-RU"/>
              </w:rPr>
              <w:t>йон Республики Башкортостан на 2016 год</w:t>
            </w:r>
            <w:proofErr w:type="gramStart"/>
            <w:r w:rsidRPr="00A275B7">
              <w:rPr>
                <w:rFonts w:ascii="Times New Roman" w:eastAsia="Times New Roman" w:hAnsi="Times New Roman"/>
                <w:sz w:val="16"/>
                <w:szCs w:val="16"/>
                <w:lang w:eastAsia="ru-RU"/>
              </w:rPr>
              <w:t xml:space="preserve">."  </w:t>
            </w:r>
            <w:proofErr w:type="gramEnd"/>
          </w:p>
        </w:tc>
      </w:tr>
      <w:tr w:rsidR="00A275B7" w:rsidRPr="00A275B7" w:rsidTr="00A275B7">
        <w:trPr>
          <w:trHeight w:val="1935"/>
        </w:trPr>
        <w:tc>
          <w:tcPr>
            <w:tcW w:w="10500" w:type="dxa"/>
            <w:gridSpan w:val="5"/>
            <w:tcBorders>
              <w:top w:val="nil"/>
              <w:left w:val="nil"/>
              <w:bottom w:val="nil"/>
              <w:right w:val="nil"/>
            </w:tcBorders>
            <w:shd w:val="clear" w:color="auto" w:fill="auto"/>
            <w:vAlign w:val="bottom"/>
            <w:hideMark/>
          </w:tcPr>
          <w:p w:rsidR="00A275B7" w:rsidRPr="00A275B7" w:rsidRDefault="00A275B7" w:rsidP="00A275B7">
            <w:pPr>
              <w:spacing w:after="0" w:line="240" w:lineRule="auto"/>
              <w:jc w:val="center"/>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Распределение бюджетных ассигнований сельского поселения Дмитриевский сельсовет  муниципального района Уфимский район Республики Башкортостан на 2016 год по разделам,</w:t>
            </w:r>
            <w:r w:rsidR="00933327">
              <w:rPr>
                <w:rFonts w:ascii="Times New Roman" w:eastAsia="Times New Roman" w:hAnsi="Times New Roman"/>
                <w:b/>
                <w:bCs/>
                <w:sz w:val="24"/>
                <w:szCs w:val="24"/>
                <w:lang w:eastAsia="ru-RU"/>
              </w:rPr>
              <w:t xml:space="preserve"> </w:t>
            </w:r>
            <w:r w:rsidRPr="00A275B7">
              <w:rPr>
                <w:rFonts w:ascii="Times New Roman" w:eastAsia="Times New Roman" w:hAnsi="Times New Roman"/>
                <w:b/>
                <w:bCs/>
                <w:sz w:val="24"/>
                <w:szCs w:val="24"/>
                <w:lang w:eastAsia="ru-RU"/>
              </w:rPr>
              <w:t xml:space="preserve">подразделам, целевым статьям (муниципальных программ сельского поселения Дмитриевский сельсовет муниципального района Уфимский район Республики Башкортостан и </w:t>
            </w:r>
            <w:proofErr w:type="spellStart"/>
            <w:r w:rsidRPr="00A275B7">
              <w:rPr>
                <w:rFonts w:ascii="Times New Roman" w:eastAsia="Times New Roman" w:hAnsi="Times New Roman"/>
                <w:b/>
                <w:bCs/>
                <w:sz w:val="24"/>
                <w:szCs w:val="24"/>
                <w:lang w:eastAsia="ru-RU"/>
              </w:rPr>
              <w:t>непрограммным</w:t>
            </w:r>
            <w:proofErr w:type="spellEnd"/>
            <w:r w:rsidRPr="00A275B7">
              <w:rPr>
                <w:rFonts w:ascii="Times New Roman" w:eastAsia="Times New Roman" w:hAnsi="Times New Roman"/>
                <w:b/>
                <w:bCs/>
                <w:sz w:val="24"/>
                <w:szCs w:val="24"/>
                <w:lang w:eastAsia="ru-RU"/>
              </w:rPr>
              <w:t xml:space="preserve"> направлениям деятельности) группам </w:t>
            </w:r>
            <w:proofErr w:type="gramStart"/>
            <w:r w:rsidRPr="00A275B7">
              <w:rPr>
                <w:rFonts w:ascii="Times New Roman" w:eastAsia="Times New Roman" w:hAnsi="Times New Roman"/>
                <w:b/>
                <w:bCs/>
                <w:sz w:val="24"/>
                <w:szCs w:val="24"/>
                <w:lang w:eastAsia="ru-RU"/>
              </w:rPr>
              <w:t>видов расходов классификации расходов бюджетов Российской Федерации</w:t>
            </w:r>
            <w:proofErr w:type="gramEnd"/>
          </w:p>
        </w:tc>
      </w:tr>
      <w:tr w:rsidR="00A275B7" w:rsidRPr="00A275B7" w:rsidTr="00A275B7">
        <w:trPr>
          <w:trHeight w:val="324"/>
        </w:trPr>
        <w:tc>
          <w:tcPr>
            <w:tcW w:w="5960" w:type="dxa"/>
            <w:tcBorders>
              <w:top w:val="nil"/>
              <w:left w:val="nil"/>
              <w:bottom w:val="nil"/>
              <w:right w:val="nil"/>
            </w:tcBorders>
            <w:shd w:val="clear" w:color="auto" w:fill="auto"/>
            <w:vAlign w:val="bottom"/>
            <w:hideMark/>
          </w:tcPr>
          <w:p w:rsidR="00A275B7" w:rsidRPr="00A275B7" w:rsidRDefault="00A275B7" w:rsidP="00A275B7">
            <w:pPr>
              <w:spacing w:after="0" w:line="240" w:lineRule="auto"/>
              <w:jc w:val="center"/>
              <w:rPr>
                <w:rFonts w:ascii="Times New Roman" w:eastAsia="Times New Roman" w:hAnsi="Times New Roman"/>
                <w:b/>
                <w:bCs/>
                <w:sz w:val="24"/>
                <w:szCs w:val="24"/>
                <w:lang w:eastAsia="ru-RU"/>
              </w:rPr>
            </w:pPr>
          </w:p>
        </w:tc>
        <w:tc>
          <w:tcPr>
            <w:tcW w:w="1120" w:type="dxa"/>
            <w:tcBorders>
              <w:top w:val="nil"/>
              <w:left w:val="nil"/>
              <w:bottom w:val="nil"/>
              <w:right w:val="nil"/>
            </w:tcBorders>
            <w:shd w:val="clear" w:color="auto" w:fill="auto"/>
            <w:vAlign w:val="bottom"/>
            <w:hideMark/>
          </w:tcPr>
          <w:p w:rsidR="00A275B7" w:rsidRPr="00A275B7" w:rsidRDefault="00A275B7" w:rsidP="00A275B7">
            <w:pPr>
              <w:spacing w:after="0" w:line="240" w:lineRule="auto"/>
              <w:jc w:val="center"/>
              <w:rPr>
                <w:rFonts w:ascii="Times New Roman" w:eastAsia="Times New Roman" w:hAnsi="Times New Roman"/>
                <w:b/>
                <w:bCs/>
                <w:sz w:val="24"/>
                <w:szCs w:val="24"/>
                <w:lang w:eastAsia="ru-RU"/>
              </w:rPr>
            </w:pPr>
          </w:p>
        </w:tc>
        <w:tc>
          <w:tcPr>
            <w:tcW w:w="1200" w:type="dxa"/>
            <w:tcBorders>
              <w:top w:val="nil"/>
              <w:left w:val="nil"/>
              <w:bottom w:val="nil"/>
              <w:right w:val="nil"/>
            </w:tcBorders>
            <w:shd w:val="clear" w:color="auto" w:fill="auto"/>
            <w:vAlign w:val="bottom"/>
            <w:hideMark/>
          </w:tcPr>
          <w:p w:rsidR="00A275B7" w:rsidRPr="00A275B7" w:rsidRDefault="00A275B7" w:rsidP="00A275B7">
            <w:pPr>
              <w:spacing w:after="0" w:line="240" w:lineRule="auto"/>
              <w:jc w:val="center"/>
              <w:rPr>
                <w:rFonts w:ascii="Times New Roman" w:eastAsia="Times New Roman" w:hAnsi="Times New Roman"/>
                <w:b/>
                <w:bCs/>
                <w:sz w:val="24"/>
                <w:szCs w:val="24"/>
                <w:lang w:eastAsia="ru-RU"/>
              </w:rPr>
            </w:pPr>
          </w:p>
        </w:tc>
        <w:tc>
          <w:tcPr>
            <w:tcW w:w="1100" w:type="dxa"/>
            <w:tcBorders>
              <w:top w:val="nil"/>
              <w:left w:val="nil"/>
              <w:bottom w:val="nil"/>
              <w:right w:val="nil"/>
            </w:tcBorders>
            <w:shd w:val="clear" w:color="auto" w:fill="auto"/>
            <w:vAlign w:val="bottom"/>
            <w:hideMark/>
          </w:tcPr>
          <w:p w:rsidR="00A275B7" w:rsidRPr="00A275B7" w:rsidRDefault="00A275B7" w:rsidP="00A275B7">
            <w:pPr>
              <w:spacing w:after="0" w:line="240" w:lineRule="auto"/>
              <w:jc w:val="center"/>
              <w:rPr>
                <w:rFonts w:ascii="Times New Roman" w:eastAsia="Times New Roman" w:hAnsi="Times New Roman"/>
                <w:b/>
                <w:bCs/>
                <w:sz w:val="24"/>
                <w:szCs w:val="24"/>
                <w:lang w:eastAsia="ru-RU"/>
              </w:rPr>
            </w:pPr>
          </w:p>
        </w:tc>
        <w:tc>
          <w:tcPr>
            <w:tcW w:w="1120" w:type="dxa"/>
            <w:tcBorders>
              <w:top w:val="nil"/>
              <w:left w:val="nil"/>
              <w:bottom w:val="nil"/>
              <w:right w:val="nil"/>
            </w:tcBorders>
            <w:shd w:val="clear" w:color="auto" w:fill="auto"/>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(тыс</w:t>
            </w:r>
            <w:proofErr w:type="gramStart"/>
            <w:r w:rsidRPr="00A275B7">
              <w:rPr>
                <w:rFonts w:ascii="Times New Roman" w:eastAsia="Times New Roman" w:hAnsi="Times New Roman"/>
                <w:sz w:val="24"/>
                <w:szCs w:val="24"/>
                <w:lang w:eastAsia="ru-RU"/>
              </w:rPr>
              <w:t>.р</w:t>
            </w:r>
            <w:proofErr w:type="gramEnd"/>
            <w:r w:rsidRPr="00A275B7">
              <w:rPr>
                <w:rFonts w:ascii="Times New Roman" w:eastAsia="Times New Roman" w:hAnsi="Times New Roman"/>
                <w:sz w:val="24"/>
                <w:szCs w:val="24"/>
                <w:lang w:eastAsia="ru-RU"/>
              </w:rPr>
              <w:t>уб.)</w:t>
            </w:r>
          </w:p>
        </w:tc>
      </w:tr>
      <w:tr w:rsidR="00A275B7" w:rsidRPr="00A275B7" w:rsidTr="00A275B7">
        <w:trPr>
          <w:trHeight w:val="324"/>
        </w:trPr>
        <w:tc>
          <w:tcPr>
            <w:tcW w:w="5960" w:type="dxa"/>
            <w:tcBorders>
              <w:top w:val="single" w:sz="8" w:space="0" w:color="auto"/>
              <w:left w:val="single" w:sz="8" w:space="0" w:color="auto"/>
              <w:bottom w:val="nil"/>
              <w:right w:val="single" w:sz="8"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b/>
                <w:bCs/>
                <w:color w:val="000000"/>
                <w:sz w:val="24"/>
                <w:szCs w:val="24"/>
                <w:lang w:eastAsia="ru-RU"/>
              </w:rPr>
            </w:pPr>
            <w:r w:rsidRPr="00A275B7">
              <w:rPr>
                <w:rFonts w:ascii="Times New Roman" w:eastAsia="Times New Roman" w:hAnsi="Times New Roman"/>
                <w:b/>
                <w:bCs/>
                <w:color w:val="000000"/>
                <w:sz w:val="24"/>
                <w:szCs w:val="24"/>
                <w:lang w:eastAsia="ru-RU"/>
              </w:rPr>
              <w:t>Наименование</w:t>
            </w:r>
          </w:p>
        </w:tc>
        <w:tc>
          <w:tcPr>
            <w:tcW w:w="1120" w:type="dxa"/>
            <w:tcBorders>
              <w:top w:val="single" w:sz="8" w:space="0" w:color="auto"/>
              <w:left w:val="nil"/>
              <w:bottom w:val="nil"/>
              <w:right w:val="single" w:sz="8"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b/>
                <w:bCs/>
                <w:color w:val="000000"/>
                <w:sz w:val="24"/>
                <w:szCs w:val="24"/>
                <w:lang w:eastAsia="ru-RU"/>
              </w:rPr>
            </w:pPr>
            <w:r w:rsidRPr="00A275B7">
              <w:rPr>
                <w:rFonts w:ascii="Times New Roman" w:eastAsia="Times New Roman" w:hAnsi="Times New Roman"/>
                <w:b/>
                <w:bCs/>
                <w:color w:val="000000"/>
                <w:sz w:val="24"/>
                <w:szCs w:val="24"/>
                <w:lang w:eastAsia="ru-RU"/>
              </w:rPr>
              <w:t>РПР</w:t>
            </w:r>
          </w:p>
        </w:tc>
        <w:tc>
          <w:tcPr>
            <w:tcW w:w="1200" w:type="dxa"/>
            <w:tcBorders>
              <w:top w:val="single" w:sz="8" w:space="0" w:color="auto"/>
              <w:left w:val="nil"/>
              <w:bottom w:val="nil"/>
              <w:right w:val="single" w:sz="8"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ЦС</w:t>
            </w:r>
          </w:p>
        </w:tc>
        <w:tc>
          <w:tcPr>
            <w:tcW w:w="1100" w:type="dxa"/>
            <w:tcBorders>
              <w:top w:val="single" w:sz="8" w:space="0" w:color="auto"/>
              <w:left w:val="nil"/>
              <w:bottom w:val="nil"/>
              <w:right w:val="single" w:sz="8"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ВР</w:t>
            </w:r>
          </w:p>
        </w:tc>
        <w:tc>
          <w:tcPr>
            <w:tcW w:w="1120" w:type="dxa"/>
            <w:tcBorders>
              <w:top w:val="single" w:sz="8" w:space="0" w:color="auto"/>
              <w:left w:val="nil"/>
              <w:bottom w:val="single" w:sz="8" w:space="0" w:color="auto"/>
              <w:right w:val="single" w:sz="8"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Сумма</w:t>
            </w:r>
          </w:p>
        </w:tc>
      </w:tr>
      <w:tr w:rsidR="00A275B7" w:rsidRPr="00A275B7" w:rsidTr="00A275B7">
        <w:trPr>
          <w:trHeight w:val="312"/>
        </w:trPr>
        <w:tc>
          <w:tcPr>
            <w:tcW w:w="5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b/>
                <w:bCs/>
                <w:color w:val="000000"/>
                <w:sz w:val="24"/>
                <w:szCs w:val="24"/>
                <w:lang w:eastAsia="ru-RU"/>
              </w:rPr>
            </w:pPr>
            <w:r w:rsidRPr="00A275B7">
              <w:rPr>
                <w:rFonts w:ascii="Times New Roman" w:eastAsia="Times New Roman" w:hAnsi="Times New Roman"/>
                <w:b/>
                <w:bCs/>
                <w:color w:val="000000"/>
                <w:sz w:val="24"/>
                <w:szCs w:val="24"/>
                <w:lang w:eastAsia="ru-RU"/>
              </w:rPr>
              <w:t> </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b/>
                <w:bCs/>
                <w:color w:val="000000"/>
                <w:sz w:val="24"/>
                <w:szCs w:val="24"/>
                <w:lang w:eastAsia="ru-RU"/>
              </w:rPr>
            </w:pPr>
            <w:r w:rsidRPr="00A275B7">
              <w:rPr>
                <w:rFonts w:ascii="Times New Roman" w:eastAsia="Times New Roman" w:hAnsi="Times New Roman"/>
                <w:b/>
                <w:bCs/>
                <w:color w:val="000000"/>
                <w:sz w:val="24"/>
                <w:szCs w:val="24"/>
                <w:lang w:eastAsia="ru-RU"/>
              </w:rPr>
              <w:t> </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ВСЕГО:</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 </w:t>
            </w:r>
          </w:p>
        </w:tc>
        <w:tc>
          <w:tcPr>
            <w:tcW w:w="120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0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15432,5</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Программные расходы</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 </w:t>
            </w:r>
          </w:p>
        </w:tc>
        <w:tc>
          <w:tcPr>
            <w:tcW w:w="120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0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5484,5</w:t>
            </w:r>
          </w:p>
        </w:tc>
      </w:tr>
      <w:tr w:rsidR="00A275B7" w:rsidRPr="00A275B7" w:rsidTr="00A275B7">
        <w:trPr>
          <w:trHeight w:val="1245"/>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b/>
                <w:bCs/>
                <w:color w:val="000000"/>
                <w:sz w:val="24"/>
                <w:szCs w:val="24"/>
                <w:lang w:eastAsia="ru-RU"/>
              </w:rPr>
            </w:pPr>
            <w:r w:rsidRPr="00A275B7">
              <w:rPr>
                <w:rFonts w:ascii="Times New Roman" w:eastAsia="Times New Roman" w:hAnsi="Times New Roman"/>
                <w:b/>
                <w:bCs/>
                <w:color w:val="000000"/>
                <w:sz w:val="24"/>
                <w:szCs w:val="24"/>
                <w:lang w:eastAsia="ru-RU"/>
              </w:rPr>
              <w:t>Муниципальная программа  "Развитие жилищно-коммунального хозяйства СП Дмитриевский сельсовет муниципального района Уфимский район РБ на 2014-2018 годы"</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b/>
                <w:bCs/>
                <w:color w:val="000000"/>
                <w:sz w:val="24"/>
                <w:szCs w:val="24"/>
                <w:lang w:eastAsia="ru-RU"/>
              </w:rPr>
            </w:pPr>
            <w:r w:rsidRPr="00A275B7">
              <w:rPr>
                <w:rFonts w:ascii="Times New Roman" w:eastAsia="Times New Roman" w:hAnsi="Times New Roman"/>
                <w:b/>
                <w:bCs/>
                <w:color w:val="000000"/>
                <w:sz w:val="24"/>
                <w:szCs w:val="24"/>
                <w:lang w:eastAsia="ru-RU"/>
              </w:rPr>
              <w:t>0500</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3793,63</w:t>
            </w:r>
          </w:p>
        </w:tc>
      </w:tr>
      <w:tr w:rsidR="00A275B7" w:rsidRPr="00A275B7" w:rsidTr="00A275B7">
        <w:trPr>
          <w:trHeight w:val="645"/>
        </w:trPr>
        <w:tc>
          <w:tcPr>
            <w:tcW w:w="5960" w:type="dxa"/>
            <w:tcBorders>
              <w:top w:val="nil"/>
              <w:left w:val="single" w:sz="4" w:space="0" w:color="auto"/>
              <w:bottom w:val="single" w:sz="4" w:space="0" w:color="auto"/>
              <w:right w:val="single" w:sz="4" w:space="0" w:color="auto"/>
            </w:tcBorders>
            <w:shd w:val="clear" w:color="000000" w:fill="FFFFFF"/>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Капитальный ремонт муниципального жилищного фонда</w:t>
            </w:r>
          </w:p>
        </w:tc>
        <w:tc>
          <w:tcPr>
            <w:tcW w:w="1120" w:type="dxa"/>
            <w:tcBorders>
              <w:top w:val="nil"/>
              <w:left w:val="nil"/>
              <w:bottom w:val="single" w:sz="4" w:space="0" w:color="auto"/>
              <w:right w:val="single" w:sz="4" w:space="0" w:color="auto"/>
            </w:tcBorders>
            <w:shd w:val="clear" w:color="000000" w:fill="FFFFFF"/>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0501</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2210361</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337,1</w:t>
            </w:r>
          </w:p>
        </w:tc>
      </w:tr>
      <w:tr w:rsidR="00A275B7" w:rsidRPr="00A275B7" w:rsidTr="00A275B7">
        <w:trPr>
          <w:trHeight w:val="630"/>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Закупка товары, работ и услуг в целях капитального ремонта   государственного  (муниципального</w:t>
            </w:r>
            <w:proofErr w:type="gramStart"/>
            <w:r w:rsidRPr="00A275B7">
              <w:rPr>
                <w:rFonts w:ascii="Times New Roman" w:eastAsia="Times New Roman" w:hAnsi="Times New Roman"/>
                <w:color w:val="000000"/>
                <w:lang w:eastAsia="ru-RU"/>
              </w:rPr>
              <w:t xml:space="preserve"> )</w:t>
            </w:r>
            <w:proofErr w:type="gramEnd"/>
            <w:r w:rsidRPr="00A275B7">
              <w:rPr>
                <w:rFonts w:ascii="Times New Roman" w:eastAsia="Times New Roman" w:hAnsi="Times New Roman"/>
                <w:color w:val="000000"/>
                <w:lang w:eastAsia="ru-RU"/>
              </w:rPr>
              <w:t xml:space="preserve"> имущества</w:t>
            </w:r>
          </w:p>
        </w:tc>
        <w:tc>
          <w:tcPr>
            <w:tcW w:w="1120" w:type="dxa"/>
            <w:tcBorders>
              <w:top w:val="nil"/>
              <w:left w:val="nil"/>
              <w:bottom w:val="single" w:sz="4" w:space="0" w:color="auto"/>
              <w:right w:val="single" w:sz="4" w:space="0" w:color="auto"/>
            </w:tcBorders>
            <w:shd w:val="clear" w:color="auto" w:fill="auto"/>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0501</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2210361</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337,1</w:t>
            </w:r>
          </w:p>
        </w:tc>
      </w:tr>
      <w:tr w:rsidR="00A275B7" w:rsidRPr="00A275B7" w:rsidTr="00A275B7">
        <w:trPr>
          <w:trHeight w:val="405"/>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Мероприятия в области коммунального хозяйства</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0502</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2210351</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1688,5</w:t>
            </w:r>
          </w:p>
        </w:tc>
      </w:tr>
      <w:tr w:rsidR="00A275B7" w:rsidRPr="00A275B7" w:rsidTr="00A275B7">
        <w:trPr>
          <w:trHeight w:val="660"/>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A275B7">
              <w:rPr>
                <w:rFonts w:ascii="Times New Roman" w:eastAsia="Times New Roman" w:hAnsi="Times New Roman"/>
                <w:color w:val="000000"/>
                <w:lang w:eastAsia="ru-RU"/>
              </w:rPr>
              <w:t>)н</w:t>
            </w:r>
            <w:proofErr w:type="gramEnd"/>
            <w:r w:rsidRPr="00A275B7">
              <w:rPr>
                <w:rFonts w:ascii="Times New Roman" w:eastAsia="Times New Roman" w:hAnsi="Times New Roman"/>
                <w:color w:val="000000"/>
                <w:lang w:eastAsia="ru-RU"/>
              </w:rPr>
              <w:t>ужд</w:t>
            </w:r>
          </w:p>
        </w:tc>
        <w:tc>
          <w:tcPr>
            <w:tcW w:w="1120" w:type="dxa"/>
            <w:tcBorders>
              <w:top w:val="nil"/>
              <w:left w:val="nil"/>
              <w:bottom w:val="single" w:sz="4" w:space="0" w:color="auto"/>
              <w:right w:val="single" w:sz="4" w:space="0" w:color="auto"/>
            </w:tcBorders>
            <w:shd w:val="clear" w:color="auto" w:fill="auto"/>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2210351</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243</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1688,5</w:t>
            </w:r>
          </w:p>
        </w:tc>
      </w:tr>
      <w:tr w:rsidR="00A275B7" w:rsidRPr="00A275B7" w:rsidTr="00A275B7">
        <w:trPr>
          <w:trHeight w:val="285"/>
        </w:trPr>
        <w:tc>
          <w:tcPr>
            <w:tcW w:w="5960" w:type="dxa"/>
            <w:tcBorders>
              <w:top w:val="nil"/>
              <w:left w:val="single" w:sz="4" w:space="0" w:color="auto"/>
              <w:bottom w:val="single" w:sz="4" w:space="0" w:color="auto"/>
              <w:right w:val="single" w:sz="4" w:space="0" w:color="auto"/>
            </w:tcBorders>
            <w:shd w:val="clear" w:color="000000" w:fill="FFFFFF"/>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Уличное освещение</w:t>
            </w:r>
          </w:p>
        </w:tc>
        <w:tc>
          <w:tcPr>
            <w:tcW w:w="1120" w:type="dxa"/>
            <w:tcBorders>
              <w:top w:val="nil"/>
              <w:left w:val="nil"/>
              <w:bottom w:val="single" w:sz="4" w:space="0" w:color="auto"/>
              <w:right w:val="single" w:sz="4" w:space="0" w:color="auto"/>
            </w:tcBorders>
            <w:shd w:val="clear" w:color="000000" w:fill="FFFFFF"/>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2210605</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558,2</w:t>
            </w:r>
          </w:p>
        </w:tc>
      </w:tr>
      <w:tr w:rsidR="00A275B7" w:rsidRPr="00A275B7" w:rsidTr="00A275B7">
        <w:trPr>
          <w:trHeight w:val="660"/>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Закупка товары, работ и услуг в целях капитального ремонта   государственного  (муниципального</w:t>
            </w:r>
            <w:proofErr w:type="gramStart"/>
            <w:r w:rsidRPr="00A275B7">
              <w:rPr>
                <w:rFonts w:ascii="Times New Roman" w:eastAsia="Times New Roman" w:hAnsi="Times New Roman"/>
                <w:color w:val="000000"/>
                <w:lang w:eastAsia="ru-RU"/>
              </w:rPr>
              <w:t xml:space="preserve"> )</w:t>
            </w:r>
            <w:proofErr w:type="gramEnd"/>
            <w:r w:rsidRPr="00A275B7">
              <w:rPr>
                <w:rFonts w:ascii="Times New Roman" w:eastAsia="Times New Roman" w:hAnsi="Times New Roman"/>
                <w:color w:val="000000"/>
                <w:lang w:eastAsia="ru-RU"/>
              </w:rPr>
              <w:t xml:space="preserve"> имущества</w:t>
            </w:r>
          </w:p>
        </w:tc>
        <w:tc>
          <w:tcPr>
            <w:tcW w:w="1120" w:type="dxa"/>
            <w:tcBorders>
              <w:top w:val="nil"/>
              <w:left w:val="nil"/>
              <w:bottom w:val="single" w:sz="4" w:space="0" w:color="auto"/>
              <w:right w:val="single" w:sz="4" w:space="0" w:color="auto"/>
            </w:tcBorders>
            <w:shd w:val="clear" w:color="000000" w:fill="FFFFFF"/>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2210605</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243</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r>
      <w:tr w:rsidR="00A275B7" w:rsidRPr="00A275B7" w:rsidTr="00A275B7">
        <w:trPr>
          <w:trHeight w:val="615"/>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A275B7">
              <w:rPr>
                <w:rFonts w:ascii="Times New Roman" w:eastAsia="Times New Roman" w:hAnsi="Times New Roman"/>
                <w:color w:val="000000"/>
                <w:lang w:eastAsia="ru-RU"/>
              </w:rPr>
              <w:t>)н</w:t>
            </w:r>
            <w:proofErr w:type="gramEnd"/>
            <w:r w:rsidRPr="00A275B7">
              <w:rPr>
                <w:rFonts w:ascii="Times New Roman" w:eastAsia="Times New Roman" w:hAnsi="Times New Roman"/>
                <w:color w:val="000000"/>
                <w:lang w:eastAsia="ru-RU"/>
              </w:rPr>
              <w:t>ужд</w:t>
            </w:r>
          </w:p>
        </w:tc>
        <w:tc>
          <w:tcPr>
            <w:tcW w:w="1120" w:type="dxa"/>
            <w:tcBorders>
              <w:top w:val="nil"/>
              <w:left w:val="nil"/>
              <w:bottom w:val="single" w:sz="4" w:space="0" w:color="auto"/>
              <w:right w:val="single" w:sz="4" w:space="0" w:color="auto"/>
            </w:tcBorders>
            <w:shd w:val="clear" w:color="auto" w:fill="auto"/>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2210605</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558,2</w:t>
            </w:r>
          </w:p>
        </w:tc>
      </w:tr>
      <w:tr w:rsidR="00A275B7" w:rsidRPr="00A275B7" w:rsidTr="00A275B7">
        <w:trPr>
          <w:trHeight w:val="390"/>
        </w:trPr>
        <w:tc>
          <w:tcPr>
            <w:tcW w:w="5960" w:type="dxa"/>
            <w:tcBorders>
              <w:top w:val="nil"/>
              <w:left w:val="single" w:sz="4" w:space="0" w:color="auto"/>
              <w:bottom w:val="single" w:sz="4" w:space="0" w:color="auto"/>
              <w:right w:val="single" w:sz="4" w:space="0" w:color="auto"/>
            </w:tcBorders>
            <w:shd w:val="clear" w:color="000000" w:fill="FFFFFF"/>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Озеленение</w:t>
            </w:r>
          </w:p>
        </w:tc>
        <w:tc>
          <w:tcPr>
            <w:tcW w:w="1120" w:type="dxa"/>
            <w:tcBorders>
              <w:top w:val="nil"/>
              <w:left w:val="nil"/>
              <w:bottom w:val="single" w:sz="4" w:space="0" w:color="auto"/>
              <w:right w:val="single" w:sz="4" w:space="0" w:color="auto"/>
            </w:tcBorders>
            <w:shd w:val="clear" w:color="000000" w:fill="FFFFFF"/>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2210605</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r>
      <w:tr w:rsidR="00A275B7" w:rsidRPr="00A275B7" w:rsidTr="00A275B7">
        <w:trPr>
          <w:trHeight w:val="360"/>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A275B7">
              <w:rPr>
                <w:rFonts w:ascii="Times New Roman" w:eastAsia="Times New Roman" w:hAnsi="Times New Roman"/>
                <w:color w:val="000000"/>
                <w:lang w:eastAsia="ru-RU"/>
              </w:rPr>
              <w:t>)н</w:t>
            </w:r>
            <w:proofErr w:type="gramEnd"/>
            <w:r w:rsidRPr="00A275B7">
              <w:rPr>
                <w:rFonts w:ascii="Times New Roman" w:eastAsia="Times New Roman" w:hAnsi="Times New Roman"/>
                <w:color w:val="000000"/>
                <w:lang w:eastAsia="ru-RU"/>
              </w:rPr>
              <w:t>ужд</w:t>
            </w:r>
          </w:p>
        </w:tc>
        <w:tc>
          <w:tcPr>
            <w:tcW w:w="1120" w:type="dxa"/>
            <w:tcBorders>
              <w:top w:val="nil"/>
              <w:left w:val="nil"/>
              <w:bottom w:val="single" w:sz="4" w:space="0" w:color="auto"/>
              <w:right w:val="single" w:sz="4" w:space="0" w:color="auto"/>
            </w:tcBorders>
            <w:shd w:val="clear" w:color="auto" w:fill="auto"/>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2210605</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r>
      <w:tr w:rsidR="00A275B7" w:rsidRPr="00A275B7" w:rsidTr="00A275B7">
        <w:trPr>
          <w:trHeight w:val="390"/>
        </w:trPr>
        <w:tc>
          <w:tcPr>
            <w:tcW w:w="5960" w:type="dxa"/>
            <w:tcBorders>
              <w:top w:val="nil"/>
              <w:left w:val="single" w:sz="4" w:space="0" w:color="auto"/>
              <w:bottom w:val="single" w:sz="4" w:space="0" w:color="auto"/>
              <w:right w:val="single" w:sz="4" w:space="0" w:color="auto"/>
            </w:tcBorders>
            <w:shd w:val="clear" w:color="000000" w:fill="FFFFFF"/>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Содержание мест захоронения</w:t>
            </w:r>
          </w:p>
        </w:tc>
        <w:tc>
          <w:tcPr>
            <w:tcW w:w="1120" w:type="dxa"/>
            <w:tcBorders>
              <w:top w:val="nil"/>
              <w:left w:val="nil"/>
              <w:bottom w:val="single" w:sz="4" w:space="0" w:color="auto"/>
              <w:right w:val="single" w:sz="4" w:space="0" w:color="auto"/>
            </w:tcBorders>
            <w:shd w:val="clear" w:color="000000" w:fill="FFFFFF"/>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2210605</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600,0</w:t>
            </w:r>
          </w:p>
        </w:tc>
      </w:tr>
      <w:tr w:rsidR="00A275B7" w:rsidRPr="00A275B7" w:rsidTr="00A275B7">
        <w:trPr>
          <w:trHeight w:val="390"/>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A275B7">
              <w:rPr>
                <w:rFonts w:ascii="Times New Roman" w:eastAsia="Times New Roman" w:hAnsi="Times New Roman"/>
                <w:color w:val="000000"/>
                <w:lang w:eastAsia="ru-RU"/>
              </w:rPr>
              <w:t>)н</w:t>
            </w:r>
            <w:proofErr w:type="gramEnd"/>
            <w:r w:rsidRPr="00A275B7">
              <w:rPr>
                <w:rFonts w:ascii="Times New Roman" w:eastAsia="Times New Roman" w:hAnsi="Times New Roman"/>
                <w:color w:val="000000"/>
                <w:lang w:eastAsia="ru-RU"/>
              </w:rPr>
              <w:t>ужд</w:t>
            </w:r>
          </w:p>
        </w:tc>
        <w:tc>
          <w:tcPr>
            <w:tcW w:w="1120" w:type="dxa"/>
            <w:tcBorders>
              <w:top w:val="nil"/>
              <w:left w:val="nil"/>
              <w:bottom w:val="single" w:sz="4" w:space="0" w:color="auto"/>
              <w:right w:val="single" w:sz="4" w:space="0" w:color="auto"/>
            </w:tcBorders>
            <w:shd w:val="clear" w:color="auto" w:fill="auto"/>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2210605</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600,0</w:t>
            </w:r>
          </w:p>
        </w:tc>
      </w:tr>
      <w:tr w:rsidR="00A275B7" w:rsidRPr="00A275B7" w:rsidTr="00A275B7">
        <w:trPr>
          <w:trHeight w:val="690"/>
        </w:trPr>
        <w:tc>
          <w:tcPr>
            <w:tcW w:w="5960" w:type="dxa"/>
            <w:tcBorders>
              <w:top w:val="nil"/>
              <w:left w:val="single" w:sz="4" w:space="0" w:color="auto"/>
              <w:bottom w:val="single" w:sz="4" w:space="0" w:color="auto"/>
              <w:right w:val="single" w:sz="4" w:space="0" w:color="auto"/>
            </w:tcBorders>
            <w:shd w:val="clear" w:color="000000" w:fill="FFFFFF"/>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Прочие мероприятия по благоустройству</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2110605</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609,8</w:t>
            </w:r>
          </w:p>
        </w:tc>
      </w:tr>
      <w:tr w:rsidR="00A275B7" w:rsidRPr="00A275B7" w:rsidTr="00A275B7">
        <w:trPr>
          <w:trHeight w:val="552"/>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A275B7">
              <w:rPr>
                <w:rFonts w:ascii="Times New Roman" w:eastAsia="Times New Roman" w:hAnsi="Times New Roman"/>
                <w:color w:val="000000"/>
                <w:lang w:eastAsia="ru-RU"/>
              </w:rPr>
              <w:t>)н</w:t>
            </w:r>
            <w:proofErr w:type="gramEnd"/>
            <w:r w:rsidRPr="00A275B7">
              <w:rPr>
                <w:rFonts w:ascii="Times New Roman" w:eastAsia="Times New Roman" w:hAnsi="Times New Roman"/>
                <w:color w:val="000000"/>
                <w:lang w:eastAsia="ru-RU"/>
              </w:rPr>
              <w:t>ужд</w:t>
            </w:r>
          </w:p>
        </w:tc>
        <w:tc>
          <w:tcPr>
            <w:tcW w:w="1120" w:type="dxa"/>
            <w:tcBorders>
              <w:top w:val="nil"/>
              <w:left w:val="nil"/>
              <w:bottom w:val="single" w:sz="4" w:space="0" w:color="auto"/>
              <w:right w:val="single" w:sz="4" w:space="0" w:color="auto"/>
            </w:tcBorders>
            <w:shd w:val="clear" w:color="auto" w:fill="auto"/>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2110605</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609,8</w:t>
            </w:r>
          </w:p>
        </w:tc>
      </w:tr>
      <w:tr w:rsidR="00A275B7" w:rsidRPr="00A275B7" w:rsidTr="00A275B7">
        <w:trPr>
          <w:trHeight w:val="552"/>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b/>
                <w:bCs/>
                <w:color w:val="000000"/>
                <w:lang w:eastAsia="ru-RU"/>
              </w:rPr>
            </w:pPr>
            <w:r w:rsidRPr="00A275B7">
              <w:rPr>
                <w:rFonts w:ascii="Times New Roman" w:eastAsia="Times New Roman" w:hAnsi="Times New Roman"/>
                <w:b/>
                <w:bCs/>
                <w:color w:val="000000"/>
                <w:lang w:eastAsia="ru-RU"/>
              </w:rPr>
              <w:lastRenderedPageBreak/>
              <w:t>Муниципальная программа "Профилактика терроризма и экстремизма "</w:t>
            </w:r>
          </w:p>
        </w:tc>
        <w:tc>
          <w:tcPr>
            <w:tcW w:w="1120" w:type="dxa"/>
            <w:tcBorders>
              <w:top w:val="nil"/>
              <w:left w:val="nil"/>
              <w:bottom w:val="single" w:sz="4" w:space="0" w:color="auto"/>
              <w:right w:val="single" w:sz="4" w:space="0" w:color="auto"/>
            </w:tcBorders>
            <w:shd w:val="clear" w:color="auto" w:fill="auto"/>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0113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10,0</w:t>
            </w:r>
          </w:p>
        </w:tc>
      </w:tr>
      <w:tr w:rsidR="00A275B7" w:rsidRPr="00A275B7" w:rsidTr="00A275B7">
        <w:trPr>
          <w:trHeight w:val="552"/>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A275B7">
              <w:rPr>
                <w:rFonts w:ascii="Times New Roman" w:eastAsia="Times New Roman" w:hAnsi="Times New Roman"/>
                <w:color w:val="000000"/>
                <w:lang w:eastAsia="ru-RU"/>
              </w:rPr>
              <w:t>)н</w:t>
            </w:r>
            <w:proofErr w:type="gramEnd"/>
            <w:r w:rsidRPr="00A275B7">
              <w:rPr>
                <w:rFonts w:ascii="Times New Roman" w:eastAsia="Times New Roman" w:hAnsi="Times New Roman"/>
                <w:color w:val="000000"/>
                <w:lang w:eastAsia="ru-RU"/>
              </w:rPr>
              <w:t>ужд</w:t>
            </w:r>
          </w:p>
        </w:tc>
        <w:tc>
          <w:tcPr>
            <w:tcW w:w="1120" w:type="dxa"/>
            <w:tcBorders>
              <w:top w:val="nil"/>
              <w:left w:val="nil"/>
              <w:bottom w:val="single" w:sz="4" w:space="0" w:color="auto"/>
              <w:right w:val="single" w:sz="4" w:space="0" w:color="auto"/>
            </w:tcBorders>
            <w:shd w:val="clear" w:color="auto" w:fill="auto"/>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0113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2212470</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10,0</w:t>
            </w:r>
          </w:p>
        </w:tc>
      </w:tr>
      <w:tr w:rsidR="00A275B7" w:rsidRPr="00A275B7" w:rsidTr="00A275B7">
        <w:trPr>
          <w:trHeight w:val="990"/>
        </w:trPr>
        <w:tc>
          <w:tcPr>
            <w:tcW w:w="5960" w:type="dxa"/>
            <w:tcBorders>
              <w:top w:val="nil"/>
              <w:left w:val="single" w:sz="4" w:space="0" w:color="auto"/>
              <w:bottom w:val="single" w:sz="4" w:space="0" w:color="auto"/>
              <w:right w:val="single" w:sz="4" w:space="0" w:color="auto"/>
            </w:tcBorders>
            <w:shd w:val="clear" w:color="000000" w:fill="FFFFFF"/>
            <w:hideMark/>
          </w:tcPr>
          <w:p w:rsidR="00A275B7" w:rsidRPr="00A275B7" w:rsidRDefault="00A275B7" w:rsidP="00A275B7">
            <w:pPr>
              <w:spacing w:after="0" w:line="240" w:lineRule="auto"/>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Муниципальная программа "Развитие дорожного хозяйства СП Дмитриевский сельсовет муниципального района Уфимский район РБ"</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0409</w:t>
            </w:r>
          </w:p>
        </w:tc>
        <w:tc>
          <w:tcPr>
            <w:tcW w:w="120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rPr>
                <w:rFonts w:ascii="Arial CYR" w:eastAsia="Times New Roman" w:hAnsi="Arial CYR" w:cs="Arial CYR"/>
                <w:b/>
                <w:bCs/>
                <w:sz w:val="20"/>
                <w:szCs w:val="20"/>
                <w:lang w:eastAsia="ru-RU"/>
              </w:rPr>
            </w:pPr>
            <w:r w:rsidRPr="00A275B7">
              <w:rPr>
                <w:rFonts w:ascii="Arial CYR" w:eastAsia="Times New Roman" w:hAnsi="Arial CYR" w:cs="Arial CYR"/>
                <w:b/>
                <w:bCs/>
                <w:sz w:val="20"/>
                <w:szCs w:val="20"/>
                <w:lang w:eastAsia="ru-RU"/>
              </w:rPr>
              <w:t> </w:t>
            </w:r>
          </w:p>
        </w:tc>
        <w:tc>
          <w:tcPr>
            <w:tcW w:w="110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rPr>
                <w:rFonts w:ascii="Arial CYR" w:eastAsia="Times New Roman" w:hAnsi="Arial CYR" w:cs="Arial CYR"/>
                <w:b/>
                <w:bCs/>
                <w:sz w:val="20"/>
                <w:szCs w:val="20"/>
                <w:lang w:eastAsia="ru-RU"/>
              </w:rPr>
            </w:pPr>
            <w:r w:rsidRPr="00A275B7">
              <w:rPr>
                <w:rFonts w:ascii="Arial CYR" w:eastAsia="Times New Roman" w:hAnsi="Arial CYR" w:cs="Arial CYR"/>
                <w:b/>
                <w:bCs/>
                <w:sz w:val="20"/>
                <w:szCs w:val="20"/>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Arial CYR" w:eastAsia="Times New Roman" w:hAnsi="Arial CYR" w:cs="Arial CYR"/>
                <w:b/>
                <w:bCs/>
                <w:sz w:val="20"/>
                <w:szCs w:val="20"/>
                <w:lang w:eastAsia="ru-RU"/>
              </w:rPr>
            </w:pPr>
            <w:r w:rsidRPr="00A275B7">
              <w:rPr>
                <w:rFonts w:ascii="Arial CYR" w:eastAsia="Times New Roman" w:hAnsi="Arial CYR" w:cs="Arial CYR"/>
                <w:b/>
                <w:bCs/>
                <w:sz w:val="20"/>
                <w:szCs w:val="20"/>
                <w:lang w:eastAsia="ru-RU"/>
              </w:rPr>
              <w:t>1680,9</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b/>
                <w:bCs/>
                <w:color w:val="000000"/>
                <w:sz w:val="24"/>
                <w:szCs w:val="24"/>
                <w:lang w:eastAsia="ru-RU"/>
              </w:rPr>
            </w:pPr>
            <w:r w:rsidRPr="00A275B7">
              <w:rPr>
                <w:rFonts w:ascii="Times New Roman" w:eastAsia="Times New Roman" w:hAnsi="Times New Roman"/>
                <w:b/>
                <w:bCs/>
                <w:color w:val="000000"/>
                <w:sz w:val="24"/>
                <w:szCs w:val="24"/>
                <w:lang w:eastAsia="ru-RU"/>
              </w:rPr>
              <w:t>Дорожное хозяйство</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b/>
                <w:bCs/>
                <w:color w:val="000000"/>
                <w:sz w:val="24"/>
                <w:szCs w:val="24"/>
                <w:lang w:eastAsia="ru-RU"/>
              </w:rPr>
            </w:pPr>
            <w:r w:rsidRPr="00A275B7">
              <w:rPr>
                <w:rFonts w:ascii="Times New Roman" w:eastAsia="Times New Roman" w:hAnsi="Times New Roman"/>
                <w:b/>
                <w:bCs/>
                <w:color w:val="000000"/>
                <w:sz w:val="24"/>
                <w:szCs w:val="24"/>
                <w:lang w:eastAsia="ru-RU"/>
              </w:rPr>
              <w:t>0409</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2210315</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0"/>
                <w:szCs w:val="20"/>
                <w:lang w:eastAsia="ru-RU"/>
              </w:rPr>
            </w:pPr>
            <w:r w:rsidRPr="00A275B7">
              <w:rPr>
                <w:rFonts w:ascii="Times New Roman" w:eastAsia="Times New Roman" w:hAnsi="Times New Roman"/>
                <w:sz w:val="20"/>
                <w:szCs w:val="20"/>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Arial CYR" w:eastAsia="Times New Roman" w:hAnsi="Arial CYR" w:cs="Arial CYR"/>
                <w:b/>
                <w:bCs/>
                <w:sz w:val="20"/>
                <w:szCs w:val="20"/>
                <w:lang w:eastAsia="ru-RU"/>
              </w:rPr>
            </w:pPr>
            <w:r w:rsidRPr="00A275B7">
              <w:rPr>
                <w:rFonts w:ascii="Arial CYR" w:eastAsia="Times New Roman" w:hAnsi="Arial CYR" w:cs="Arial CYR"/>
                <w:b/>
                <w:bCs/>
                <w:sz w:val="20"/>
                <w:szCs w:val="20"/>
                <w:lang w:eastAsia="ru-RU"/>
              </w:rPr>
              <w:t>1680,9</w:t>
            </w:r>
          </w:p>
        </w:tc>
      </w:tr>
      <w:tr w:rsidR="00A275B7" w:rsidRPr="00A275B7" w:rsidTr="00A275B7">
        <w:trPr>
          <w:trHeight w:val="552"/>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A275B7">
              <w:rPr>
                <w:rFonts w:ascii="Times New Roman" w:eastAsia="Times New Roman" w:hAnsi="Times New Roman"/>
                <w:color w:val="000000"/>
                <w:lang w:eastAsia="ru-RU"/>
              </w:rPr>
              <w:t>)н</w:t>
            </w:r>
            <w:proofErr w:type="gramEnd"/>
            <w:r w:rsidRPr="00A275B7">
              <w:rPr>
                <w:rFonts w:ascii="Times New Roman" w:eastAsia="Times New Roman" w:hAnsi="Times New Roman"/>
                <w:color w:val="000000"/>
                <w:lang w:eastAsia="ru-RU"/>
              </w:rPr>
              <w:t>ужд</w:t>
            </w:r>
          </w:p>
        </w:tc>
        <w:tc>
          <w:tcPr>
            <w:tcW w:w="1120" w:type="dxa"/>
            <w:tcBorders>
              <w:top w:val="nil"/>
              <w:left w:val="nil"/>
              <w:bottom w:val="single" w:sz="4" w:space="0" w:color="auto"/>
              <w:right w:val="single" w:sz="4" w:space="0" w:color="auto"/>
            </w:tcBorders>
            <w:shd w:val="clear" w:color="auto" w:fill="auto"/>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0409</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2110315</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Arial CYR" w:eastAsia="Times New Roman" w:hAnsi="Arial CYR" w:cs="Arial CYR"/>
                <w:sz w:val="20"/>
                <w:szCs w:val="20"/>
                <w:lang w:eastAsia="ru-RU"/>
              </w:rPr>
            </w:pPr>
            <w:r w:rsidRPr="00A275B7">
              <w:rPr>
                <w:rFonts w:ascii="Arial CYR" w:eastAsia="Times New Roman" w:hAnsi="Arial CYR" w:cs="Arial CYR"/>
                <w:sz w:val="20"/>
                <w:szCs w:val="20"/>
                <w:lang w:eastAsia="ru-RU"/>
              </w:rPr>
              <w:t>1680,9</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b/>
                <w:bCs/>
                <w:sz w:val="24"/>
                <w:szCs w:val="24"/>
                <w:lang w:eastAsia="ru-RU"/>
              </w:rPr>
            </w:pPr>
            <w:proofErr w:type="spellStart"/>
            <w:r w:rsidRPr="00A275B7">
              <w:rPr>
                <w:rFonts w:ascii="Times New Roman" w:eastAsia="Times New Roman" w:hAnsi="Times New Roman"/>
                <w:b/>
                <w:bCs/>
                <w:sz w:val="24"/>
                <w:szCs w:val="24"/>
                <w:lang w:eastAsia="ru-RU"/>
              </w:rPr>
              <w:t>Непрограммные</w:t>
            </w:r>
            <w:proofErr w:type="spellEnd"/>
            <w:r w:rsidRPr="00A275B7">
              <w:rPr>
                <w:rFonts w:ascii="Times New Roman" w:eastAsia="Times New Roman" w:hAnsi="Times New Roman"/>
                <w:b/>
                <w:bCs/>
                <w:sz w:val="24"/>
                <w:szCs w:val="24"/>
                <w:lang w:eastAsia="ru-RU"/>
              </w:rPr>
              <w:t xml:space="preserve"> расходы</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center"/>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0100</w:t>
            </w:r>
          </w:p>
        </w:tc>
        <w:tc>
          <w:tcPr>
            <w:tcW w:w="120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center"/>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9900000</w:t>
            </w:r>
          </w:p>
        </w:tc>
        <w:tc>
          <w:tcPr>
            <w:tcW w:w="110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9948,0</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Глава МО</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0102</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9900203</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575,0</w:t>
            </w:r>
          </w:p>
        </w:tc>
      </w:tr>
      <w:tr w:rsidR="00A275B7" w:rsidRPr="00A275B7" w:rsidTr="00A275B7">
        <w:trPr>
          <w:trHeight w:val="624"/>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Расходы на выплату государственных (муниципальных) органов</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0102</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9900203</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121</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575,0</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Совет СП</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9900204</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121</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317,7</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Функционирование аппарата</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0104</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9900204</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121</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3986,5</w:t>
            </w:r>
          </w:p>
        </w:tc>
      </w:tr>
      <w:tr w:rsidR="00A275B7" w:rsidRPr="00A275B7" w:rsidTr="00A275B7">
        <w:trPr>
          <w:trHeight w:val="624"/>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Расходы на выплату государственных (муниципальных) органов</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0104</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9900204</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121</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2274,5</w:t>
            </w:r>
          </w:p>
        </w:tc>
      </w:tr>
      <w:tr w:rsidR="00A275B7" w:rsidRPr="00A275B7" w:rsidTr="00A275B7">
        <w:trPr>
          <w:trHeight w:val="552"/>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 xml:space="preserve">Закупка товары, работ и услуг в сфере информационно-коммуникационных технологий </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0104</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9900204</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242</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317,8</w:t>
            </w:r>
          </w:p>
        </w:tc>
      </w:tr>
      <w:tr w:rsidR="00A275B7" w:rsidRPr="00A275B7" w:rsidTr="00A275B7">
        <w:trPr>
          <w:trHeight w:val="765"/>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Закупка товары, работ и услуг в целях капитального ремонта   государственного  (муниципального</w:t>
            </w:r>
            <w:proofErr w:type="gramStart"/>
            <w:r w:rsidRPr="00A275B7">
              <w:rPr>
                <w:rFonts w:ascii="Times New Roman" w:eastAsia="Times New Roman" w:hAnsi="Times New Roman"/>
                <w:color w:val="000000"/>
                <w:lang w:eastAsia="ru-RU"/>
              </w:rPr>
              <w:t xml:space="preserve"> )</w:t>
            </w:r>
            <w:proofErr w:type="gramEnd"/>
            <w:r w:rsidRPr="00A275B7">
              <w:rPr>
                <w:rFonts w:ascii="Times New Roman" w:eastAsia="Times New Roman" w:hAnsi="Times New Roman"/>
                <w:color w:val="000000"/>
                <w:lang w:eastAsia="ru-RU"/>
              </w:rPr>
              <w:t xml:space="preserve"> имущества</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0104</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9900204</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243</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r>
      <w:tr w:rsidR="00A275B7" w:rsidRPr="00A275B7" w:rsidTr="00A275B7">
        <w:trPr>
          <w:trHeight w:val="552"/>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A275B7">
              <w:rPr>
                <w:rFonts w:ascii="Times New Roman" w:eastAsia="Times New Roman" w:hAnsi="Times New Roman"/>
                <w:color w:val="000000"/>
                <w:lang w:eastAsia="ru-RU"/>
              </w:rPr>
              <w:t>)н</w:t>
            </w:r>
            <w:proofErr w:type="gramEnd"/>
            <w:r w:rsidRPr="00A275B7">
              <w:rPr>
                <w:rFonts w:ascii="Times New Roman" w:eastAsia="Times New Roman" w:hAnsi="Times New Roman"/>
                <w:color w:val="000000"/>
                <w:lang w:eastAsia="ru-RU"/>
              </w:rPr>
              <w:t>ужд</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0104</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9900204</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1144,2</w:t>
            </w:r>
          </w:p>
        </w:tc>
      </w:tr>
      <w:tr w:rsidR="00A275B7" w:rsidRPr="00A275B7" w:rsidTr="00A275B7">
        <w:trPr>
          <w:trHeight w:val="624"/>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Выполнение функций органами местного самоуправления</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0104</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9900204</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851</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250,0</w:t>
            </w:r>
          </w:p>
        </w:tc>
      </w:tr>
      <w:tr w:rsidR="00A275B7" w:rsidRPr="00A275B7" w:rsidTr="00A275B7">
        <w:trPr>
          <w:trHeight w:val="624"/>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Выполнение функций органами местного самоуправления</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0104</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9900204</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852</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Организация проведения выборов</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0107</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9900022</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r>
      <w:tr w:rsidR="00A275B7" w:rsidRPr="00A275B7" w:rsidTr="00A275B7">
        <w:trPr>
          <w:trHeight w:val="624"/>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Выполнение функций органами местного самоуправления</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0107</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9900022</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870</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Резервные фонды местных администраций</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0111</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9900750</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250,0</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Прочие расходы</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0111</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9900750</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870</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250,0</w:t>
            </w:r>
          </w:p>
        </w:tc>
      </w:tr>
      <w:tr w:rsidR="00A275B7" w:rsidRPr="00A275B7" w:rsidTr="00A275B7">
        <w:trPr>
          <w:trHeight w:val="1065"/>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Осуществление первичного  воинского  учета на территориях</w:t>
            </w:r>
            <w:proofErr w:type="gramStart"/>
            <w:r w:rsidRPr="00A275B7">
              <w:rPr>
                <w:rFonts w:ascii="Times New Roman" w:eastAsia="Times New Roman" w:hAnsi="Times New Roman"/>
                <w:color w:val="000000"/>
                <w:sz w:val="24"/>
                <w:szCs w:val="24"/>
                <w:lang w:eastAsia="ru-RU"/>
              </w:rPr>
              <w:t xml:space="preserve"> ,</w:t>
            </w:r>
            <w:proofErr w:type="gramEnd"/>
            <w:r w:rsidRPr="00A275B7">
              <w:rPr>
                <w:rFonts w:ascii="Times New Roman" w:eastAsia="Times New Roman" w:hAnsi="Times New Roman"/>
                <w:color w:val="000000"/>
                <w:sz w:val="24"/>
                <w:szCs w:val="24"/>
                <w:lang w:eastAsia="ru-RU"/>
              </w:rPr>
              <w:t xml:space="preserve"> где отсутствуют  военные </w:t>
            </w:r>
            <w:proofErr w:type="spellStart"/>
            <w:r w:rsidRPr="00A275B7">
              <w:rPr>
                <w:rFonts w:ascii="Times New Roman" w:eastAsia="Times New Roman" w:hAnsi="Times New Roman"/>
                <w:color w:val="000000"/>
                <w:sz w:val="24"/>
                <w:szCs w:val="24"/>
                <w:lang w:eastAsia="ru-RU"/>
              </w:rPr>
              <w:t>коммисариаты</w:t>
            </w:r>
            <w:proofErr w:type="spellEnd"/>
            <w:r w:rsidRPr="00A275B7">
              <w:rPr>
                <w:rFonts w:ascii="Times New Roman" w:eastAsia="Times New Roman" w:hAnsi="Times New Roman"/>
                <w:color w:val="000000"/>
                <w:sz w:val="24"/>
                <w:szCs w:val="24"/>
                <w:lang w:eastAsia="ru-RU"/>
              </w:rPr>
              <w:t xml:space="preserve"> за счет средств  федерального  бюджета</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0203</w:t>
            </w:r>
          </w:p>
        </w:tc>
        <w:tc>
          <w:tcPr>
            <w:tcW w:w="120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9905118</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center"/>
            <w:hideMark/>
          </w:tcPr>
          <w:p w:rsidR="00A275B7" w:rsidRPr="00A275B7" w:rsidRDefault="00A275B7" w:rsidP="00A275B7">
            <w:pPr>
              <w:spacing w:after="0" w:line="240" w:lineRule="auto"/>
              <w:jc w:val="right"/>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385,7</w:t>
            </w:r>
          </w:p>
        </w:tc>
      </w:tr>
      <w:tr w:rsidR="00A275B7" w:rsidRPr="00A275B7" w:rsidTr="00A275B7">
        <w:trPr>
          <w:trHeight w:val="624"/>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Осуществление полномочий по первичному воинскому учету</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0203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9905118</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121</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353,5</w:t>
            </w:r>
          </w:p>
        </w:tc>
      </w:tr>
      <w:tr w:rsidR="00A275B7" w:rsidRPr="00A275B7" w:rsidTr="00A275B7">
        <w:trPr>
          <w:trHeight w:val="624"/>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Осуществление полномочий по первичному воинскому учету</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0203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9905118</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242</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r>
      <w:tr w:rsidR="00A275B7" w:rsidRPr="00A275B7" w:rsidTr="00A275B7">
        <w:trPr>
          <w:trHeight w:val="552"/>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A275B7">
              <w:rPr>
                <w:rFonts w:ascii="Times New Roman" w:eastAsia="Times New Roman" w:hAnsi="Times New Roman"/>
                <w:color w:val="000000"/>
                <w:lang w:eastAsia="ru-RU"/>
              </w:rPr>
              <w:t>)н</w:t>
            </w:r>
            <w:proofErr w:type="gramEnd"/>
            <w:r w:rsidRPr="00A275B7">
              <w:rPr>
                <w:rFonts w:ascii="Times New Roman" w:eastAsia="Times New Roman" w:hAnsi="Times New Roman"/>
                <w:color w:val="000000"/>
                <w:lang w:eastAsia="ru-RU"/>
              </w:rPr>
              <w:t>ужд</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0203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9905118</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32,2</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Мероприятия в топливно-энергетической области</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0402</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9900348</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Субсидии юридическим лицам</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0402</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9900348</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810</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Проведение работ по землеустройству</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0412</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9900333</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50,0</w:t>
            </w:r>
          </w:p>
        </w:tc>
      </w:tr>
      <w:tr w:rsidR="00A275B7" w:rsidRPr="00A275B7" w:rsidTr="00A275B7">
        <w:trPr>
          <w:trHeight w:val="552"/>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lastRenderedPageBreak/>
              <w:t>Закупка товары, работ и услуг для государственных (муниципальных</w:t>
            </w:r>
            <w:proofErr w:type="gramStart"/>
            <w:r w:rsidRPr="00A275B7">
              <w:rPr>
                <w:rFonts w:ascii="Times New Roman" w:eastAsia="Times New Roman" w:hAnsi="Times New Roman"/>
                <w:color w:val="000000"/>
                <w:lang w:eastAsia="ru-RU"/>
              </w:rPr>
              <w:t>)н</w:t>
            </w:r>
            <w:proofErr w:type="gramEnd"/>
            <w:r w:rsidRPr="00A275B7">
              <w:rPr>
                <w:rFonts w:ascii="Times New Roman" w:eastAsia="Times New Roman" w:hAnsi="Times New Roman"/>
                <w:color w:val="000000"/>
                <w:lang w:eastAsia="ru-RU"/>
              </w:rPr>
              <w:t>ужд</w:t>
            </w:r>
          </w:p>
        </w:tc>
        <w:tc>
          <w:tcPr>
            <w:tcW w:w="1120" w:type="dxa"/>
            <w:tcBorders>
              <w:top w:val="nil"/>
              <w:left w:val="nil"/>
              <w:bottom w:val="single" w:sz="4" w:space="0" w:color="auto"/>
              <w:right w:val="single" w:sz="4" w:space="0" w:color="auto"/>
            </w:tcBorders>
            <w:shd w:val="clear" w:color="auto" w:fill="auto"/>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0412</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9900333</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50,0</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Проведение мероприятий для детей и молодежи</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0707</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9904311</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45,0</w:t>
            </w:r>
          </w:p>
        </w:tc>
      </w:tr>
      <w:tr w:rsidR="00A275B7" w:rsidRPr="00A275B7" w:rsidTr="00A275B7">
        <w:trPr>
          <w:trHeight w:val="552"/>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A275B7">
              <w:rPr>
                <w:rFonts w:ascii="Times New Roman" w:eastAsia="Times New Roman" w:hAnsi="Times New Roman"/>
                <w:color w:val="000000"/>
                <w:lang w:eastAsia="ru-RU"/>
              </w:rPr>
              <w:t>)н</w:t>
            </w:r>
            <w:proofErr w:type="gramEnd"/>
            <w:r w:rsidRPr="00A275B7">
              <w:rPr>
                <w:rFonts w:ascii="Times New Roman" w:eastAsia="Times New Roman" w:hAnsi="Times New Roman"/>
                <w:color w:val="000000"/>
                <w:lang w:eastAsia="ru-RU"/>
              </w:rPr>
              <w:t>ужд</w:t>
            </w:r>
          </w:p>
        </w:tc>
        <w:tc>
          <w:tcPr>
            <w:tcW w:w="1120" w:type="dxa"/>
            <w:tcBorders>
              <w:top w:val="nil"/>
              <w:left w:val="nil"/>
              <w:bottom w:val="single" w:sz="4" w:space="0" w:color="auto"/>
              <w:right w:val="single" w:sz="4" w:space="0" w:color="auto"/>
            </w:tcBorders>
            <w:shd w:val="clear" w:color="auto" w:fill="auto"/>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0707</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9904311</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45,0</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Физическая культура</w:t>
            </w:r>
          </w:p>
        </w:tc>
        <w:tc>
          <w:tcPr>
            <w:tcW w:w="1120" w:type="dxa"/>
            <w:tcBorders>
              <w:top w:val="nil"/>
              <w:left w:val="nil"/>
              <w:bottom w:val="single" w:sz="4" w:space="0" w:color="auto"/>
              <w:right w:val="single" w:sz="4" w:space="0" w:color="auto"/>
            </w:tcBorders>
            <w:shd w:val="clear" w:color="000000" w:fill="FFFFFF"/>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1101</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125,0</w:t>
            </w:r>
          </w:p>
        </w:tc>
      </w:tr>
      <w:tr w:rsidR="00A275B7" w:rsidRPr="00A275B7" w:rsidTr="00A275B7">
        <w:trPr>
          <w:trHeight w:val="552"/>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A275B7">
              <w:rPr>
                <w:rFonts w:ascii="Times New Roman" w:eastAsia="Times New Roman" w:hAnsi="Times New Roman"/>
                <w:color w:val="000000"/>
                <w:lang w:eastAsia="ru-RU"/>
              </w:rPr>
              <w:t>)н</w:t>
            </w:r>
            <w:proofErr w:type="gramEnd"/>
            <w:r w:rsidRPr="00A275B7">
              <w:rPr>
                <w:rFonts w:ascii="Times New Roman" w:eastAsia="Times New Roman" w:hAnsi="Times New Roman"/>
                <w:color w:val="000000"/>
                <w:lang w:eastAsia="ru-RU"/>
              </w:rPr>
              <w:t>ужд</w:t>
            </w:r>
          </w:p>
        </w:tc>
        <w:tc>
          <w:tcPr>
            <w:tcW w:w="1120" w:type="dxa"/>
            <w:tcBorders>
              <w:top w:val="nil"/>
              <w:left w:val="nil"/>
              <w:bottom w:val="single" w:sz="4" w:space="0" w:color="auto"/>
              <w:right w:val="single" w:sz="4" w:space="0" w:color="auto"/>
            </w:tcBorders>
            <w:shd w:val="clear" w:color="auto" w:fill="auto"/>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1101</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9904187</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125,0</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Средства массовой информации</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1202</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9906445</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right"/>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20,0</w:t>
            </w:r>
          </w:p>
        </w:tc>
      </w:tr>
      <w:tr w:rsidR="00A275B7" w:rsidRPr="00A275B7" w:rsidTr="00A275B7">
        <w:trPr>
          <w:trHeight w:val="552"/>
        </w:trPr>
        <w:tc>
          <w:tcPr>
            <w:tcW w:w="5960" w:type="dxa"/>
            <w:tcBorders>
              <w:top w:val="nil"/>
              <w:left w:val="single" w:sz="4" w:space="0" w:color="auto"/>
              <w:bottom w:val="single" w:sz="4" w:space="0" w:color="auto"/>
              <w:right w:val="single" w:sz="4" w:space="0" w:color="auto"/>
            </w:tcBorders>
            <w:shd w:val="clear" w:color="auto" w:fill="auto"/>
            <w:hideMark/>
          </w:tcPr>
          <w:p w:rsidR="00A275B7" w:rsidRPr="00A275B7" w:rsidRDefault="00A275B7" w:rsidP="00A275B7">
            <w:pPr>
              <w:spacing w:after="0" w:line="240" w:lineRule="auto"/>
              <w:rPr>
                <w:rFonts w:ascii="Times New Roman" w:eastAsia="Times New Roman" w:hAnsi="Times New Roman"/>
                <w:color w:val="000000"/>
                <w:lang w:eastAsia="ru-RU"/>
              </w:rPr>
            </w:pPr>
            <w:r w:rsidRPr="00A275B7">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A275B7">
              <w:rPr>
                <w:rFonts w:ascii="Times New Roman" w:eastAsia="Times New Roman" w:hAnsi="Times New Roman"/>
                <w:color w:val="000000"/>
                <w:lang w:eastAsia="ru-RU"/>
              </w:rPr>
              <w:t>)н</w:t>
            </w:r>
            <w:proofErr w:type="gramEnd"/>
            <w:r w:rsidRPr="00A275B7">
              <w:rPr>
                <w:rFonts w:ascii="Times New Roman" w:eastAsia="Times New Roman" w:hAnsi="Times New Roman"/>
                <w:color w:val="000000"/>
                <w:lang w:eastAsia="ru-RU"/>
              </w:rPr>
              <w:t>ужд</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color w:val="000000"/>
                <w:sz w:val="24"/>
                <w:szCs w:val="24"/>
                <w:lang w:eastAsia="ru-RU"/>
              </w:rPr>
            </w:pPr>
            <w:r w:rsidRPr="00A275B7">
              <w:rPr>
                <w:rFonts w:ascii="Times New Roman" w:eastAsia="Times New Roman" w:hAnsi="Times New Roman"/>
                <w:color w:val="000000"/>
                <w:sz w:val="24"/>
                <w:szCs w:val="24"/>
                <w:lang w:eastAsia="ru-RU"/>
              </w:rPr>
              <w:t>1202</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9906445</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244</w:t>
            </w:r>
          </w:p>
        </w:tc>
        <w:tc>
          <w:tcPr>
            <w:tcW w:w="112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20,0</w:t>
            </w:r>
          </w:p>
        </w:tc>
      </w:tr>
      <w:tr w:rsidR="00A275B7" w:rsidRPr="00A275B7" w:rsidTr="00A275B7">
        <w:trPr>
          <w:trHeight w:val="312"/>
        </w:trPr>
        <w:tc>
          <w:tcPr>
            <w:tcW w:w="5960" w:type="dxa"/>
            <w:tcBorders>
              <w:top w:val="nil"/>
              <w:left w:val="single" w:sz="4" w:space="0" w:color="auto"/>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Межбюджетные трансферты</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1403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b/>
                <w:bCs/>
                <w:sz w:val="24"/>
                <w:szCs w:val="24"/>
                <w:lang w:eastAsia="ru-RU"/>
              </w:rPr>
            </w:pPr>
            <w:r w:rsidRPr="00A275B7">
              <w:rPr>
                <w:rFonts w:ascii="Times New Roman" w:eastAsia="Times New Roman" w:hAnsi="Times New Roman"/>
                <w:b/>
                <w:bCs/>
                <w:sz w:val="24"/>
                <w:szCs w:val="24"/>
                <w:lang w:eastAsia="ru-RU"/>
              </w:rPr>
              <w:t>4110,1</w:t>
            </w:r>
          </w:p>
        </w:tc>
      </w:tr>
      <w:tr w:rsidR="00A275B7" w:rsidRPr="00A275B7" w:rsidTr="00A275B7">
        <w:trPr>
          <w:trHeight w:val="1248"/>
        </w:trPr>
        <w:tc>
          <w:tcPr>
            <w:tcW w:w="5960" w:type="dxa"/>
            <w:tcBorders>
              <w:top w:val="nil"/>
              <w:left w:val="single" w:sz="4" w:space="0" w:color="auto"/>
              <w:bottom w:val="single" w:sz="4" w:space="0" w:color="auto"/>
              <w:right w:val="single" w:sz="4" w:space="0" w:color="auto"/>
            </w:tcBorders>
            <w:shd w:val="clear" w:color="000000" w:fill="FFFFFF"/>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 xml:space="preserve">Межбюджетные трансферты из бюджетов поселений бюджету муниципального района и из  бюджета муниципального района бюджетам поселений в </w:t>
            </w:r>
            <w:proofErr w:type="gramStart"/>
            <w:r w:rsidRPr="00A275B7">
              <w:rPr>
                <w:rFonts w:ascii="Times New Roman" w:eastAsia="Times New Roman" w:hAnsi="Times New Roman"/>
                <w:sz w:val="24"/>
                <w:szCs w:val="24"/>
                <w:lang w:eastAsia="ru-RU"/>
              </w:rPr>
              <w:t>соответствии</w:t>
            </w:r>
            <w:proofErr w:type="gramEnd"/>
            <w:r w:rsidRPr="00A275B7">
              <w:rPr>
                <w:rFonts w:ascii="Times New Roman" w:eastAsia="Times New Roman" w:hAnsi="Times New Roman"/>
                <w:sz w:val="24"/>
                <w:szCs w:val="24"/>
                <w:lang w:eastAsia="ru-RU"/>
              </w:rPr>
              <w:t xml:space="preserve"> с заключенными соглашениями</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1403</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9907400</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540</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4110,1</w:t>
            </w:r>
          </w:p>
        </w:tc>
      </w:tr>
      <w:tr w:rsidR="00A275B7" w:rsidRPr="00A275B7" w:rsidTr="00A275B7">
        <w:trPr>
          <w:trHeight w:val="624"/>
        </w:trPr>
        <w:tc>
          <w:tcPr>
            <w:tcW w:w="5960" w:type="dxa"/>
            <w:tcBorders>
              <w:top w:val="nil"/>
              <w:left w:val="single" w:sz="4" w:space="0" w:color="auto"/>
              <w:bottom w:val="single" w:sz="4" w:space="0" w:color="auto"/>
              <w:right w:val="single" w:sz="4" w:space="0" w:color="auto"/>
            </w:tcBorders>
            <w:shd w:val="clear" w:color="000000" w:fill="FFFFFF"/>
            <w:hideMark/>
          </w:tcPr>
          <w:p w:rsidR="00A275B7" w:rsidRPr="00A275B7" w:rsidRDefault="00A275B7" w:rsidP="00A275B7">
            <w:pPr>
              <w:spacing w:after="0" w:line="240" w:lineRule="auto"/>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Обслуживание государственного внутреннего и муниципального долга</w:t>
            </w:r>
          </w:p>
        </w:tc>
        <w:tc>
          <w:tcPr>
            <w:tcW w:w="1120" w:type="dxa"/>
            <w:tcBorders>
              <w:top w:val="nil"/>
              <w:left w:val="nil"/>
              <w:bottom w:val="single" w:sz="4" w:space="0" w:color="auto"/>
              <w:right w:val="single" w:sz="4" w:space="0" w:color="auto"/>
            </w:tcBorders>
            <w:shd w:val="clear" w:color="000000" w:fill="FFFFFF"/>
            <w:vAlign w:val="center"/>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1301</w:t>
            </w:r>
          </w:p>
        </w:tc>
        <w:tc>
          <w:tcPr>
            <w:tcW w:w="12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9900653</w:t>
            </w:r>
          </w:p>
        </w:tc>
        <w:tc>
          <w:tcPr>
            <w:tcW w:w="1100" w:type="dxa"/>
            <w:tcBorders>
              <w:top w:val="nil"/>
              <w:left w:val="nil"/>
              <w:bottom w:val="single" w:sz="4" w:space="0" w:color="auto"/>
              <w:right w:val="single" w:sz="4" w:space="0" w:color="auto"/>
            </w:tcBorders>
            <w:shd w:val="clear" w:color="000000" w:fill="FFFFFF"/>
            <w:vAlign w:val="bottom"/>
            <w:hideMark/>
          </w:tcPr>
          <w:p w:rsidR="00A275B7" w:rsidRPr="00A275B7" w:rsidRDefault="00A275B7" w:rsidP="00A275B7">
            <w:pPr>
              <w:spacing w:after="0" w:line="240" w:lineRule="auto"/>
              <w:jc w:val="center"/>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700</w:t>
            </w:r>
          </w:p>
        </w:tc>
        <w:tc>
          <w:tcPr>
            <w:tcW w:w="1120" w:type="dxa"/>
            <w:tcBorders>
              <w:top w:val="nil"/>
              <w:left w:val="nil"/>
              <w:bottom w:val="single" w:sz="4" w:space="0" w:color="auto"/>
              <w:right w:val="single" w:sz="4" w:space="0" w:color="auto"/>
            </w:tcBorders>
            <w:shd w:val="clear" w:color="auto" w:fill="auto"/>
            <w:noWrap/>
            <w:vAlign w:val="bottom"/>
            <w:hideMark/>
          </w:tcPr>
          <w:p w:rsidR="00A275B7" w:rsidRPr="00A275B7" w:rsidRDefault="00A275B7" w:rsidP="00A275B7">
            <w:pPr>
              <w:spacing w:after="0" w:line="240" w:lineRule="auto"/>
              <w:jc w:val="right"/>
              <w:rPr>
                <w:rFonts w:ascii="Times New Roman" w:eastAsia="Times New Roman" w:hAnsi="Times New Roman"/>
                <w:sz w:val="24"/>
                <w:szCs w:val="24"/>
                <w:lang w:eastAsia="ru-RU"/>
              </w:rPr>
            </w:pPr>
            <w:r w:rsidRPr="00A275B7">
              <w:rPr>
                <w:rFonts w:ascii="Times New Roman" w:eastAsia="Times New Roman" w:hAnsi="Times New Roman"/>
                <w:sz w:val="24"/>
                <w:szCs w:val="24"/>
                <w:lang w:eastAsia="ru-RU"/>
              </w:rPr>
              <w:t>83,0</w:t>
            </w:r>
          </w:p>
        </w:tc>
      </w:tr>
    </w:tbl>
    <w:p w:rsidR="00A275B7" w:rsidRDefault="00A275B7">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tbl>
      <w:tblPr>
        <w:tblW w:w="10930" w:type="dxa"/>
        <w:tblInd w:w="-459" w:type="dxa"/>
        <w:tblLook w:val="04A0"/>
      </w:tblPr>
      <w:tblGrid>
        <w:gridCol w:w="4000"/>
        <w:gridCol w:w="1460"/>
        <w:gridCol w:w="1200"/>
        <w:gridCol w:w="980"/>
        <w:gridCol w:w="1980"/>
        <w:gridCol w:w="1310"/>
      </w:tblGrid>
      <w:tr w:rsidR="00C9703E" w:rsidRPr="00C9703E" w:rsidTr="00C9703E">
        <w:trPr>
          <w:trHeight w:val="3270"/>
        </w:trPr>
        <w:tc>
          <w:tcPr>
            <w:tcW w:w="400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0"/>
                <w:szCs w:val="20"/>
                <w:lang w:eastAsia="ru-RU"/>
              </w:rPr>
            </w:pPr>
          </w:p>
        </w:tc>
        <w:tc>
          <w:tcPr>
            <w:tcW w:w="146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0"/>
                <w:szCs w:val="20"/>
                <w:lang w:eastAsia="ru-RU"/>
              </w:rPr>
            </w:pPr>
          </w:p>
        </w:tc>
        <w:tc>
          <w:tcPr>
            <w:tcW w:w="120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0"/>
                <w:szCs w:val="20"/>
                <w:lang w:eastAsia="ru-RU"/>
              </w:rPr>
            </w:pPr>
          </w:p>
        </w:tc>
        <w:tc>
          <w:tcPr>
            <w:tcW w:w="2960" w:type="dxa"/>
            <w:gridSpan w:val="2"/>
            <w:tcBorders>
              <w:top w:val="nil"/>
              <w:left w:val="nil"/>
              <w:bottom w:val="nil"/>
              <w:right w:val="nil"/>
            </w:tcBorders>
            <w:shd w:val="clear" w:color="auto" w:fill="auto"/>
            <w:vAlign w:val="bottom"/>
            <w:hideMark/>
          </w:tcPr>
          <w:p w:rsidR="00C9703E" w:rsidRPr="00C9703E" w:rsidRDefault="00C9703E" w:rsidP="00C9703E">
            <w:pPr>
              <w:spacing w:after="0" w:line="240" w:lineRule="auto"/>
              <w:rPr>
                <w:rFonts w:ascii="Times New Roman" w:eastAsia="Times New Roman" w:hAnsi="Times New Roman"/>
                <w:sz w:val="20"/>
                <w:szCs w:val="20"/>
                <w:lang w:eastAsia="ru-RU"/>
              </w:rPr>
            </w:pPr>
            <w:r w:rsidRPr="00C9703E">
              <w:rPr>
                <w:rFonts w:ascii="Times New Roman" w:eastAsia="Times New Roman" w:hAnsi="Times New Roman"/>
                <w:sz w:val="20"/>
                <w:szCs w:val="20"/>
                <w:lang w:eastAsia="ru-RU"/>
              </w:rPr>
              <w:t xml:space="preserve">Приложение № 9 к решению Совета сельского поселения Дмитриевский сельсовет муниципального района Уфимский район Республики Башкортостан от "25"декабря 2015 г. № 37 "О бюджете сельского поселения Дмитриевский сельсовет муниципального района Уфимский район Республики Башкортостан на плановый период 2017 и 2018 годов"   </w:t>
            </w:r>
          </w:p>
        </w:tc>
        <w:tc>
          <w:tcPr>
            <w:tcW w:w="131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0"/>
                <w:szCs w:val="20"/>
                <w:lang w:eastAsia="ru-RU"/>
              </w:rPr>
            </w:pPr>
          </w:p>
        </w:tc>
      </w:tr>
      <w:tr w:rsidR="00C9703E" w:rsidRPr="00C9703E" w:rsidTr="00C9703E">
        <w:trPr>
          <w:trHeight w:val="2595"/>
        </w:trPr>
        <w:tc>
          <w:tcPr>
            <w:tcW w:w="9620" w:type="dxa"/>
            <w:gridSpan w:val="5"/>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r w:rsidRPr="00C9703E">
              <w:rPr>
                <w:rFonts w:ascii="Times New Roman" w:eastAsia="Times New Roman" w:hAnsi="Times New Roman"/>
                <w:b/>
                <w:bCs/>
                <w:sz w:val="20"/>
                <w:szCs w:val="20"/>
                <w:lang w:eastAsia="ru-RU"/>
              </w:rPr>
              <w:t>Распределение бюджетных ассигнований сельского поселения Дмитриевский сельсовет  муниципального района Уфимский район Республики Башкортостан на плановый период 2017 и 2018 годов по разделам, подразделам</w:t>
            </w:r>
            <w:proofErr w:type="gramStart"/>
            <w:r w:rsidRPr="00C9703E">
              <w:rPr>
                <w:rFonts w:ascii="Times New Roman" w:eastAsia="Times New Roman" w:hAnsi="Times New Roman"/>
                <w:b/>
                <w:bCs/>
                <w:sz w:val="20"/>
                <w:szCs w:val="20"/>
                <w:lang w:eastAsia="ru-RU"/>
              </w:rPr>
              <w:t xml:space="preserve"> ,</w:t>
            </w:r>
            <w:proofErr w:type="gramEnd"/>
            <w:r w:rsidRPr="00C9703E">
              <w:rPr>
                <w:rFonts w:ascii="Times New Roman" w:eastAsia="Times New Roman" w:hAnsi="Times New Roman"/>
                <w:b/>
                <w:bCs/>
                <w:sz w:val="20"/>
                <w:szCs w:val="20"/>
                <w:lang w:eastAsia="ru-RU"/>
              </w:rPr>
              <w:t xml:space="preserve">целевым статьям (муниципальных программ сельского поселения Дмитриевский сельсовет муниципального района Уфимский район Республики Башкортостан и </w:t>
            </w:r>
            <w:proofErr w:type="spellStart"/>
            <w:r w:rsidRPr="00C9703E">
              <w:rPr>
                <w:rFonts w:ascii="Times New Roman" w:eastAsia="Times New Roman" w:hAnsi="Times New Roman"/>
                <w:b/>
                <w:bCs/>
                <w:sz w:val="20"/>
                <w:szCs w:val="20"/>
                <w:lang w:eastAsia="ru-RU"/>
              </w:rPr>
              <w:t>непрограммным</w:t>
            </w:r>
            <w:proofErr w:type="spellEnd"/>
            <w:r w:rsidRPr="00C9703E">
              <w:rPr>
                <w:rFonts w:ascii="Times New Roman" w:eastAsia="Times New Roman" w:hAnsi="Times New Roman"/>
                <w:b/>
                <w:bCs/>
                <w:sz w:val="20"/>
                <w:szCs w:val="20"/>
                <w:lang w:eastAsia="ru-RU"/>
              </w:rPr>
              <w:t xml:space="preserve"> направлениям деятельности) группам видов расходов классификации расходов бюджетов Российской Федерации</w:t>
            </w:r>
          </w:p>
        </w:tc>
        <w:tc>
          <w:tcPr>
            <w:tcW w:w="131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0"/>
                <w:szCs w:val="20"/>
                <w:lang w:eastAsia="ru-RU"/>
              </w:rPr>
            </w:pPr>
          </w:p>
        </w:tc>
      </w:tr>
      <w:tr w:rsidR="00C9703E" w:rsidRPr="00C9703E" w:rsidTr="00C9703E">
        <w:trPr>
          <w:trHeight w:val="810"/>
        </w:trPr>
        <w:tc>
          <w:tcPr>
            <w:tcW w:w="400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p>
        </w:tc>
        <w:tc>
          <w:tcPr>
            <w:tcW w:w="146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p>
        </w:tc>
        <w:tc>
          <w:tcPr>
            <w:tcW w:w="120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p>
        </w:tc>
        <w:tc>
          <w:tcPr>
            <w:tcW w:w="98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p>
        </w:tc>
        <w:tc>
          <w:tcPr>
            <w:tcW w:w="198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sz w:val="20"/>
                <w:szCs w:val="20"/>
                <w:lang w:eastAsia="ru-RU"/>
              </w:rPr>
            </w:pPr>
          </w:p>
        </w:tc>
        <w:tc>
          <w:tcPr>
            <w:tcW w:w="131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sz w:val="20"/>
                <w:szCs w:val="20"/>
                <w:lang w:eastAsia="ru-RU"/>
              </w:rPr>
            </w:pPr>
            <w:r w:rsidRPr="00C9703E">
              <w:rPr>
                <w:rFonts w:ascii="Times New Roman" w:eastAsia="Times New Roman" w:hAnsi="Times New Roman"/>
                <w:sz w:val="20"/>
                <w:szCs w:val="20"/>
                <w:lang w:eastAsia="ru-RU"/>
              </w:rPr>
              <w:t>(тыс</w:t>
            </w:r>
            <w:proofErr w:type="gramStart"/>
            <w:r w:rsidRPr="00C9703E">
              <w:rPr>
                <w:rFonts w:ascii="Times New Roman" w:eastAsia="Times New Roman" w:hAnsi="Times New Roman"/>
                <w:sz w:val="20"/>
                <w:szCs w:val="20"/>
                <w:lang w:eastAsia="ru-RU"/>
              </w:rPr>
              <w:t>.р</w:t>
            </w:r>
            <w:proofErr w:type="gramEnd"/>
            <w:r w:rsidRPr="00C9703E">
              <w:rPr>
                <w:rFonts w:ascii="Times New Roman" w:eastAsia="Times New Roman" w:hAnsi="Times New Roman"/>
                <w:sz w:val="20"/>
                <w:szCs w:val="20"/>
                <w:lang w:eastAsia="ru-RU"/>
              </w:rPr>
              <w:t>ублей)</w:t>
            </w:r>
          </w:p>
        </w:tc>
      </w:tr>
      <w:tr w:rsidR="00C9703E" w:rsidRPr="00C9703E" w:rsidTr="00C9703E">
        <w:trPr>
          <w:trHeight w:val="276"/>
        </w:trPr>
        <w:tc>
          <w:tcPr>
            <w:tcW w:w="4000" w:type="dxa"/>
            <w:tcBorders>
              <w:top w:val="single" w:sz="8" w:space="0" w:color="auto"/>
              <w:left w:val="single" w:sz="8" w:space="0" w:color="auto"/>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0"/>
                <w:szCs w:val="20"/>
                <w:lang w:eastAsia="ru-RU"/>
              </w:rPr>
            </w:pPr>
            <w:r w:rsidRPr="00C9703E">
              <w:rPr>
                <w:rFonts w:ascii="Times New Roman" w:eastAsia="Times New Roman" w:hAnsi="Times New Roman"/>
                <w:b/>
                <w:bCs/>
                <w:color w:val="000000"/>
                <w:sz w:val="20"/>
                <w:szCs w:val="20"/>
                <w:lang w:eastAsia="ru-RU"/>
              </w:rPr>
              <w:t>Наименование</w:t>
            </w:r>
          </w:p>
        </w:tc>
        <w:tc>
          <w:tcPr>
            <w:tcW w:w="1460" w:type="dxa"/>
            <w:tcBorders>
              <w:top w:val="single" w:sz="8" w:space="0" w:color="auto"/>
              <w:left w:val="nil"/>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0"/>
                <w:szCs w:val="20"/>
                <w:lang w:eastAsia="ru-RU"/>
              </w:rPr>
            </w:pPr>
            <w:r w:rsidRPr="00C9703E">
              <w:rPr>
                <w:rFonts w:ascii="Times New Roman" w:eastAsia="Times New Roman" w:hAnsi="Times New Roman"/>
                <w:b/>
                <w:bCs/>
                <w:color w:val="000000"/>
                <w:sz w:val="20"/>
                <w:szCs w:val="20"/>
                <w:lang w:eastAsia="ru-RU"/>
              </w:rPr>
              <w:t>РПР</w:t>
            </w:r>
          </w:p>
        </w:tc>
        <w:tc>
          <w:tcPr>
            <w:tcW w:w="1200" w:type="dxa"/>
            <w:tcBorders>
              <w:top w:val="single" w:sz="8" w:space="0" w:color="auto"/>
              <w:left w:val="nil"/>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r w:rsidRPr="00C9703E">
              <w:rPr>
                <w:rFonts w:ascii="Times New Roman" w:eastAsia="Times New Roman" w:hAnsi="Times New Roman"/>
                <w:b/>
                <w:bCs/>
                <w:sz w:val="20"/>
                <w:szCs w:val="20"/>
                <w:lang w:eastAsia="ru-RU"/>
              </w:rPr>
              <w:t>ЦС</w:t>
            </w:r>
          </w:p>
        </w:tc>
        <w:tc>
          <w:tcPr>
            <w:tcW w:w="980" w:type="dxa"/>
            <w:tcBorders>
              <w:top w:val="single" w:sz="8" w:space="0" w:color="auto"/>
              <w:left w:val="nil"/>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r w:rsidRPr="00C9703E">
              <w:rPr>
                <w:rFonts w:ascii="Times New Roman" w:eastAsia="Times New Roman" w:hAnsi="Times New Roman"/>
                <w:b/>
                <w:bCs/>
                <w:sz w:val="20"/>
                <w:szCs w:val="20"/>
                <w:lang w:eastAsia="ru-RU"/>
              </w:rPr>
              <w:t>ВР</w:t>
            </w:r>
          </w:p>
        </w:tc>
        <w:tc>
          <w:tcPr>
            <w:tcW w:w="1980" w:type="dxa"/>
            <w:tcBorders>
              <w:top w:val="single" w:sz="8" w:space="0" w:color="auto"/>
              <w:left w:val="nil"/>
              <w:bottom w:val="single" w:sz="8" w:space="0" w:color="auto"/>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r w:rsidRPr="00C9703E">
              <w:rPr>
                <w:rFonts w:ascii="Times New Roman" w:eastAsia="Times New Roman" w:hAnsi="Times New Roman"/>
                <w:b/>
                <w:bCs/>
                <w:sz w:val="20"/>
                <w:szCs w:val="20"/>
                <w:lang w:eastAsia="ru-RU"/>
              </w:rPr>
              <w:t>Сумма 2017г.</w:t>
            </w:r>
          </w:p>
        </w:tc>
        <w:tc>
          <w:tcPr>
            <w:tcW w:w="1310" w:type="dxa"/>
            <w:tcBorders>
              <w:top w:val="single" w:sz="8" w:space="0" w:color="auto"/>
              <w:left w:val="nil"/>
              <w:bottom w:val="single" w:sz="8" w:space="0" w:color="auto"/>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r w:rsidRPr="00C9703E">
              <w:rPr>
                <w:rFonts w:ascii="Times New Roman" w:eastAsia="Times New Roman" w:hAnsi="Times New Roman"/>
                <w:b/>
                <w:bCs/>
                <w:sz w:val="20"/>
                <w:szCs w:val="20"/>
                <w:lang w:eastAsia="ru-RU"/>
              </w:rPr>
              <w:t>Сумма 2018г.</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ВСЕГО:</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20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98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15229,9</w:t>
            </w:r>
          </w:p>
        </w:tc>
        <w:tc>
          <w:tcPr>
            <w:tcW w:w="1310" w:type="dxa"/>
            <w:tcBorders>
              <w:top w:val="single" w:sz="4" w:space="0" w:color="auto"/>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15618,7</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Программные расходы</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20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98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5260,3</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5178,1</w:t>
            </w:r>
          </w:p>
        </w:tc>
      </w:tr>
      <w:tr w:rsidR="00C9703E" w:rsidRPr="00C9703E" w:rsidTr="00C9703E">
        <w:trPr>
          <w:trHeight w:val="2184"/>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Муниципальная программа  "Развитие жилищно-коммунального хозяйства СП Дмитриевский сельсовет муниципального района Уфимский район РБ на 2014-2018 годы"</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0500</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3712,3</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4116</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Капитальный ремонт муниципального жилищного фонда</w:t>
            </w:r>
          </w:p>
        </w:tc>
        <w:tc>
          <w:tcPr>
            <w:tcW w:w="146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0501</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2210361</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277,8</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1248"/>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в целях капитального ремонта   государственного  (муниципального</w:t>
            </w:r>
            <w:proofErr w:type="gramStart"/>
            <w:r w:rsidRPr="00C9703E">
              <w:rPr>
                <w:rFonts w:ascii="Times New Roman" w:eastAsia="Times New Roman" w:hAnsi="Times New Roman"/>
                <w:color w:val="000000"/>
                <w:sz w:val="24"/>
                <w:szCs w:val="24"/>
                <w:lang w:eastAsia="ru-RU"/>
              </w:rPr>
              <w:t xml:space="preserve"> )</w:t>
            </w:r>
            <w:proofErr w:type="gramEnd"/>
            <w:r w:rsidRPr="00C9703E">
              <w:rPr>
                <w:rFonts w:ascii="Times New Roman" w:eastAsia="Times New Roman" w:hAnsi="Times New Roman"/>
                <w:color w:val="000000"/>
                <w:sz w:val="24"/>
                <w:szCs w:val="24"/>
                <w:lang w:eastAsia="ru-RU"/>
              </w:rPr>
              <w:t xml:space="preserve"> имущества</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0501</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2210361</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277,8</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Мероприятия в области коммунального хозяйства</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0502</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2210356</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1693,8</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1771,8</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0502</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2210356</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243</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1693,8</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1771,8</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Уличное освещение</w:t>
            </w:r>
          </w:p>
        </w:tc>
        <w:tc>
          <w:tcPr>
            <w:tcW w:w="146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558,2</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558,2</w:t>
            </w:r>
          </w:p>
        </w:tc>
      </w:tr>
      <w:tr w:rsidR="00C9703E" w:rsidRPr="00C9703E" w:rsidTr="00C9703E">
        <w:trPr>
          <w:trHeight w:val="1248"/>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lastRenderedPageBreak/>
              <w:t>Закупка товары, работ и услуг в целях капитального ремонта государственног</w:t>
            </w:r>
            <w:proofErr w:type="gramStart"/>
            <w:r w:rsidRPr="00C9703E">
              <w:rPr>
                <w:rFonts w:ascii="Times New Roman" w:eastAsia="Times New Roman" w:hAnsi="Times New Roman"/>
                <w:color w:val="000000"/>
                <w:sz w:val="24"/>
                <w:szCs w:val="24"/>
                <w:lang w:eastAsia="ru-RU"/>
              </w:rPr>
              <w:t>о(</w:t>
            </w:r>
            <w:proofErr w:type="gramEnd"/>
            <w:r w:rsidRPr="00C9703E">
              <w:rPr>
                <w:rFonts w:ascii="Times New Roman" w:eastAsia="Times New Roman" w:hAnsi="Times New Roman"/>
                <w:color w:val="000000"/>
                <w:sz w:val="24"/>
                <w:szCs w:val="24"/>
                <w:lang w:eastAsia="ru-RU"/>
              </w:rPr>
              <w:t>муниципального ) имущества</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243</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558,2</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558,2</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Озеленение</w:t>
            </w:r>
          </w:p>
        </w:tc>
        <w:tc>
          <w:tcPr>
            <w:tcW w:w="146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Содержание мест захоронения</w:t>
            </w:r>
          </w:p>
        </w:tc>
        <w:tc>
          <w:tcPr>
            <w:tcW w:w="146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400,0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400,0</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400,0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400,0</w:t>
            </w:r>
          </w:p>
        </w:tc>
      </w:tr>
      <w:tr w:rsidR="00C9703E" w:rsidRPr="00C9703E" w:rsidTr="00C9703E">
        <w:trPr>
          <w:trHeight w:val="630"/>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Прочие мероприятия по благоустройству</w:t>
            </w:r>
          </w:p>
        </w:tc>
        <w:tc>
          <w:tcPr>
            <w:tcW w:w="146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2110605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782,5</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1136,0</w:t>
            </w:r>
          </w:p>
        </w:tc>
      </w:tr>
      <w:tr w:rsidR="00C9703E" w:rsidRPr="00C9703E" w:rsidTr="00C9703E">
        <w:trPr>
          <w:trHeight w:val="1035"/>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0503</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2110605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782,5</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1136,0</w:t>
            </w:r>
          </w:p>
        </w:tc>
      </w:tr>
      <w:tr w:rsidR="00C9703E" w:rsidRPr="00C9703E" w:rsidTr="00C9703E">
        <w:trPr>
          <w:trHeight w:val="1035"/>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933327">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xml:space="preserve">Муниципальная программа "Профилактика терроризма и экстремизма СП </w:t>
            </w:r>
            <w:r w:rsidR="00933327">
              <w:rPr>
                <w:rFonts w:ascii="Times New Roman" w:eastAsia="Times New Roman" w:hAnsi="Times New Roman"/>
                <w:b/>
                <w:bCs/>
                <w:sz w:val="24"/>
                <w:szCs w:val="24"/>
                <w:lang w:eastAsia="ru-RU"/>
              </w:rPr>
              <w:t xml:space="preserve">Дмитриевский </w:t>
            </w:r>
            <w:r w:rsidRPr="00C9703E">
              <w:rPr>
                <w:rFonts w:ascii="Times New Roman" w:eastAsia="Times New Roman" w:hAnsi="Times New Roman"/>
                <w:b/>
                <w:bCs/>
                <w:sz w:val="24"/>
                <w:szCs w:val="24"/>
                <w:lang w:eastAsia="ru-RU"/>
              </w:rPr>
              <w:t>сельсовет муниципального района Уфимский район РБ"</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0113</w:t>
            </w:r>
          </w:p>
        </w:tc>
        <w:tc>
          <w:tcPr>
            <w:tcW w:w="12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10,0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10,0</w:t>
            </w:r>
          </w:p>
        </w:tc>
      </w:tr>
      <w:tr w:rsidR="00C9703E" w:rsidRPr="00C9703E" w:rsidTr="00C9703E">
        <w:trPr>
          <w:trHeight w:val="1020"/>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933327">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xml:space="preserve">Муниципальная программа "Развитие дорожного хозяйства СП </w:t>
            </w:r>
            <w:r w:rsidR="00933327">
              <w:rPr>
                <w:rFonts w:ascii="Times New Roman" w:eastAsia="Times New Roman" w:hAnsi="Times New Roman"/>
                <w:b/>
                <w:bCs/>
                <w:sz w:val="24"/>
                <w:szCs w:val="24"/>
                <w:lang w:eastAsia="ru-RU"/>
              </w:rPr>
              <w:t xml:space="preserve">Дмитриевский </w:t>
            </w:r>
            <w:r w:rsidRPr="00C9703E">
              <w:rPr>
                <w:rFonts w:ascii="Times New Roman" w:eastAsia="Times New Roman" w:hAnsi="Times New Roman"/>
                <w:b/>
                <w:bCs/>
                <w:sz w:val="24"/>
                <w:szCs w:val="24"/>
                <w:lang w:eastAsia="ru-RU"/>
              </w:rPr>
              <w:t>сельсовет муниципального района Уфимский район РБ"</w:t>
            </w:r>
          </w:p>
        </w:tc>
        <w:tc>
          <w:tcPr>
            <w:tcW w:w="146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0409</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2210315</w:t>
            </w:r>
          </w:p>
        </w:tc>
        <w:tc>
          <w:tcPr>
            <w:tcW w:w="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1538,0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1052,1</w:t>
            </w:r>
          </w:p>
        </w:tc>
      </w:tr>
      <w:tr w:rsidR="00C9703E" w:rsidRPr="00C9703E" w:rsidTr="00C9703E">
        <w:trPr>
          <w:trHeight w:val="435"/>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Дорожное хозяйство</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0409</w:t>
            </w:r>
          </w:p>
        </w:tc>
        <w:tc>
          <w:tcPr>
            <w:tcW w:w="12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9900000</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1538,0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1052,1</w:t>
            </w:r>
          </w:p>
        </w:tc>
      </w:tr>
      <w:tr w:rsidR="00C9703E" w:rsidRPr="00C9703E" w:rsidTr="00C9703E">
        <w:trPr>
          <w:trHeight w:val="615"/>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0409</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9900203</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1538,0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1052,1</w:t>
            </w:r>
          </w:p>
        </w:tc>
      </w:tr>
      <w:tr w:rsidR="00C9703E" w:rsidRPr="00C9703E" w:rsidTr="00C9703E">
        <w:trPr>
          <w:trHeight w:val="345"/>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b/>
                <w:bCs/>
                <w:sz w:val="24"/>
                <w:szCs w:val="24"/>
                <w:lang w:eastAsia="ru-RU"/>
              </w:rPr>
            </w:pPr>
            <w:proofErr w:type="spellStart"/>
            <w:r w:rsidRPr="00C9703E">
              <w:rPr>
                <w:rFonts w:ascii="Times New Roman" w:eastAsia="Times New Roman" w:hAnsi="Times New Roman"/>
                <w:b/>
                <w:bCs/>
                <w:sz w:val="24"/>
                <w:szCs w:val="24"/>
                <w:lang w:eastAsia="ru-RU"/>
              </w:rPr>
              <w:t>Непрограммные</w:t>
            </w:r>
            <w:proofErr w:type="spellEnd"/>
            <w:r w:rsidRPr="00C9703E">
              <w:rPr>
                <w:rFonts w:ascii="Times New Roman" w:eastAsia="Times New Roman" w:hAnsi="Times New Roman"/>
                <w:b/>
                <w:bCs/>
                <w:sz w:val="24"/>
                <w:szCs w:val="24"/>
                <w:lang w:eastAsia="ru-RU"/>
              </w:rPr>
              <w:t xml:space="preserve"> расходы</w:t>
            </w:r>
          </w:p>
        </w:tc>
        <w:tc>
          <w:tcPr>
            <w:tcW w:w="146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0100</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9900203</w:t>
            </w:r>
          </w:p>
        </w:tc>
        <w:tc>
          <w:tcPr>
            <w:tcW w:w="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9969,6</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10440,6</w:t>
            </w:r>
          </w:p>
        </w:tc>
      </w:tr>
      <w:tr w:rsidR="00C9703E" w:rsidRPr="00C9703E" w:rsidTr="00C9703E">
        <w:trPr>
          <w:trHeight w:val="360"/>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Глава МО</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0102</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590,5</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590,5</w:t>
            </w:r>
          </w:p>
        </w:tc>
      </w:tr>
      <w:tr w:rsidR="00C9703E" w:rsidRPr="00C9703E" w:rsidTr="00C9703E">
        <w:trPr>
          <w:trHeight w:val="1245"/>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Расходы на выплату государственных (муниципальных) органов</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0102</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590,5</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590,5</w:t>
            </w:r>
          </w:p>
        </w:tc>
      </w:tr>
      <w:tr w:rsidR="00C9703E" w:rsidRPr="00C9703E" w:rsidTr="00C9703E">
        <w:trPr>
          <w:trHeight w:val="645"/>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Функционирование аппарата</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0103</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326,3</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326,3</w:t>
            </w:r>
          </w:p>
        </w:tc>
      </w:tr>
      <w:tr w:rsidR="00C9703E" w:rsidRPr="00C9703E" w:rsidTr="00C9703E">
        <w:trPr>
          <w:trHeight w:val="360"/>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Функционирование аппарата</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4058,4</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4195,4</w:t>
            </w:r>
          </w:p>
        </w:tc>
      </w:tr>
      <w:tr w:rsidR="00C9703E" w:rsidRPr="00C9703E" w:rsidTr="00C9703E">
        <w:trPr>
          <w:trHeight w:val="900"/>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Расходы на выплату государственных (муниципальных) органов</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2363,0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2335,9</w:t>
            </w:r>
          </w:p>
        </w:tc>
      </w:tr>
      <w:tr w:rsidR="00C9703E" w:rsidRPr="00C9703E" w:rsidTr="00C9703E">
        <w:trPr>
          <w:trHeight w:val="885"/>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lastRenderedPageBreak/>
              <w:t>Расходы на выплату государственных (муниципальных) органов</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720"/>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 xml:space="preserve">Закупка товары, работ и услуг в сфере информационно-коммуникационных технологий </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242</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263,8</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263,8</w:t>
            </w:r>
          </w:p>
        </w:tc>
      </w:tr>
      <w:tr w:rsidR="00C9703E" w:rsidRPr="00C9703E" w:rsidTr="00C9703E">
        <w:trPr>
          <w:trHeight w:val="765"/>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в целях капитального ремонта   государственного  (муниципального</w:t>
            </w:r>
            <w:proofErr w:type="gramStart"/>
            <w:r w:rsidRPr="00C9703E">
              <w:rPr>
                <w:rFonts w:ascii="Times New Roman" w:eastAsia="Times New Roman" w:hAnsi="Times New Roman"/>
                <w:color w:val="000000"/>
                <w:sz w:val="24"/>
                <w:szCs w:val="24"/>
                <w:lang w:eastAsia="ru-RU"/>
              </w:rPr>
              <w:t xml:space="preserve"> )</w:t>
            </w:r>
            <w:proofErr w:type="gramEnd"/>
            <w:r w:rsidRPr="00C9703E">
              <w:rPr>
                <w:rFonts w:ascii="Times New Roman" w:eastAsia="Times New Roman" w:hAnsi="Times New Roman"/>
                <w:color w:val="000000"/>
                <w:sz w:val="24"/>
                <w:szCs w:val="24"/>
                <w:lang w:eastAsia="ru-RU"/>
              </w:rPr>
              <w:t xml:space="preserve"> имущества</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243</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975"/>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1181,6</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1345,7</w:t>
            </w:r>
          </w:p>
        </w:tc>
      </w:tr>
      <w:tr w:rsidR="00C9703E" w:rsidRPr="00C9703E" w:rsidTr="00C9703E">
        <w:trPr>
          <w:trHeight w:val="840"/>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Выполнение функций органами местного самоуправления</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851</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870"/>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Выполнение функций органами местного самоуправления</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852</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Резервные фонды местных администраций</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0111</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250,0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250,0</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Прочие расходы</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0111</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870</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1560"/>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Осуществление первичного  воинского  учета на территориях</w:t>
            </w:r>
            <w:proofErr w:type="gramStart"/>
            <w:r w:rsidRPr="00C9703E">
              <w:rPr>
                <w:rFonts w:ascii="Times New Roman" w:eastAsia="Times New Roman" w:hAnsi="Times New Roman"/>
                <w:color w:val="000000"/>
                <w:sz w:val="24"/>
                <w:szCs w:val="24"/>
                <w:lang w:eastAsia="ru-RU"/>
              </w:rPr>
              <w:t xml:space="preserve"> ,</w:t>
            </w:r>
            <w:proofErr w:type="gramEnd"/>
            <w:r w:rsidRPr="00C9703E">
              <w:rPr>
                <w:rFonts w:ascii="Times New Roman" w:eastAsia="Times New Roman" w:hAnsi="Times New Roman"/>
                <w:color w:val="000000"/>
                <w:sz w:val="24"/>
                <w:szCs w:val="24"/>
                <w:lang w:eastAsia="ru-RU"/>
              </w:rPr>
              <w:t xml:space="preserve"> где отсутствуют  военные </w:t>
            </w:r>
            <w:proofErr w:type="spellStart"/>
            <w:r w:rsidRPr="00C9703E">
              <w:rPr>
                <w:rFonts w:ascii="Times New Roman" w:eastAsia="Times New Roman" w:hAnsi="Times New Roman"/>
                <w:color w:val="000000"/>
                <w:sz w:val="24"/>
                <w:szCs w:val="24"/>
                <w:lang w:eastAsia="ru-RU"/>
              </w:rPr>
              <w:t>коммисариаты</w:t>
            </w:r>
            <w:proofErr w:type="spellEnd"/>
            <w:r w:rsidRPr="00C9703E">
              <w:rPr>
                <w:rFonts w:ascii="Times New Roman" w:eastAsia="Times New Roman" w:hAnsi="Times New Roman"/>
                <w:color w:val="000000"/>
                <w:sz w:val="24"/>
                <w:szCs w:val="24"/>
                <w:lang w:eastAsia="ru-RU"/>
              </w:rPr>
              <w:t xml:space="preserve"> за счет средств  федерального  бюджета</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0203</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Осуществление полномочий по первичному воинскому учету</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0203</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 xml:space="preserve">Закупка товары, работ и услуг в сфере информационно-коммуникационных технологий </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0203</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242</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0203</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Мероприятия в топливно-энергетической области</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0412</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Субсидии юридическим лицам</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0412</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810</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Проведение работ по землеустройству</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0412</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50,0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50,0</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0412</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50,0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50,0</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Проведение мероприятий для детей и молодежи</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0707</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9904311</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45,0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45,0</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lastRenderedPageBreak/>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0707</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9904311</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45,0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45,0</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Физическая культура</w:t>
            </w:r>
          </w:p>
        </w:tc>
        <w:tc>
          <w:tcPr>
            <w:tcW w:w="146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1101</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9904187</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120,0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120,0</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1101</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9904187</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120,0</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120,0</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Средства массовой информации</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1202</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9906445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20,0</w:t>
            </w:r>
          </w:p>
        </w:tc>
        <w:tc>
          <w:tcPr>
            <w:tcW w:w="131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20,0</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46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1202</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9906445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20,0</w:t>
            </w:r>
          </w:p>
        </w:tc>
        <w:tc>
          <w:tcPr>
            <w:tcW w:w="131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20,0</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Межбюджетные трансферты</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1403</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4110,1</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4110,1</w:t>
            </w:r>
          </w:p>
        </w:tc>
      </w:tr>
      <w:tr w:rsidR="00C9703E" w:rsidRPr="00C9703E" w:rsidTr="00C9703E">
        <w:trPr>
          <w:trHeight w:val="1872"/>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xml:space="preserve">Межбюджетные трансферты из бюджетов поселений бюджету муниципального района и из  бюджета муниципального района бюджетам поселений в </w:t>
            </w:r>
            <w:proofErr w:type="gramStart"/>
            <w:r w:rsidRPr="00C9703E">
              <w:rPr>
                <w:rFonts w:ascii="Times New Roman" w:eastAsia="Times New Roman" w:hAnsi="Times New Roman"/>
                <w:sz w:val="24"/>
                <w:szCs w:val="24"/>
                <w:lang w:eastAsia="ru-RU"/>
              </w:rPr>
              <w:t>соответствии</w:t>
            </w:r>
            <w:proofErr w:type="gramEnd"/>
            <w:r w:rsidRPr="00C9703E">
              <w:rPr>
                <w:rFonts w:ascii="Times New Roman" w:eastAsia="Times New Roman" w:hAnsi="Times New Roman"/>
                <w:sz w:val="24"/>
                <w:szCs w:val="24"/>
                <w:lang w:eastAsia="ru-RU"/>
              </w:rPr>
              <w:t xml:space="preserve"> с заключенными соглашениями</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1403</w:t>
            </w:r>
          </w:p>
        </w:tc>
        <w:tc>
          <w:tcPr>
            <w:tcW w:w="120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9907400</w:t>
            </w:r>
          </w:p>
        </w:tc>
        <w:tc>
          <w:tcPr>
            <w:tcW w:w="98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540</w:t>
            </w:r>
          </w:p>
        </w:tc>
        <w:tc>
          <w:tcPr>
            <w:tcW w:w="1980" w:type="dxa"/>
            <w:tcBorders>
              <w:top w:val="nil"/>
              <w:left w:val="nil"/>
              <w:bottom w:val="single" w:sz="4" w:space="0" w:color="auto"/>
              <w:right w:val="single" w:sz="4" w:space="0" w:color="auto"/>
            </w:tcBorders>
            <w:shd w:val="clear" w:color="auto" w:fill="auto"/>
            <w:noWrap/>
            <w:vAlign w:val="center"/>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4110,1</w:t>
            </w:r>
          </w:p>
        </w:tc>
        <w:tc>
          <w:tcPr>
            <w:tcW w:w="1310" w:type="dxa"/>
            <w:tcBorders>
              <w:top w:val="nil"/>
              <w:left w:val="nil"/>
              <w:bottom w:val="single" w:sz="4" w:space="0" w:color="auto"/>
              <w:right w:val="single" w:sz="4" w:space="0" w:color="auto"/>
            </w:tcBorders>
            <w:shd w:val="clear" w:color="auto" w:fill="auto"/>
            <w:noWrap/>
            <w:vAlign w:val="center"/>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4110,1</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Обслуживание государственного и муниципального долга</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1301</w:t>
            </w:r>
          </w:p>
        </w:tc>
        <w:tc>
          <w:tcPr>
            <w:tcW w:w="120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9900653</w:t>
            </w:r>
          </w:p>
        </w:tc>
        <w:tc>
          <w:tcPr>
            <w:tcW w:w="98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700</w:t>
            </w:r>
          </w:p>
        </w:tc>
        <w:tc>
          <w:tcPr>
            <w:tcW w:w="1980" w:type="dxa"/>
            <w:tcBorders>
              <w:top w:val="nil"/>
              <w:left w:val="nil"/>
              <w:bottom w:val="single" w:sz="4" w:space="0" w:color="auto"/>
              <w:right w:val="single" w:sz="4" w:space="0" w:color="auto"/>
            </w:tcBorders>
            <w:shd w:val="clear" w:color="auto" w:fill="auto"/>
            <w:noWrap/>
            <w:vAlign w:val="center"/>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42,0</w:t>
            </w:r>
          </w:p>
        </w:tc>
        <w:tc>
          <w:tcPr>
            <w:tcW w:w="1310" w:type="dxa"/>
            <w:tcBorders>
              <w:top w:val="nil"/>
              <w:left w:val="nil"/>
              <w:bottom w:val="single" w:sz="4" w:space="0" w:color="auto"/>
              <w:right w:val="single" w:sz="4" w:space="0" w:color="auto"/>
            </w:tcBorders>
            <w:shd w:val="clear" w:color="auto" w:fill="auto"/>
            <w:noWrap/>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Условно - утвержденные расходы</w:t>
            </w:r>
          </w:p>
        </w:tc>
        <w:tc>
          <w:tcPr>
            <w:tcW w:w="14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9999</w:t>
            </w:r>
          </w:p>
        </w:tc>
        <w:tc>
          <w:tcPr>
            <w:tcW w:w="120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9999999</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357,3</w:t>
            </w:r>
          </w:p>
        </w:tc>
        <w:tc>
          <w:tcPr>
            <w:tcW w:w="131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733,3</w:t>
            </w:r>
          </w:p>
        </w:tc>
      </w:tr>
    </w:tbl>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tbl>
      <w:tblPr>
        <w:tblW w:w="10360" w:type="dxa"/>
        <w:tblInd w:w="93" w:type="dxa"/>
        <w:tblLook w:val="04A0"/>
      </w:tblPr>
      <w:tblGrid>
        <w:gridCol w:w="6320"/>
        <w:gridCol w:w="1200"/>
        <w:gridCol w:w="1500"/>
        <w:gridCol w:w="1526"/>
      </w:tblGrid>
      <w:tr w:rsidR="00C9703E" w:rsidRPr="00C9703E" w:rsidTr="00C9703E">
        <w:trPr>
          <w:trHeight w:val="2505"/>
        </w:trPr>
        <w:tc>
          <w:tcPr>
            <w:tcW w:w="632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p>
        </w:tc>
        <w:tc>
          <w:tcPr>
            <w:tcW w:w="120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p>
        </w:tc>
        <w:tc>
          <w:tcPr>
            <w:tcW w:w="2840" w:type="dxa"/>
            <w:gridSpan w:val="2"/>
            <w:tcBorders>
              <w:top w:val="nil"/>
              <w:left w:val="nil"/>
              <w:bottom w:val="nil"/>
              <w:right w:val="nil"/>
            </w:tcBorders>
            <w:shd w:val="clear" w:color="auto" w:fill="auto"/>
            <w:vAlign w:val="bottom"/>
            <w:hideMark/>
          </w:tcPr>
          <w:p w:rsidR="00C9703E" w:rsidRPr="00C9703E" w:rsidRDefault="00C9703E" w:rsidP="00C9703E">
            <w:pPr>
              <w:spacing w:after="0" w:line="240" w:lineRule="auto"/>
              <w:rPr>
                <w:rFonts w:ascii="Times New Roman" w:eastAsia="Times New Roman" w:hAnsi="Times New Roman"/>
                <w:sz w:val="16"/>
                <w:szCs w:val="16"/>
                <w:lang w:eastAsia="ru-RU"/>
              </w:rPr>
            </w:pPr>
            <w:r w:rsidRPr="00C9703E">
              <w:rPr>
                <w:rFonts w:ascii="Times New Roman" w:eastAsia="Times New Roman" w:hAnsi="Times New Roman"/>
                <w:sz w:val="16"/>
                <w:szCs w:val="16"/>
                <w:lang w:eastAsia="ru-RU"/>
              </w:rPr>
              <w:t>Приложение № 10 к решению Совета сельского поселения Дмитриевский сельсовет муниципального района Уфимский район Республики Башкортостан от "25"декабря 2015 г. № 37  "О бюджете сельского поселения Дмитриевский сельсовет муниципального района Уфимский р</w:t>
            </w:r>
            <w:r>
              <w:rPr>
                <w:rFonts w:ascii="Times New Roman" w:eastAsia="Times New Roman" w:hAnsi="Times New Roman"/>
                <w:sz w:val="16"/>
                <w:szCs w:val="16"/>
                <w:lang w:eastAsia="ru-RU"/>
              </w:rPr>
              <w:t>а</w:t>
            </w:r>
            <w:r w:rsidRPr="00C9703E">
              <w:rPr>
                <w:rFonts w:ascii="Times New Roman" w:eastAsia="Times New Roman" w:hAnsi="Times New Roman"/>
                <w:sz w:val="16"/>
                <w:szCs w:val="16"/>
                <w:lang w:eastAsia="ru-RU"/>
              </w:rPr>
              <w:t>йон Республики Башкортостан на 2015 год</w:t>
            </w:r>
            <w:proofErr w:type="gramStart"/>
            <w:r w:rsidRPr="00C9703E">
              <w:rPr>
                <w:rFonts w:ascii="Times New Roman" w:eastAsia="Times New Roman" w:hAnsi="Times New Roman"/>
                <w:sz w:val="16"/>
                <w:szCs w:val="16"/>
                <w:lang w:eastAsia="ru-RU"/>
              </w:rPr>
              <w:t xml:space="preserve">."  </w:t>
            </w:r>
            <w:proofErr w:type="gramEnd"/>
          </w:p>
        </w:tc>
      </w:tr>
      <w:tr w:rsidR="00C9703E" w:rsidRPr="00C9703E" w:rsidTr="00C9703E">
        <w:trPr>
          <w:trHeight w:val="1935"/>
        </w:trPr>
        <w:tc>
          <w:tcPr>
            <w:tcW w:w="10360" w:type="dxa"/>
            <w:gridSpan w:val="4"/>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xml:space="preserve">Распределение бюджетных ассигнований сельского поселения Дмитриевский сельсовет  муниципального района Уфимский район Республики Башкортостан на 2016 год по целевым статьям (муниципальных программ сельского поселения Дмитриевский сельсовет муниципального района Уфимский район Республики Башкортостан и </w:t>
            </w:r>
            <w:proofErr w:type="spellStart"/>
            <w:r w:rsidRPr="00C9703E">
              <w:rPr>
                <w:rFonts w:ascii="Times New Roman" w:eastAsia="Times New Roman" w:hAnsi="Times New Roman"/>
                <w:b/>
                <w:bCs/>
                <w:sz w:val="24"/>
                <w:szCs w:val="24"/>
                <w:lang w:eastAsia="ru-RU"/>
              </w:rPr>
              <w:t>непрограммным</w:t>
            </w:r>
            <w:proofErr w:type="spellEnd"/>
            <w:r w:rsidRPr="00C9703E">
              <w:rPr>
                <w:rFonts w:ascii="Times New Roman" w:eastAsia="Times New Roman" w:hAnsi="Times New Roman"/>
                <w:b/>
                <w:bCs/>
                <w:sz w:val="24"/>
                <w:szCs w:val="24"/>
                <w:lang w:eastAsia="ru-RU"/>
              </w:rPr>
              <w:t xml:space="preserve"> направлениям деятельности) группам </w:t>
            </w:r>
            <w:proofErr w:type="gramStart"/>
            <w:r w:rsidRPr="00C9703E">
              <w:rPr>
                <w:rFonts w:ascii="Times New Roman" w:eastAsia="Times New Roman" w:hAnsi="Times New Roman"/>
                <w:b/>
                <w:bCs/>
                <w:sz w:val="24"/>
                <w:szCs w:val="24"/>
                <w:lang w:eastAsia="ru-RU"/>
              </w:rPr>
              <w:t>видов расходов классификации расходов бюджетов Российской Федерации</w:t>
            </w:r>
            <w:proofErr w:type="gramEnd"/>
          </w:p>
        </w:tc>
      </w:tr>
      <w:tr w:rsidR="00C9703E" w:rsidRPr="00C9703E" w:rsidTr="00C9703E">
        <w:trPr>
          <w:trHeight w:val="636"/>
        </w:trPr>
        <w:tc>
          <w:tcPr>
            <w:tcW w:w="632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p>
        </w:tc>
        <w:tc>
          <w:tcPr>
            <w:tcW w:w="120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p>
        </w:tc>
        <w:tc>
          <w:tcPr>
            <w:tcW w:w="150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p>
        </w:tc>
        <w:tc>
          <w:tcPr>
            <w:tcW w:w="134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(тыс</w:t>
            </w:r>
            <w:proofErr w:type="gramStart"/>
            <w:r w:rsidRPr="00C9703E">
              <w:rPr>
                <w:rFonts w:ascii="Times New Roman" w:eastAsia="Times New Roman" w:hAnsi="Times New Roman"/>
                <w:sz w:val="24"/>
                <w:szCs w:val="24"/>
                <w:lang w:eastAsia="ru-RU"/>
              </w:rPr>
              <w:t>.р</w:t>
            </w:r>
            <w:proofErr w:type="gramEnd"/>
            <w:r w:rsidRPr="00C9703E">
              <w:rPr>
                <w:rFonts w:ascii="Times New Roman" w:eastAsia="Times New Roman" w:hAnsi="Times New Roman"/>
                <w:sz w:val="24"/>
                <w:szCs w:val="24"/>
                <w:lang w:eastAsia="ru-RU"/>
              </w:rPr>
              <w:t>ублей)</w:t>
            </w:r>
          </w:p>
        </w:tc>
      </w:tr>
      <w:tr w:rsidR="00C9703E" w:rsidRPr="00C9703E" w:rsidTr="00C9703E">
        <w:trPr>
          <w:trHeight w:val="324"/>
        </w:trPr>
        <w:tc>
          <w:tcPr>
            <w:tcW w:w="6320" w:type="dxa"/>
            <w:tcBorders>
              <w:top w:val="single" w:sz="8" w:space="0" w:color="auto"/>
              <w:left w:val="single" w:sz="8" w:space="0" w:color="auto"/>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Наименование</w:t>
            </w:r>
          </w:p>
        </w:tc>
        <w:tc>
          <w:tcPr>
            <w:tcW w:w="1200" w:type="dxa"/>
            <w:tcBorders>
              <w:top w:val="single" w:sz="8" w:space="0" w:color="auto"/>
              <w:left w:val="nil"/>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ЦС</w:t>
            </w:r>
          </w:p>
        </w:tc>
        <w:tc>
          <w:tcPr>
            <w:tcW w:w="1500" w:type="dxa"/>
            <w:tcBorders>
              <w:top w:val="single" w:sz="8" w:space="0" w:color="auto"/>
              <w:left w:val="nil"/>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ВР</w:t>
            </w:r>
          </w:p>
        </w:tc>
        <w:tc>
          <w:tcPr>
            <w:tcW w:w="1340" w:type="dxa"/>
            <w:tcBorders>
              <w:top w:val="single" w:sz="8" w:space="0" w:color="auto"/>
              <w:left w:val="nil"/>
              <w:bottom w:val="single" w:sz="8" w:space="0" w:color="auto"/>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Сумма</w:t>
            </w:r>
          </w:p>
        </w:tc>
      </w:tr>
      <w:tr w:rsidR="00C9703E" w:rsidRPr="00C9703E" w:rsidTr="00C9703E">
        <w:trPr>
          <w:trHeight w:val="324"/>
        </w:trPr>
        <w:tc>
          <w:tcPr>
            <w:tcW w:w="6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 </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ВСЕГО:</w:t>
            </w:r>
          </w:p>
        </w:tc>
        <w:tc>
          <w:tcPr>
            <w:tcW w:w="120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0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single" w:sz="8" w:space="0" w:color="auto"/>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15432,5</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Программные расходы</w:t>
            </w:r>
          </w:p>
        </w:tc>
        <w:tc>
          <w:tcPr>
            <w:tcW w:w="120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0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5484,5</w:t>
            </w:r>
          </w:p>
        </w:tc>
      </w:tr>
      <w:tr w:rsidR="00C9703E" w:rsidRPr="00C9703E" w:rsidTr="00C9703E">
        <w:trPr>
          <w:trHeight w:val="1245"/>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Муниципальная программа  "Развитие жилищно-коммунального хозяйства СП Дмитриевский сельсовет муниципального района Уфимский район РБ на 2014-2018 годы"</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3793,6</w:t>
            </w:r>
          </w:p>
        </w:tc>
      </w:tr>
      <w:tr w:rsidR="00C9703E" w:rsidRPr="00C9703E" w:rsidTr="00C9703E">
        <w:trPr>
          <w:trHeight w:val="345"/>
        </w:trPr>
        <w:tc>
          <w:tcPr>
            <w:tcW w:w="632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Капитальный ремонт муниципального жилищного фонда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2210361</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337,1</w:t>
            </w:r>
          </w:p>
        </w:tc>
      </w:tr>
      <w:tr w:rsidR="00C9703E" w:rsidRPr="00C9703E" w:rsidTr="00C9703E">
        <w:trPr>
          <w:trHeight w:val="630"/>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в целях капитального ремонта   государственного  (муниципального</w:t>
            </w:r>
            <w:proofErr w:type="gramStart"/>
            <w:r w:rsidRPr="00C9703E">
              <w:rPr>
                <w:rFonts w:ascii="Times New Roman" w:eastAsia="Times New Roman" w:hAnsi="Times New Roman"/>
                <w:color w:val="000000"/>
                <w:lang w:eastAsia="ru-RU"/>
              </w:rPr>
              <w:t xml:space="preserve"> )</w:t>
            </w:r>
            <w:proofErr w:type="gramEnd"/>
            <w:r w:rsidRPr="00C9703E">
              <w:rPr>
                <w:rFonts w:ascii="Times New Roman" w:eastAsia="Times New Roman" w:hAnsi="Times New Roman"/>
                <w:color w:val="000000"/>
                <w:lang w:eastAsia="ru-RU"/>
              </w:rPr>
              <w:t xml:space="preserve"> имущества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2210361</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337,1</w:t>
            </w:r>
          </w:p>
        </w:tc>
      </w:tr>
      <w:tr w:rsidR="00C9703E" w:rsidRPr="00C9703E" w:rsidTr="00C9703E">
        <w:trPr>
          <w:trHeight w:val="405"/>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Мероприятия в области коммунального хозяйства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2210351</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1688,5</w:t>
            </w:r>
          </w:p>
        </w:tc>
      </w:tr>
      <w:tr w:rsidR="00C9703E" w:rsidRPr="00C9703E" w:rsidTr="00C9703E">
        <w:trPr>
          <w:trHeight w:val="660"/>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2210351</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1688,5</w:t>
            </w:r>
          </w:p>
        </w:tc>
      </w:tr>
      <w:tr w:rsidR="00C9703E" w:rsidRPr="00C9703E" w:rsidTr="00C9703E">
        <w:trPr>
          <w:trHeight w:val="285"/>
        </w:trPr>
        <w:tc>
          <w:tcPr>
            <w:tcW w:w="632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Уличное освещение</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558,2</w:t>
            </w:r>
          </w:p>
        </w:tc>
      </w:tr>
      <w:tr w:rsidR="00C9703E" w:rsidRPr="00C9703E" w:rsidTr="00C9703E">
        <w:trPr>
          <w:trHeight w:val="720"/>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в целях капитального ремонта   государственного  (муниципального</w:t>
            </w:r>
            <w:proofErr w:type="gramStart"/>
            <w:r w:rsidRPr="00C9703E">
              <w:rPr>
                <w:rFonts w:ascii="Times New Roman" w:eastAsia="Times New Roman" w:hAnsi="Times New Roman"/>
                <w:color w:val="000000"/>
                <w:lang w:eastAsia="ru-RU"/>
              </w:rPr>
              <w:t xml:space="preserve"> )</w:t>
            </w:r>
            <w:proofErr w:type="gramEnd"/>
            <w:r w:rsidRPr="00C9703E">
              <w:rPr>
                <w:rFonts w:ascii="Times New Roman" w:eastAsia="Times New Roman" w:hAnsi="Times New Roman"/>
                <w:color w:val="000000"/>
                <w:lang w:eastAsia="ru-RU"/>
              </w:rPr>
              <w:t xml:space="preserve"> имущества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243</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720"/>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558,2</w:t>
            </w:r>
          </w:p>
        </w:tc>
      </w:tr>
      <w:tr w:rsidR="00C9703E" w:rsidRPr="00C9703E" w:rsidTr="00C9703E">
        <w:trPr>
          <w:trHeight w:val="390"/>
        </w:trPr>
        <w:tc>
          <w:tcPr>
            <w:tcW w:w="632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Озеленение</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360"/>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480"/>
        </w:trPr>
        <w:tc>
          <w:tcPr>
            <w:tcW w:w="632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Содержание мест захоронения</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600,0</w:t>
            </w:r>
          </w:p>
        </w:tc>
      </w:tr>
      <w:tr w:rsidR="00C9703E" w:rsidRPr="00C9703E" w:rsidTr="00C9703E">
        <w:trPr>
          <w:trHeight w:val="390"/>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600,0</w:t>
            </w:r>
          </w:p>
        </w:tc>
      </w:tr>
      <w:tr w:rsidR="00C9703E" w:rsidRPr="00C9703E" w:rsidTr="00C9703E">
        <w:trPr>
          <w:trHeight w:val="435"/>
        </w:trPr>
        <w:tc>
          <w:tcPr>
            <w:tcW w:w="632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Прочие мероприятия по благоустройству</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2110605</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609,8</w:t>
            </w:r>
          </w:p>
        </w:tc>
      </w:tr>
      <w:tr w:rsidR="00C9703E" w:rsidRPr="00C9703E" w:rsidTr="00C9703E">
        <w:trPr>
          <w:trHeight w:val="552"/>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2110605</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609,8</w:t>
            </w:r>
          </w:p>
        </w:tc>
      </w:tr>
      <w:tr w:rsidR="00C9703E" w:rsidRPr="00C9703E" w:rsidTr="00C9703E">
        <w:trPr>
          <w:trHeight w:val="615"/>
        </w:trPr>
        <w:tc>
          <w:tcPr>
            <w:tcW w:w="632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lastRenderedPageBreak/>
              <w:t>Муниципальная программа "Профилактика терроризма и экстремизма"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2212470</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10,0</w:t>
            </w:r>
          </w:p>
        </w:tc>
      </w:tr>
      <w:tr w:rsidR="00C9703E" w:rsidRPr="00C9703E" w:rsidTr="00C9703E">
        <w:trPr>
          <w:trHeight w:val="552"/>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2212470</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10,0</w:t>
            </w:r>
          </w:p>
        </w:tc>
      </w:tr>
      <w:tr w:rsidR="00C9703E" w:rsidRPr="00C9703E" w:rsidTr="00C9703E">
        <w:trPr>
          <w:trHeight w:val="990"/>
        </w:trPr>
        <w:tc>
          <w:tcPr>
            <w:tcW w:w="632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Муниципальная программа "Развитие дорожного хозяйства СП Дмитриевский сельсовет муниципального района Уфимский район РБ"</w:t>
            </w:r>
          </w:p>
        </w:tc>
        <w:tc>
          <w:tcPr>
            <w:tcW w:w="12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b/>
                <w:bCs/>
                <w:sz w:val="20"/>
                <w:szCs w:val="20"/>
                <w:lang w:eastAsia="ru-RU"/>
              </w:rPr>
            </w:pPr>
            <w:r w:rsidRPr="00C9703E">
              <w:rPr>
                <w:rFonts w:ascii="Arial CYR" w:eastAsia="Times New Roman" w:hAnsi="Arial CYR" w:cs="Arial CYR"/>
                <w:b/>
                <w:bCs/>
                <w:sz w:val="20"/>
                <w:szCs w:val="20"/>
                <w:lang w:eastAsia="ru-RU"/>
              </w:rPr>
              <w:t> </w:t>
            </w:r>
          </w:p>
        </w:tc>
        <w:tc>
          <w:tcPr>
            <w:tcW w:w="15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b/>
                <w:bCs/>
                <w:sz w:val="20"/>
                <w:szCs w:val="20"/>
                <w:lang w:eastAsia="ru-RU"/>
              </w:rPr>
            </w:pPr>
            <w:r w:rsidRPr="00C9703E">
              <w:rPr>
                <w:rFonts w:ascii="Arial CYR" w:eastAsia="Times New Roman" w:hAnsi="Arial CYR" w:cs="Arial CYR"/>
                <w:b/>
                <w:bCs/>
                <w:sz w:val="20"/>
                <w:szCs w:val="20"/>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Arial CYR" w:eastAsia="Times New Roman" w:hAnsi="Arial CYR" w:cs="Arial CYR"/>
                <w:b/>
                <w:bCs/>
                <w:sz w:val="20"/>
                <w:szCs w:val="20"/>
                <w:lang w:eastAsia="ru-RU"/>
              </w:rPr>
            </w:pPr>
            <w:r w:rsidRPr="00C9703E">
              <w:rPr>
                <w:rFonts w:ascii="Arial CYR" w:eastAsia="Times New Roman" w:hAnsi="Arial CYR" w:cs="Arial CYR"/>
                <w:b/>
                <w:bCs/>
                <w:sz w:val="20"/>
                <w:szCs w:val="20"/>
                <w:lang w:eastAsia="ru-RU"/>
              </w:rPr>
              <w:t>1680,9</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color w:val="000000"/>
                <w:lang w:eastAsia="ru-RU"/>
              </w:rPr>
            </w:pPr>
            <w:r w:rsidRPr="00C9703E">
              <w:rPr>
                <w:rFonts w:ascii="Times New Roman" w:eastAsia="Times New Roman" w:hAnsi="Times New Roman"/>
                <w:b/>
                <w:bCs/>
                <w:color w:val="000000"/>
                <w:lang w:eastAsia="ru-RU"/>
              </w:rPr>
              <w:t>Дорожное хозяйство</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2210315</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0"/>
                <w:szCs w:val="20"/>
                <w:lang w:eastAsia="ru-RU"/>
              </w:rPr>
            </w:pPr>
            <w:r w:rsidRPr="00C9703E">
              <w:rPr>
                <w:rFonts w:ascii="Times New Roman" w:eastAsia="Times New Roman" w:hAnsi="Times New Roman"/>
                <w:sz w:val="20"/>
                <w:szCs w:val="20"/>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Arial CYR" w:eastAsia="Times New Roman" w:hAnsi="Arial CYR" w:cs="Arial CYR"/>
                <w:b/>
                <w:bCs/>
                <w:sz w:val="20"/>
                <w:szCs w:val="20"/>
                <w:lang w:eastAsia="ru-RU"/>
              </w:rPr>
            </w:pPr>
            <w:r w:rsidRPr="00C9703E">
              <w:rPr>
                <w:rFonts w:ascii="Arial CYR" w:eastAsia="Times New Roman" w:hAnsi="Arial CYR" w:cs="Arial CYR"/>
                <w:b/>
                <w:bCs/>
                <w:sz w:val="20"/>
                <w:szCs w:val="20"/>
                <w:lang w:eastAsia="ru-RU"/>
              </w:rPr>
              <w:t>1680,9</w:t>
            </w:r>
          </w:p>
        </w:tc>
      </w:tr>
      <w:tr w:rsidR="00C9703E" w:rsidRPr="00C9703E" w:rsidTr="00C9703E">
        <w:trPr>
          <w:trHeight w:val="552"/>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2210315</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Arial CYR" w:eastAsia="Times New Roman" w:hAnsi="Arial CYR" w:cs="Arial CYR"/>
                <w:sz w:val="20"/>
                <w:szCs w:val="20"/>
                <w:lang w:eastAsia="ru-RU"/>
              </w:rPr>
            </w:pPr>
            <w:r w:rsidRPr="00C9703E">
              <w:rPr>
                <w:rFonts w:ascii="Arial CYR" w:eastAsia="Times New Roman" w:hAnsi="Arial CYR" w:cs="Arial CYR"/>
                <w:sz w:val="20"/>
                <w:szCs w:val="20"/>
                <w:lang w:eastAsia="ru-RU"/>
              </w:rPr>
              <w:t>1680,9</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b/>
                <w:bCs/>
                <w:sz w:val="24"/>
                <w:szCs w:val="24"/>
                <w:lang w:eastAsia="ru-RU"/>
              </w:rPr>
            </w:pPr>
            <w:proofErr w:type="spellStart"/>
            <w:r w:rsidRPr="00C9703E">
              <w:rPr>
                <w:rFonts w:ascii="Times New Roman" w:eastAsia="Times New Roman" w:hAnsi="Times New Roman"/>
                <w:b/>
                <w:bCs/>
                <w:sz w:val="24"/>
                <w:szCs w:val="24"/>
                <w:lang w:eastAsia="ru-RU"/>
              </w:rPr>
              <w:t>Непрограммные</w:t>
            </w:r>
            <w:proofErr w:type="spellEnd"/>
            <w:r w:rsidRPr="00C9703E">
              <w:rPr>
                <w:rFonts w:ascii="Times New Roman" w:eastAsia="Times New Roman" w:hAnsi="Times New Roman"/>
                <w:b/>
                <w:bCs/>
                <w:sz w:val="24"/>
                <w:szCs w:val="24"/>
                <w:lang w:eastAsia="ru-RU"/>
              </w:rPr>
              <w:t xml:space="preserve"> расходы</w:t>
            </w:r>
          </w:p>
        </w:tc>
        <w:tc>
          <w:tcPr>
            <w:tcW w:w="12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9900000</w:t>
            </w:r>
          </w:p>
        </w:tc>
        <w:tc>
          <w:tcPr>
            <w:tcW w:w="15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9948,0</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Глава МО</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9900203</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575,0</w:t>
            </w:r>
          </w:p>
        </w:tc>
      </w:tr>
      <w:tr w:rsidR="00C9703E" w:rsidRPr="00C9703E" w:rsidTr="00C9703E">
        <w:trPr>
          <w:trHeight w:val="624"/>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Расходы на выплату государственных (муниципальных) органов</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9900203</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575,0</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Совет СП</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317,7</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Функционирование аппарата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3986,5</w:t>
            </w:r>
          </w:p>
        </w:tc>
      </w:tr>
      <w:tr w:rsidR="00C9703E" w:rsidRPr="00C9703E" w:rsidTr="00C9703E">
        <w:trPr>
          <w:trHeight w:val="624"/>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Расходы на выплату государственных (муниципальных) органов</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2274,5</w:t>
            </w:r>
          </w:p>
        </w:tc>
      </w:tr>
      <w:tr w:rsidR="00C9703E" w:rsidRPr="00C9703E" w:rsidTr="00C9703E">
        <w:trPr>
          <w:trHeight w:val="624"/>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Расходы на выплату государственных (муниципальных) органов</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552"/>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 xml:space="preserve">Закупка товары, работ и услуг в сфере информационно-коммуникационных технологий </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242</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317,8</w:t>
            </w:r>
          </w:p>
        </w:tc>
      </w:tr>
      <w:tr w:rsidR="00C9703E" w:rsidRPr="00C9703E" w:rsidTr="00C9703E">
        <w:trPr>
          <w:trHeight w:val="552"/>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в целях капитального ремонта   государственного  (муниципального</w:t>
            </w:r>
            <w:proofErr w:type="gramStart"/>
            <w:r w:rsidRPr="00C9703E">
              <w:rPr>
                <w:rFonts w:ascii="Times New Roman" w:eastAsia="Times New Roman" w:hAnsi="Times New Roman"/>
                <w:color w:val="000000"/>
                <w:lang w:eastAsia="ru-RU"/>
              </w:rPr>
              <w:t xml:space="preserve"> )</w:t>
            </w:r>
            <w:proofErr w:type="gramEnd"/>
            <w:r w:rsidRPr="00C9703E">
              <w:rPr>
                <w:rFonts w:ascii="Times New Roman" w:eastAsia="Times New Roman" w:hAnsi="Times New Roman"/>
                <w:color w:val="000000"/>
                <w:lang w:eastAsia="ru-RU"/>
              </w:rPr>
              <w:t xml:space="preserve"> имущества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243</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552"/>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1144,2</w:t>
            </w:r>
          </w:p>
        </w:tc>
      </w:tr>
      <w:tr w:rsidR="00C9703E" w:rsidRPr="00C9703E" w:rsidTr="00C9703E">
        <w:trPr>
          <w:trHeight w:val="465"/>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Выполнение функций органами местного самоуправления</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851</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480"/>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Выполнение функций органами местного самоуправления</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852</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480"/>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Организация проведения выборов</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9900022</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480"/>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Выполнение функций органами местного самоуправления</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9900022</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Резервные фонды местных администраций</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250,0</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Прочие расходы</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870</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936"/>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Осуществление первичного  воинского  учета на территориях</w:t>
            </w:r>
            <w:proofErr w:type="gramStart"/>
            <w:r w:rsidRPr="00C9703E">
              <w:rPr>
                <w:rFonts w:ascii="Times New Roman" w:eastAsia="Times New Roman" w:hAnsi="Times New Roman"/>
                <w:color w:val="000000"/>
                <w:sz w:val="24"/>
                <w:szCs w:val="24"/>
                <w:lang w:eastAsia="ru-RU"/>
              </w:rPr>
              <w:t xml:space="preserve"> ,</w:t>
            </w:r>
            <w:proofErr w:type="gramEnd"/>
            <w:r w:rsidRPr="00C9703E">
              <w:rPr>
                <w:rFonts w:ascii="Times New Roman" w:eastAsia="Times New Roman" w:hAnsi="Times New Roman"/>
                <w:color w:val="000000"/>
                <w:sz w:val="24"/>
                <w:szCs w:val="24"/>
                <w:lang w:eastAsia="ru-RU"/>
              </w:rPr>
              <w:t xml:space="preserve"> где отсутствуют  военные </w:t>
            </w:r>
            <w:proofErr w:type="spellStart"/>
            <w:r w:rsidRPr="00C9703E">
              <w:rPr>
                <w:rFonts w:ascii="Times New Roman" w:eastAsia="Times New Roman" w:hAnsi="Times New Roman"/>
                <w:color w:val="000000"/>
                <w:sz w:val="24"/>
                <w:szCs w:val="24"/>
                <w:lang w:eastAsia="ru-RU"/>
              </w:rPr>
              <w:t>коммисариаты</w:t>
            </w:r>
            <w:proofErr w:type="spellEnd"/>
            <w:r w:rsidRPr="00C9703E">
              <w:rPr>
                <w:rFonts w:ascii="Times New Roman" w:eastAsia="Times New Roman" w:hAnsi="Times New Roman"/>
                <w:color w:val="000000"/>
                <w:sz w:val="24"/>
                <w:szCs w:val="24"/>
                <w:lang w:eastAsia="ru-RU"/>
              </w:rPr>
              <w:t xml:space="preserve"> за счет средств  федерального  бюджета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385,7</w:t>
            </w:r>
          </w:p>
        </w:tc>
      </w:tr>
      <w:tr w:rsidR="00C9703E" w:rsidRPr="00C9703E" w:rsidTr="00C9703E">
        <w:trPr>
          <w:trHeight w:val="624"/>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Осуществление полномочий по первичному воинскому учету</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353,5</w:t>
            </w:r>
          </w:p>
        </w:tc>
      </w:tr>
      <w:tr w:rsidR="00C9703E" w:rsidRPr="00C9703E" w:rsidTr="00C9703E">
        <w:trPr>
          <w:trHeight w:val="624"/>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Осуществление полномочий по первичному воинскому учету</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242</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552"/>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32,2</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Мероприятия в топливно-энергетической области</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9900348</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Субсидии юридическим лицам</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9900348</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810</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Проведение работ по землеустройству</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50,0</w:t>
            </w:r>
          </w:p>
        </w:tc>
      </w:tr>
      <w:tr w:rsidR="00C9703E" w:rsidRPr="00C9703E" w:rsidTr="00C9703E">
        <w:trPr>
          <w:trHeight w:val="552"/>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lastRenderedPageBreak/>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50,0</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Проведение мероприятий для детей и молодежи</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9904311</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45,0</w:t>
            </w:r>
          </w:p>
        </w:tc>
      </w:tr>
      <w:tr w:rsidR="00C9703E" w:rsidRPr="00C9703E" w:rsidTr="00C9703E">
        <w:trPr>
          <w:trHeight w:val="552"/>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9904311</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45,0</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Физическая культура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125,0</w:t>
            </w:r>
          </w:p>
        </w:tc>
      </w:tr>
      <w:tr w:rsidR="00C9703E" w:rsidRPr="00C9703E" w:rsidTr="00C9703E">
        <w:trPr>
          <w:trHeight w:val="552"/>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9904187</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125,0</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Средства массовой информации</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9904187</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20,0</w:t>
            </w:r>
          </w:p>
        </w:tc>
      </w:tr>
      <w:tr w:rsidR="00C9703E" w:rsidRPr="00C9703E" w:rsidTr="00C9703E">
        <w:trPr>
          <w:trHeight w:val="552"/>
        </w:trPr>
        <w:tc>
          <w:tcPr>
            <w:tcW w:w="632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9906445</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34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20,0</w:t>
            </w:r>
          </w:p>
        </w:tc>
      </w:tr>
      <w:tr w:rsidR="00C9703E" w:rsidRPr="00C9703E" w:rsidTr="00C9703E">
        <w:trPr>
          <w:trHeight w:val="312"/>
        </w:trPr>
        <w:tc>
          <w:tcPr>
            <w:tcW w:w="632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Межбюджетные трансферты</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4110,1</w:t>
            </w:r>
          </w:p>
        </w:tc>
      </w:tr>
      <w:tr w:rsidR="00C9703E" w:rsidRPr="00C9703E" w:rsidTr="00C9703E">
        <w:trPr>
          <w:trHeight w:val="1248"/>
        </w:trPr>
        <w:tc>
          <w:tcPr>
            <w:tcW w:w="632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xml:space="preserve">Межбюджетные трансферты из бюджетов поселений бюджету муниципального района и из  бюджета муниципального района бюджетам поселений в </w:t>
            </w:r>
            <w:proofErr w:type="gramStart"/>
            <w:r w:rsidRPr="00C9703E">
              <w:rPr>
                <w:rFonts w:ascii="Times New Roman" w:eastAsia="Times New Roman" w:hAnsi="Times New Roman"/>
                <w:sz w:val="24"/>
                <w:szCs w:val="24"/>
                <w:lang w:eastAsia="ru-RU"/>
              </w:rPr>
              <w:t>соответствии</w:t>
            </w:r>
            <w:proofErr w:type="gramEnd"/>
            <w:r w:rsidRPr="00C9703E">
              <w:rPr>
                <w:rFonts w:ascii="Times New Roman" w:eastAsia="Times New Roman" w:hAnsi="Times New Roman"/>
                <w:sz w:val="24"/>
                <w:szCs w:val="24"/>
                <w:lang w:eastAsia="ru-RU"/>
              </w:rPr>
              <w:t xml:space="preserve"> с заключенными соглашениями</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9907400</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540</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4110,1</w:t>
            </w:r>
          </w:p>
        </w:tc>
      </w:tr>
      <w:tr w:rsidR="00C9703E" w:rsidRPr="00C9703E" w:rsidTr="00C9703E">
        <w:trPr>
          <w:trHeight w:val="624"/>
        </w:trPr>
        <w:tc>
          <w:tcPr>
            <w:tcW w:w="632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Обслуживание государственного внутреннего и муниципального долга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9900653</w:t>
            </w:r>
          </w:p>
        </w:tc>
        <w:tc>
          <w:tcPr>
            <w:tcW w:w="15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700</w:t>
            </w:r>
          </w:p>
        </w:tc>
        <w:tc>
          <w:tcPr>
            <w:tcW w:w="13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83,0</w:t>
            </w:r>
          </w:p>
        </w:tc>
      </w:tr>
    </w:tbl>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tbl>
      <w:tblPr>
        <w:tblW w:w="9660" w:type="dxa"/>
        <w:tblInd w:w="93" w:type="dxa"/>
        <w:tblLook w:val="04A0"/>
      </w:tblPr>
      <w:tblGrid>
        <w:gridCol w:w="4060"/>
        <w:gridCol w:w="1200"/>
        <w:gridCol w:w="980"/>
        <w:gridCol w:w="1980"/>
        <w:gridCol w:w="1440"/>
      </w:tblGrid>
      <w:tr w:rsidR="00C9703E" w:rsidRPr="00C9703E" w:rsidTr="00C9703E">
        <w:trPr>
          <w:trHeight w:val="3270"/>
        </w:trPr>
        <w:tc>
          <w:tcPr>
            <w:tcW w:w="406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0"/>
                <w:szCs w:val="20"/>
                <w:lang w:eastAsia="ru-RU"/>
              </w:rPr>
            </w:pPr>
          </w:p>
        </w:tc>
        <w:tc>
          <w:tcPr>
            <w:tcW w:w="120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0"/>
                <w:szCs w:val="20"/>
                <w:lang w:eastAsia="ru-RU"/>
              </w:rPr>
            </w:pPr>
          </w:p>
        </w:tc>
        <w:tc>
          <w:tcPr>
            <w:tcW w:w="2960" w:type="dxa"/>
            <w:gridSpan w:val="2"/>
            <w:tcBorders>
              <w:top w:val="nil"/>
              <w:left w:val="nil"/>
              <w:bottom w:val="nil"/>
              <w:right w:val="nil"/>
            </w:tcBorders>
            <w:shd w:val="clear" w:color="auto" w:fill="auto"/>
            <w:vAlign w:val="bottom"/>
            <w:hideMark/>
          </w:tcPr>
          <w:p w:rsidR="00C9703E" w:rsidRPr="00C9703E" w:rsidRDefault="00C9703E" w:rsidP="00C9703E">
            <w:pPr>
              <w:spacing w:after="0" w:line="240" w:lineRule="auto"/>
              <w:jc w:val="right"/>
              <w:rPr>
                <w:rFonts w:ascii="Arial CYR" w:eastAsia="Times New Roman" w:hAnsi="Arial CYR" w:cs="Arial CYR"/>
                <w:sz w:val="20"/>
                <w:szCs w:val="20"/>
                <w:lang w:eastAsia="ru-RU"/>
              </w:rPr>
            </w:pPr>
            <w:r w:rsidRPr="00C9703E">
              <w:rPr>
                <w:rFonts w:ascii="Arial CYR" w:eastAsia="Times New Roman" w:hAnsi="Arial CYR" w:cs="Arial CYR"/>
                <w:sz w:val="20"/>
                <w:szCs w:val="20"/>
                <w:lang w:eastAsia="ru-RU"/>
              </w:rPr>
              <w:t xml:space="preserve">Приложение № 11 к решению Совета сельского поселения Дмитриевский сельсовет муниципального района Уфимский район Республики Башкортостан от "25"декабря 2015 г. № 37 "О бюджете сельского поселения Дмитриевский сельсовет муниципального района Уфимский район Республики Башкортостан на плановый период 2017 и 2018 годов"   </w:t>
            </w:r>
          </w:p>
        </w:tc>
        <w:tc>
          <w:tcPr>
            <w:tcW w:w="144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0"/>
                <w:szCs w:val="20"/>
                <w:lang w:eastAsia="ru-RU"/>
              </w:rPr>
            </w:pPr>
          </w:p>
        </w:tc>
      </w:tr>
      <w:tr w:rsidR="00C9703E" w:rsidRPr="00C9703E" w:rsidTr="00C9703E">
        <w:trPr>
          <w:trHeight w:val="2550"/>
        </w:trPr>
        <w:tc>
          <w:tcPr>
            <w:tcW w:w="8220" w:type="dxa"/>
            <w:gridSpan w:val="4"/>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xml:space="preserve">Распределение бюджетных ассигнований сельского поселения Дмитриевский сельсовет  муниципального района Уфимский район Республики Башкортостан на плановый период 2017 и 2018 годы по целевым статьям (муниципальных программ сельского поселения Дмитриевский сельсовет муниципального района Уфимский район Республики Башкортостан и </w:t>
            </w:r>
            <w:proofErr w:type="spellStart"/>
            <w:r w:rsidRPr="00C9703E">
              <w:rPr>
                <w:rFonts w:ascii="Times New Roman" w:eastAsia="Times New Roman" w:hAnsi="Times New Roman"/>
                <w:b/>
                <w:bCs/>
                <w:sz w:val="24"/>
                <w:szCs w:val="24"/>
                <w:lang w:eastAsia="ru-RU"/>
              </w:rPr>
              <w:t>непрограммным</w:t>
            </w:r>
            <w:proofErr w:type="spellEnd"/>
            <w:r w:rsidRPr="00C9703E">
              <w:rPr>
                <w:rFonts w:ascii="Times New Roman" w:eastAsia="Times New Roman" w:hAnsi="Times New Roman"/>
                <w:b/>
                <w:bCs/>
                <w:sz w:val="24"/>
                <w:szCs w:val="24"/>
                <w:lang w:eastAsia="ru-RU"/>
              </w:rPr>
              <w:t xml:space="preserve"> направлениям деятельности) группам </w:t>
            </w:r>
            <w:proofErr w:type="gramStart"/>
            <w:r w:rsidRPr="00C9703E">
              <w:rPr>
                <w:rFonts w:ascii="Times New Roman" w:eastAsia="Times New Roman" w:hAnsi="Times New Roman"/>
                <w:b/>
                <w:bCs/>
                <w:sz w:val="24"/>
                <w:szCs w:val="24"/>
                <w:lang w:eastAsia="ru-RU"/>
              </w:rPr>
              <w:t>видов расходов классификации расходов бюджетов Российской Федерации</w:t>
            </w:r>
            <w:proofErr w:type="gramEnd"/>
          </w:p>
        </w:tc>
        <w:tc>
          <w:tcPr>
            <w:tcW w:w="144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0"/>
                <w:szCs w:val="20"/>
                <w:lang w:eastAsia="ru-RU"/>
              </w:rPr>
            </w:pPr>
          </w:p>
        </w:tc>
      </w:tr>
      <w:tr w:rsidR="00C9703E" w:rsidRPr="00C9703E" w:rsidTr="00C9703E">
        <w:trPr>
          <w:trHeight w:val="810"/>
        </w:trPr>
        <w:tc>
          <w:tcPr>
            <w:tcW w:w="406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Arial CYR" w:eastAsia="Times New Roman" w:hAnsi="Arial CYR" w:cs="Arial CYR"/>
                <w:b/>
                <w:bCs/>
                <w:sz w:val="20"/>
                <w:szCs w:val="20"/>
                <w:lang w:eastAsia="ru-RU"/>
              </w:rPr>
            </w:pPr>
          </w:p>
        </w:tc>
        <w:tc>
          <w:tcPr>
            <w:tcW w:w="120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Arial CYR" w:eastAsia="Times New Roman" w:hAnsi="Arial CYR" w:cs="Arial CYR"/>
                <w:b/>
                <w:bCs/>
                <w:sz w:val="20"/>
                <w:szCs w:val="20"/>
                <w:lang w:eastAsia="ru-RU"/>
              </w:rPr>
            </w:pPr>
          </w:p>
        </w:tc>
        <w:tc>
          <w:tcPr>
            <w:tcW w:w="98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Arial CYR" w:eastAsia="Times New Roman" w:hAnsi="Arial CYR" w:cs="Arial CYR"/>
                <w:b/>
                <w:bCs/>
                <w:sz w:val="20"/>
                <w:szCs w:val="20"/>
                <w:lang w:eastAsia="ru-RU"/>
              </w:rPr>
            </w:pPr>
          </w:p>
        </w:tc>
        <w:tc>
          <w:tcPr>
            <w:tcW w:w="198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Arial CYR" w:eastAsia="Times New Roman" w:hAnsi="Arial CYR" w:cs="Arial CYR"/>
                <w:sz w:val="20"/>
                <w:szCs w:val="20"/>
                <w:lang w:eastAsia="ru-RU"/>
              </w:rPr>
            </w:pPr>
          </w:p>
        </w:tc>
        <w:tc>
          <w:tcPr>
            <w:tcW w:w="144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Arial CYR" w:eastAsia="Times New Roman" w:hAnsi="Arial CYR" w:cs="Arial CYR"/>
                <w:sz w:val="20"/>
                <w:szCs w:val="20"/>
                <w:lang w:eastAsia="ru-RU"/>
              </w:rPr>
            </w:pPr>
            <w:r w:rsidRPr="00C9703E">
              <w:rPr>
                <w:rFonts w:ascii="Arial CYR" w:eastAsia="Times New Roman" w:hAnsi="Arial CYR" w:cs="Arial CYR"/>
                <w:sz w:val="20"/>
                <w:szCs w:val="20"/>
                <w:lang w:eastAsia="ru-RU"/>
              </w:rPr>
              <w:t>(тыс</w:t>
            </w:r>
            <w:proofErr w:type="gramStart"/>
            <w:r w:rsidRPr="00C9703E">
              <w:rPr>
                <w:rFonts w:ascii="Arial CYR" w:eastAsia="Times New Roman" w:hAnsi="Arial CYR" w:cs="Arial CYR"/>
                <w:sz w:val="20"/>
                <w:szCs w:val="20"/>
                <w:lang w:eastAsia="ru-RU"/>
              </w:rPr>
              <w:t>.р</w:t>
            </w:r>
            <w:proofErr w:type="gramEnd"/>
            <w:r w:rsidRPr="00C9703E">
              <w:rPr>
                <w:rFonts w:ascii="Arial CYR" w:eastAsia="Times New Roman" w:hAnsi="Arial CYR" w:cs="Arial CYR"/>
                <w:sz w:val="20"/>
                <w:szCs w:val="20"/>
                <w:lang w:eastAsia="ru-RU"/>
              </w:rPr>
              <w:t>ублей)</w:t>
            </w:r>
          </w:p>
        </w:tc>
      </w:tr>
      <w:tr w:rsidR="00C9703E" w:rsidRPr="00C9703E" w:rsidTr="00C9703E">
        <w:trPr>
          <w:trHeight w:val="276"/>
        </w:trPr>
        <w:tc>
          <w:tcPr>
            <w:tcW w:w="4060" w:type="dxa"/>
            <w:tcBorders>
              <w:top w:val="single" w:sz="8" w:space="0" w:color="auto"/>
              <w:left w:val="single" w:sz="8" w:space="0" w:color="auto"/>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0"/>
                <w:szCs w:val="20"/>
                <w:lang w:eastAsia="ru-RU"/>
              </w:rPr>
            </w:pPr>
            <w:r w:rsidRPr="00C9703E">
              <w:rPr>
                <w:rFonts w:ascii="Times New Roman" w:eastAsia="Times New Roman" w:hAnsi="Times New Roman"/>
                <w:b/>
                <w:bCs/>
                <w:color w:val="000000"/>
                <w:sz w:val="20"/>
                <w:szCs w:val="20"/>
                <w:lang w:eastAsia="ru-RU"/>
              </w:rPr>
              <w:t>Наименование</w:t>
            </w:r>
          </w:p>
        </w:tc>
        <w:tc>
          <w:tcPr>
            <w:tcW w:w="1200" w:type="dxa"/>
            <w:tcBorders>
              <w:top w:val="single" w:sz="8" w:space="0" w:color="auto"/>
              <w:left w:val="nil"/>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r w:rsidRPr="00C9703E">
              <w:rPr>
                <w:rFonts w:ascii="Times New Roman" w:eastAsia="Times New Roman" w:hAnsi="Times New Roman"/>
                <w:b/>
                <w:bCs/>
                <w:sz w:val="20"/>
                <w:szCs w:val="20"/>
                <w:lang w:eastAsia="ru-RU"/>
              </w:rPr>
              <w:t>ЦС</w:t>
            </w:r>
          </w:p>
        </w:tc>
        <w:tc>
          <w:tcPr>
            <w:tcW w:w="980" w:type="dxa"/>
            <w:tcBorders>
              <w:top w:val="single" w:sz="8" w:space="0" w:color="auto"/>
              <w:left w:val="nil"/>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r w:rsidRPr="00C9703E">
              <w:rPr>
                <w:rFonts w:ascii="Times New Roman" w:eastAsia="Times New Roman" w:hAnsi="Times New Roman"/>
                <w:b/>
                <w:bCs/>
                <w:sz w:val="20"/>
                <w:szCs w:val="20"/>
                <w:lang w:eastAsia="ru-RU"/>
              </w:rPr>
              <w:t>ВР</w:t>
            </w:r>
          </w:p>
        </w:tc>
        <w:tc>
          <w:tcPr>
            <w:tcW w:w="1980" w:type="dxa"/>
            <w:tcBorders>
              <w:top w:val="single" w:sz="8" w:space="0" w:color="auto"/>
              <w:left w:val="nil"/>
              <w:bottom w:val="single" w:sz="8" w:space="0" w:color="auto"/>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r w:rsidRPr="00C9703E">
              <w:rPr>
                <w:rFonts w:ascii="Times New Roman" w:eastAsia="Times New Roman" w:hAnsi="Times New Roman"/>
                <w:b/>
                <w:bCs/>
                <w:sz w:val="20"/>
                <w:szCs w:val="20"/>
                <w:lang w:eastAsia="ru-RU"/>
              </w:rPr>
              <w:t>Сумма 2017г.</w:t>
            </w:r>
          </w:p>
        </w:tc>
        <w:tc>
          <w:tcPr>
            <w:tcW w:w="1440" w:type="dxa"/>
            <w:tcBorders>
              <w:top w:val="single" w:sz="8" w:space="0" w:color="auto"/>
              <w:left w:val="nil"/>
              <w:bottom w:val="single" w:sz="8" w:space="0" w:color="auto"/>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r w:rsidRPr="00C9703E">
              <w:rPr>
                <w:rFonts w:ascii="Times New Roman" w:eastAsia="Times New Roman" w:hAnsi="Times New Roman"/>
                <w:b/>
                <w:bCs/>
                <w:sz w:val="20"/>
                <w:szCs w:val="20"/>
                <w:lang w:eastAsia="ru-RU"/>
              </w:rPr>
              <w:t>Сумма 2018г.</w:t>
            </w:r>
          </w:p>
        </w:tc>
      </w:tr>
      <w:tr w:rsidR="00C9703E" w:rsidRPr="00C9703E" w:rsidTr="00C9703E">
        <w:trPr>
          <w:trHeight w:val="312"/>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ВСЕГО:</w:t>
            </w:r>
          </w:p>
        </w:tc>
        <w:tc>
          <w:tcPr>
            <w:tcW w:w="120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98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15229,9</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15618,7</w:t>
            </w:r>
          </w:p>
        </w:tc>
      </w:tr>
      <w:tr w:rsidR="00C9703E" w:rsidRPr="00C9703E" w:rsidTr="00C9703E">
        <w:trPr>
          <w:trHeight w:val="312"/>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Программные расходы</w:t>
            </w:r>
          </w:p>
        </w:tc>
        <w:tc>
          <w:tcPr>
            <w:tcW w:w="120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98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5260,3</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5178,1</w:t>
            </w:r>
          </w:p>
        </w:tc>
      </w:tr>
      <w:tr w:rsidR="00C9703E" w:rsidRPr="00C9703E" w:rsidTr="00C9703E">
        <w:trPr>
          <w:trHeight w:val="1890"/>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Муниципальная программа  "Развитие жилищно-коммунального хозяйства СП Дмитриевский сельсовет муниципального района Уфимский район РБ на 2014-2018 годы"</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3712,3</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4116</w:t>
            </w:r>
          </w:p>
        </w:tc>
      </w:tr>
      <w:tr w:rsidR="00C9703E" w:rsidRPr="00C9703E" w:rsidTr="00C9703E">
        <w:trPr>
          <w:trHeight w:val="624"/>
        </w:trPr>
        <w:tc>
          <w:tcPr>
            <w:tcW w:w="40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Капитальный ремонт муниципального жилищного фонда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2210361</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277,8</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1248"/>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в целях капитального ремонта   государственного  (муниципального</w:t>
            </w:r>
            <w:proofErr w:type="gramStart"/>
            <w:r w:rsidRPr="00C9703E">
              <w:rPr>
                <w:rFonts w:ascii="Times New Roman" w:eastAsia="Times New Roman" w:hAnsi="Times New Roman"/>
                <w:color w:val="000000"/>
                <w:sz w:val="24"/>
                <w:szCs w:val="24"/>
                <w:lang w:eastAsia="ru-RU"/>
              </w:rPr>
              <w:t xml:space="preserve"> )</w:t>
            </w:r>
            <w:proofErr w:type="gramEnd"/>
            <w:r w:rsidRPr="00C9703E">
              <w:rPr>
                <w:rFonts w:ascii="Times New Roman" w:eastAsia="Times New Roman" w:hAnsi="Times New Roman"/>
                <w:color w:val="000000"/>
                <w:sz w:val="24"/>
                <w:szCs w:val="24"/>
                <w:lang w:eastAsia="ru-RU"/>
              </w:rPr>
              <w:t xml:space="preserve"> имущества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2210361</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277,8</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624"/>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Мероприятия в области коммунального хозяйства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2210356</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1693,8</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1771,8</w:t>
            </w:r>
          </w:p>
        </w:tc>
      </w:tr>
      <w:tr w:rsidR="00C9703E" w:rsidRPr="00C9703E" w:rsidTr="00C9703E">
        <w:trPr>
          <w:trHeight w:val="936"/>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2210356</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243</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1693,8</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1771,8</w:t>
            </w:r>
          </w:p>
        </w:tc>
      </w:tr>
      <w:tr w:rsidR="00C9703E" w:rsidRPr="00C9703E" w:rsidTr="00C9703E">
        <w:trPr>
          <w:trHeight w:val="312"/>
        </w:trPr>
        <w:tc>
          <w:tcPr>
            <w:tcW w:w="40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Уличное освещение</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558,2</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558,2</w:t>
            </w:r>
          </w:p>
        </w:tc>
      </w:tr>
      <w:tr w:rsidR="00C9703E" w:rsidRPr="00C9703E" w:rsidTr="00C9703E">
        <w:trPr>
          <w:trHeight w:val="1248"/>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lastRenderedPageBreak/>
              <w:t>Закупка товары, работ и услуг в целях капитального ремонта государственног</w:t>
            </w:r>
            <w:proofErr w:type="gramStart"/>
            <w:r w:rsidRPr="00C9703E">
              <w:rPr>
                <w:rFonts w:ascii="Times New Roman" w:eastAsia="Times New Roman" w:hAnsi="Times New Roman"/>
                <w:color w:val="000000"/>
                <w:sz w:val="24"/>
                <w:szCs w:val="24"/>
                <w:lang w:eastAsia="ru-RU"/>
              </w:rPr>
              <w:t>о(</w:t>
            </w:r>
            <w:proofErr w:type="gramEnd"/>
            <w:r w:rsidRPr="00C9703E">
              <w:rPr>
                <w:rFonts w:ascii="Times New Roman" w:eastAsia="Times New Roman" w:hAnsi="Times New Roman"/>
                <w:color w:val="000000"/>
                <w:sz w:val="24"/>
                <w:szCs w:val="24"/>
                <w:lang w:eastAsia="ru-RU"/>
              </w:rPr>
              <w:t>муниципального ) имущества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243</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4"/>
                <w:szCs w:val="24"/>
                <w:lang w:eastAsia="ru-RU"/>
              </w:rPr>
            </w:pPr>
            <w:r w:rsidRPr="00C9703E">
              <w:rPr>
                <w:rFonts w:ascii="Arial CYR" w:eastAsia="Times New Roman" w:hAnsi="Arial CYR" w:cs="Arial CYR"/>
                <w:sz w:val="24"/>
                <w:szCs w:val="24"/>
                <w:lang w:eastAsia="ru-RU"/>
              </w:rPr>
              <w:t> </w:t>
            </w:r>
          </w:p>
        </w:tc>
      </w:tr>
      <w:tr w:rsidR="00C9703E" w:rsidRPr="00C9703E" w:rsidTr="00C9703E">
        <w:trPr>
          <w:trHeight w:val="936"/>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558,2</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558,2</w:t>
            </w:r>
          </w:p>
        </w:tc>
      </w:tr>
      <w:tr w:rsidR="00C9703E" w:rsidRPr="00C9703E" w:rsidTr="00C9703E">
        <w:trPr>
          <w:trHeight w:val="312"/>
        </w:trPr>
        <w:tc>
          <w:tcPr>
            <w:tcW w:w="40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Озеленение</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936"/>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4"/>
                <w:szCs w:val="24"/>
                <w:lang w:eastAsia="ru-RU"/>
              </w:rPr>
            </w:pPr>
            <w:r w:rsidRPr="00C9703E">
              <w:rPr>
                <w:rFonts w:ascii="Arial CYR" w:eastAsia="Times New Roman" w:hAnsi="Arial CYR" w:cs="Arial CYR"/>
                <w:sz w:val="24"/>
                <w:szCs w:val="24"/>
                <w:lang w:eastAsia="ru-RU"/>
              </w:rPr>
              <w:t> </w:t>
            </w:r>
          </w:p>
        </w:tc>
      </w:tr>
      <w:tr w:rsidR="00C9703E" w:rsidRPr="00C9703E" w:rsidTr="00C9703E">
        <w:trPr>
          <w:trHeight w:val="312"/>
        </w:trPr>
        <w:tc>
          <w:tcPr>
            <w:tcW w:w="40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Содержание мест захоронения</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400,0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400,0</w:t>
            </w:r>
          </w:p>
        </w:tc>
      </w:tr>
      <w:tr w:rsidR="00C9703E" w:rsidRPr="00C9703E" w:rsidTr="00C9703E">
        <w:trPr>
          <w:trHeight w:val="936"/>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400,0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400,0</w:t>
            </w:r>
          </w:p>
        </w:tc>
      </w:tr>
      <w:tr w:rsidR="00C9703E" w:rsidRPr="00C9703E" w:rsidTr="00C9703E">
        <w:trPr>
          <w:trHeight w:val="630"/>
        </w:trPr>
        <w:tc>
          <w:tcPr>
            <w:tcW w:w="40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Прочие мероприятия по благоустройству</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2110605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782,5</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1136,0</w:t>
            </w:r>
          </w:p>
        </w:tc>
      </w:tr>
      <w:tr w:rsidR="00C9703E" w:rsidRPr="00C9703E" w:rsidTr="00C9703E">
        <w:trPr>
          <w:trHeight w:val="1035"/>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2110605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782,5</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1136,0</w:t>
            </w:r>
          </w:p>
        </w:tc>
      </w:tr>
      <w:tr w:rsidR="00C9703E" w:rsidRPr="00C9703E" w:rsidTr="00C9703E">
        <w:trPr>
          <w:trHeight w:val="930"/>
        </w:trPr>
        <w:tc>
          <w:tcPr>
            <w:tcW w:w="40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xml:space="preserve">Муниципальная программа "Профилактика терроризма и экстремизма СП </w:t>
            </w:r>
            <w:r>
              <w:rPr>
                <w:rFonts w:ascii="Times New Roman" w:eastAsia="Times New Roman" w:hAnsi="Times New Roman"/>
                <w:b/>
                <w:bCs/>
                <w:sz w:val="24"/>
                <w:szCs w:val="24"/>
                <w:lang w:eastAsia="ru-RU"/>
              </w:rPr>
              <w:t xml:space="preserve">Дмитриевский </w:t>
            </w:r>
            <w:r w:rsidRPr="00C9703E">
              <w:rPr>
                <w:rFonts w:ascii="Times New Roman" w:eastAsia="Times New Roman" w:hAnsi="Times New Roman"/>
                <w:b/>
                <w:bCs/>
                <w:sz w:val="24"/>
                <w:szCs w:val="24"/>
                <w:lang w:eastAsia="ru-RU"/>
              </w:rPr>
              <w:t>сельсовет муниципального района Уфимский район РБ"</w:t>
            </w:r>
          </w:p>
        </w:tc>
        <w:tc>
          <w:tcPr>
            <w:tcW w:w="12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b/>
                <w:bCs/>
                <w:sz w:val="24"/>
                <w:szCs w:val="24"/>
                <w:lang w:eastAsia="ru-RU"/>
              </w:rPr>
            </w:pPr>
            <w:r w:rsidRPr="00C9703E">
              <w:rPr>
                <w:rFonts w:ascii="Arial CYR" w:eastAsia="Times New Roman" w:hAnsi="Arial CYR" w:cs="Arial CYR"/>
                <w:b/>
                <w:bCs/>
                <w:sz w:val="24"/>
                <w:szCs w:val="24"/>
                <w:lang w:eastAsia="ru-RU"/>
              </w:rPr>
              <w:t> </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10,0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10,0</w:t>
            </w:r>
          </w:p>
        </w:tc>
      </w:tr>
      <w:tr w:rsidR="00C9703E" w:rsidRPr="00C9703E" w:rsidTr="00C9703E">
        <w:trPr>
          <w:trHeight w:val="1005"/>
        </w:trPr>
        <w:tc>
          <w:tcPr>
            <w:tcW w:w="40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Муниципальная программа "Развитие дорожного хозяйства СП Дмитриевский сельсовет муниципального района Уфимский район РБ"</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2210315</w:t>
            </w:r>
          </w:p>
        </w:tc>
        <w:tc>
          <w:tcPr>
            <w:tcW w:w="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b/>
                <w:bCs/>
                <w:sz w:val="24"/>
                <w:szCs w:val="24"/>
                <w:lang w:eastAsia="ru-RU"/>
              </w:rPr>
            </w:pPr>
            <w:r w:rsidRPr="00C9703E">
              <w:rPr>
                <w:rFonts w:ascii="Arial CYR" w:eastAsia="Times New Roman" w:hAnsi="Arial CYR" w:cs="Arial CYR"/>
                <w:b/>
                <w:bCs/>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1538,0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1052,1</w:t>
            </w:r>
          </w:p>
        </w:tc>
      </w:tr>
      <w:tr w:rsidR="00C9703E" w:rsidRPr="00C9703E" w:rsidTr="00C9703E">
        <w:trPr>
          <w:trHeight w:val="435"/>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Дорожное хозяйство</w:t>
            </w:r>
          </w:p>
        </w:tc>
        <w:tc>
          <w:tcPr>
            <w:tcW w:w="12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9900000</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1538,0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1052,1</w:t>
            </w:r>
          </w:p>
        </w:tc>
      </w:tr>
      <w:tr w:rsidR="00C9703E" w:rsidRPr="00C9703E" w:rsidTr="00C9703E">
        <w:trPr>
          <w:trHeight w:val="615"/>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9900203</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1538,0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1052,1</w:t>
            </w:r>
          </w:p>
        </w:tc>
      </w:tr>
      <w:tr w:rsidR="00C9703E" w:rsidRPr="00C9703E" w:rsidTr="00C9703E">
        <w:trPr>
          <w:trHeight w:val="345"/>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b/>
                <w:bCs/>
                <w:sz w:val="24"/>
                <w:szCs w:val="24"/>
                <w:lang w:eastAsia="ru-RU"/>
              </w:rPr>
            </w:pPr>
            <w:proofErr w:type="spellStart"/>
            <w:r w:rsidRPr="00C9703E">
              <w:rPr>
                <w:rFonts w:ascii="Times New Roman" w:eastAsia="Times New Roman" w:hAnsi="Times New Roman"/>
                <w:b/>
                <w:bCs/>
                <w:sz w:val="24"/>
                <w:szCs w:val="24"/>
                <w:lang w:eastAsia="ru-RU"/>
              </w:rPr>
              <w:t>Непрограммные</w:t>
            </w:r>
            <w:proofErr w:type="spellEnd"/>
            <w:r w:rsidRPr="00C9703E">
              <w:rPr>
                <w:rFonts w:ascii="Times New Roman" w:eastAsia="Times New Roman" w:hAnsi="Times New Roman"/>
                <w:b/>
                <w:bCs/>
                <w:sz w:val="24"/>
                <w:szCs w:val="24"/>
                <w:lang w:eastAsia="ru-RU"/>
              </w:rPr>
              <w:t xml:space="preserve"> расходы</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9900203</w:t>
            </w:r>
          </w:p>
        </w:tc>
        <w:tc>
          <w:tcPr>
            <w:tcW w:w="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9969,6</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10440,6</w:t>
            </w:r>
          </w:p>
        </w:tc>
      </w:tr>
      <w:tr w:rsidR="00C9703E" w:rsidRPr="00C9703E" w:rsidTr="00C9703E">
        <w:trPr>
          <w:trHeight w:val="360"/>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Глава МО</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590,5</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590,5</w:t>
            </w:r>
          </w:p>
        </w:tc>
      </w:tr>
      <w:tr w:rsidR="00C9703E" w:rsidRPr="00C9703E" w:rsidTr="00C9703E">
        <w:trPr>
          <w:trHeight w:val="735"/>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Расходы на выплату государственных (муниципальных) органов</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590,5</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590,5</w:t>
            </w:r>
          </w:p>
        </w:tc>
      </w:tr>
      <w:tr w:rsidR="00C9703E" w:rsidRPr="00C9703E" w:rsidTr="00C9703E">
        <w:trPr>
          <w:trHeight w:val="525"/>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Функционирование аппарата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326,3</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326,3</w:t>
            </w:r>
          </w:p>
        </w:tc>
      </w:tr>
      <w:tr w:rsidR="00C9703E" w:rsidRPr="00C9703E" w:rsidTr="00C9703E">
        <w:trPr>
          <w:trHeight w:val="360"/>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Функционирование аппарата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4058,4</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4195,4</w:t>
            </w:r>
          </w:p>
        </w:tc>
      </w:tr>
      <w:tr w:rsidR="00C9703E" w:rsidRPr="00C9703E" w:rsidTr="00C9703E">
        <w:trPr>
          <w:trHeight w:val="735"/>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Расходы на выплату государственных (муниципальных) органов</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2363,0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2335,9</w:t>
            </w:r>
          </w:p>
        </w:tc>
      </w:tr>
      <w:tr w:rsidR="00C9703E" w:rsidRPr="00C9703E" w:rsidTr="00C9703E">
        <w:trPr>
          <w:trHeight w:val="750"/>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lastRenderedPageBreak/>
              <w:t>Расходы на выплату государственных (муниципальных) органов</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4"/>
                <w:szCs w:val="24"/>
                <w:lang w:eastAsia="ru-RU"/>
              </w:rPr>
            </w:pPr>
            <w:r w:rsidRPr="00C9703E">
              <w:rPr>
                <w:rFonts w:ascii="Arial CYR" w:eastAsia="Times New Roman" w:hAnsi="Arial CYR" w:cs="Arial CYR"/>
                <w:sz w:val="24"/>
                <w:szCs w:val="24"/>
                <w:lang w:eastAsia="ru-RU"/>
              </w:rPr>
              <w:t> </w:t>
            </w:r>
          </w:p>
        </w:tc>
      </w:tr>
      <w:tr w:rsidR="00C9703E" w:rsidRPr="00C9703E" w:rsidTr="00C9703E">
        <w:trPr>
          <w:trHeight w:val="720"/>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 xml:space="preserve">Закупка товары, работ и услуг в сфере информационно-коммуникационных технологий </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242</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263,8</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263,8</w:t>
            </w:r>
          </w:p>
        </w:tc>
      </w:tr>
      <w:tr w:rsidR="00C9703E" w:rsidRPr="00C9703E" w:rsidTr="00C9703E">
        <w:trPr>
          <w:trHeight w:val="630"/>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в целях капитального ремонта   государственного  (муниципального</w:t>
            </w:r>
            <w:proofErr w:type="gramStart"/>
            <w:r w:rsidRPr="00C9703E">
              <w:rPr>
                <w:rFonts w:ascii="Times New Roman" w:eastAsia="Times New Roman" w:hAnsi="Times New Roman"/>
                <w:color w:val="000000"/>
                <w:sz w:val="24"/>
                <w:szCs w:val="24"/>
                <w:lang w:eastAsia="ru-RU"/>
              </w:rPr>
              <w:t xml:space="preserve"> )</w:t>
            </w:r>
            <w:proofErr w:type="gramEnd"/>
            <w:r w:rsidRPr="00C9703E">
              <w:rPr>
                <w:rFonts w:ascii="Times New Roman" w:eastAsia="Times New Roman" w:hAnsi="Times New Roman"/>
                <w:color w:val="000000"/>
                <w:sz w:val="24"/>
                <w:szCs w:val="24"/>
                <w:lang w:eastAsia="ru-RU"/>
              </w:rPr>
              <w:t xml:space="preserve"> имущества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243</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4"/>
                <w:szCs w:val="24"/>
                <w:lang w:eastAsia="ru-RU"/>
              </w:rPr>
            </w:pPr>
            <w:r w:rsidRPr="00C9703E">
              <w:rPr>
                <w:rFonts w:ascii="Arial CYR" w:eastAsia="Times New Roman" w:hAnsi="Arial CYR" w:cs="Arial CYR"/>
                <w:sz w:val="24"/>
                <w:szCs w:val="24"/>
                <w:lang w:eastAsia="ru-RU"/>
              </w:rPr>
              <w:t> </w:t>
            </w:r>
          </w:p>
        </w:tc>
      </w:tr>
      <w:tr w:rsidR="00C9703E" w:rsidRPr="00C9703E" w:rsidTr="00C9703E">
        <w:trPr>
          <w:trHeight w:val="975"/>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1181,6</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1345,7</w:t>
            </w:r>
          </w:p>
        </w:tc>
      </w:tr>
      <w:tr w:rsidR="00C9703E" w:rsidRPr="00C9703E" w:rsidTr="00C9703E">
        <w:trPr>
          <w:trHeight w:val="690"/>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Выполнение функций органами местного самоуправления</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851</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630"/>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Выполнение функций органами местного самоуправления</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852</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624"/>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Резервные фонды местных администраций</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250,0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250,0</w:t>
            </w:r>
          </w:p>
        </w:tc>
      </w:tr>
      <w:tr w:rsidR="00C9703E" w:rsidRPr="00C9703E" w:rsidTr="00C9703E">
        <w:trPr>
          <w:trHeight w:val="312"/>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Прочие расходы</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870</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1560"/>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Осуществление первичного  воинского  учета на территориях</w:t>
            </w:r>
            <w:proofErr w:type="gramStart"/>
            <w:r w:rsidRPr="00C9703E">
              <w:rPr>
                <w:rFonts w:ascii="Times New Roman" w:eastAsia="Times New Roman" w:hAnsi="Times New Roman"/>
                <w:color w:val="000000"/>
                <w:sz w:val="24"/>
                <w:szCs w:val="24"/>
                <w:lang w:eastAsia="ru-RU"/>
              </w:rPr>
              <w:t xml:space="preserve"> ,</w:t>
            </w:r>
            <w:proofErr w:type="gramEnd"/>
            <w:r w:rsidRPr="00C9703E">
              <w:rPr>
                <w:rFonts w:ascii="Times New Roman" w:eastAsia="Times New Roman" w:hAnsi="Times New Roman"/>
                <w:color w:val="000000"/>
                <w:sz w:val="24"/>
                <w:szCs w:val="24"/>
                <w:lang w:eastAsia="ru-RU"/>
              </w:rPr>
              <w:t xml:space="preserve"> где отсутствуют  военные </w:t>
            </w:r>
            <w:proofErr w:type="spellStart"/>
            <w:r w:rsidRPr="00C9703E">
              <w:rPr>
                <w:rFonts w:ascii="Times New Roman" w:eastAsia="Times New Roman" w:hAnsi="Times New Roman"/>
                <w:color w:val="000000"/>
                <w:sz w:val="24"/>
                <w:szCs w:val="24"/>
                <w:lang w:eastAsia="ru-RU"/>
              </w:rPr>
              <w:t>коммисариаты</w:t>
            </w:r>
            <w:proofErr w:type="spellEnd"/>
            <w:r w:rsidRPr="00C9703E">
              <w:rPr>
                <w:rFonts w:ascii="Times New Roman" w:eastAsia="Times New Roman" w:hAnsi="Times New Roman"/>
                <w:color w:val="000000"/>
                <w:sz w:val="24"/>
                <w:szCs w:val="24"/>
                <w:lang w:eastAsia="ru-RU"/>
              </w:rPr>
              <w:t xml:space="preserve"> за счет средств  федерального  бюджета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624"/>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Осуществление полномочий по первичному воинскому учету</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936"/>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 xml:space="preserve">Закупка товары, работ и услуг в сфере информационно-коммуникационных технологий </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242</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936"/>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624"/>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Мероприятия в топливно-энергетической области</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4"/>
                <w:szCs w:val="24"/>
                <w:lang w:eastAsia="ru-RU"/>
              </w:rPr>
            </w:pPr>
            <w:r w:rsidRPr="00C9703E">
              <w:rPr>
                <w:rFonts w:ascii="Arial CYR" w:eastAsia="Times New Roman" w:hAnsi="Arial CYR" w:cs="Arial CYR"/>
                <w:sz w:val="24"/>
                <w:szCs w:val="24"/>
                <w:lang w:eastAsia="ru-RU"/>
              </w:rPr>
              <w:t> </w:t>
            </w:r>
          </w:p>
        </w:tc>
      </w:tr>
      <w:tr w:rsidR="00C9703E" w:rsidRPr="00C9703E" w:rsidTr="00C9703E">
        <w:trPr>
          <w:trHeight w:val="312"/>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Субсидии юридическим лицам</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810</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b/>
                <w:bCs/>
                <w:sz w:val="24"/>
                <w:szCs w:val="24"/>
                <w:lang w:eastAsia="ru-RU"/>
              </w:rPr>
            </w:pPr>
            <w:r w:rsidRPr="00C9703E">
              <w:rPr>
                <w:rFonts w:ascii="Arial CYR" w:eastAsia="Times New Roman" w:hAnsi="Arial CYR" w:cs="Arial CYR"/>
                <w:b/>
                <w:bCs/>
                <w:sz w:val="24"/>
                <w:szCs w:val="24"/>
                <w:lang w:eastAsia="ru-RU"/>
              </w:rPr>
              <w:t> </w:t>
            </w:r>
          </w:p>
        </w:tc>
      </w:tr>
      <w:tr w:rsidR="00C9703E" w:rsidRPr="00C9703E" w:rsidTr="00C9703E">
        <w:trPr>
          <w:trHeight w:val="624"/>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Проведение работ по землеустройству</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50,0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50,0</w:t>
            </w:r>
          </w:p>
        </w:tc>
      </w:tr>
      <w:tr w:rsidR="00C9703E" w:rsidRPr="00C9703E" w:rsidTr="00C9703E">
        <w:trPr>
          <w:trHeight w:val="936"/>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50,0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50,0</w:t>
            </w:r>
          </w:p>
        </w:tc>
      </w:tr>
      <w:tr w:rsidR="00C9703E" w:rsidRPr="00C9703E" w:rsidTr="00C9703E">
        <w:trPr>
          <w:trHeight w:val="624"/>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Проведение мероприятий для детей и молодежи</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9904311</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45,0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45,0</w:t>
            </w:r>
          </w:p>
        </w:tc>
      </w:tr>
      <w:tr w:rsidR="00C9703E" w:rsidRPr="00C9703E" w:rsidTr="00C9703E">
        <w:trPr>
          <w:trHeight w:val="936"/>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9904311</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45,0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45,0</w:t>
            </w:r>
          </w:p>
        </w:tc>
      </w:tr>
      <w:tr w:rsidR="00C9703E" w:rsidRPr="00C9703E" w:rsidTr="00C9703E">
        <w:trPr>
          <w:trHeight w:val="312"/>
        </w:trPr>
        <w:tc>
          <w:tcPr>
            <w:tcW w:w="40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lastRenderedPageBreak/>
              <w:t>Физическая культура</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9904187</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120,0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120,0</w:t>
            </w:r>
          </w:p>
        </w:tc>
      </w:tr>
      <w:tr w:rsidR="00C9703E" w:rsidRPr="00C9703E" w:rsidTr="00C9703E">
        <w:trPr>
          <w:trHeight w:val="936"/>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9904187</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120,0</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120,0</w:t>
            </w:r>
          </w:p>
        </w:tc>
      </w:tr>
      <w:tr w:rsidR="00C9703E" w:rsidRPr="00C9703E" w:rsidTr="00C9703E">
        <w:trPr>
          <w:trHeight w:val="312"/>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Средства массовой информации</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9906445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20,0</w:t>
            </w:r>
          </w:p>
        </w:tc>
        <w:tc>
          <w:tcPr>
            <w:tcW w:w="144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20,0</w:t>
            </w:r>
          </w:p>
        </w:tc>
      </w:tr>
      <w:tr w:rsidR="00C9703E" w:rsidRPr="00C9703E" w:rsidTr="00C9703E">
        <w:trPr>
          <w:trHeight w:val="936"/>
        </w:trPr>
        <w:tc>
          <w:tcPr>
            <w:tcW w:w="40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9906445</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20,0</w:t>
            </w:r>
          </w:p>
        </w:tc>
        <w:tc>
          <w:tcPr>
            <w:tcW w:w="144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20,0</w:t>
            </w:r>
          </w:p>
        </w:tc>
      </w:tr>
      <w:tr w:rsidR="00C9703E" w:rsidRPr="00C9703E" w:rsidTr="00C9703E">
        <w:trPr>
          <w:trHeight w:val="312"/>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Межбюджетные трансферты</w:t>
            </w:r>
          </w:p>
        </w:tc>
        <w:tc>
          <w:tcPr>
            <w:tcW w:w="12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4110,1</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4110,1</w:t>
            </w:r>
          </w:p>
        </w:tc>
      </w:tr>
      <w:tr w:rsidR="00C9703E" w:rsidRPr="00C9703E" w:rsidTr="00C9703E">
        <w:trPr>
          <w:trHeight w:val="1890"/>
        </w:trPr>
        <w:tc>
          <w:tcPr>
            <w:tcW w:w="40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xml:space="preserve">Межбюджетные трансферты из бюджетов поселений бюджету муниципального района и из  бюджета муниципального района бюджетам поселений в </w:t>
            </w:r>
            <w:proofErr w:type="gramStart"/>
            <w:r w:rsidRPr="00C9703E">
              <w:rPr>
                <w:rFonts w:ascii="Times New Roman" w:eastAsia="Times New Roman" w:hAnsi="Times New Roman"/>
                <w:sz w:val="24"/>
                <w:szCs w:val="24"/>
                <w:lang w:eastAsia="ru-RU"/>
              </w:rPr>
              <w:t>соответствии</w:t>
            </w:r>
            <w:proofErr w:type="gramEnd"/>
            <w:r w:rsidRPr="00C9703E">
              <w:rPr>
                <w:rFonts w:ascii="Times New Roman" w:eastAsia="Times New Roman" w:hAnsi="Times New Roman"/>
                <w:sz w:val="24"/>
                <w:szCs w:val="24"/>
                <w:lang w:eastAsia="ru-RU"/>
              </w:rPr>
              <w:t xml:space="preserve"> с заключенными соглашениями</w:t>
            </w:r>
          </w:p>
        </w:tc>
        <w:tc>
          <w:tcPr>
            <w:tcW w:w="120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9907400</w:t>
            </w:r>
          </w:p>
        </w:tc>
        <w:tc>
          <w:tcPr>
            <w:tcW w:w="98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540</w:t>
            </w:r>
          </w:p>
        </w:tc>
        <w:tc>
          <w:tcPr>
            <w:tcW w:w="1980" w:type="dxa"/>
            <w:tcBorders>
              <w:top w:val="nil"/>
              <w:left w:val="nil"/>
              <w:bottom w:val="single" w:sz="4" w:space="0" w:color="auto"/>
              <w:right w:val="single" w:sz="4" w:space="0" w:color="auto"/>
            </w:tcBorders>
            <w:shd w:val="clear" w:color="auto" w:fill="auto"/>
            <w:noWrap/>
            <w:vAlign w:val="center"/>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4110,1</w:t>
            </w:r>
          </w:p>
        </w:tc>
        <w:tc>
          <w:tcPr>
            <w:tcW w:w="1440" w:type="dxa"/>
            <w:tcBorders>
              <w:top w:val="nil"/>
              <w:left w:val="nil"/>
              <w:bottom w:val="single" w:sz="4" w:space="0" w:color="auto"/>
              <w:right w:val="single" w:sz="4" w:space="0" w:color="auto"/>
            </w:tcBorders>
            <w:shd w:val="clear" w:color="auto" w:fill="auto"/>
            <w:noWrap/>
            <w:vAlign w:val="center"/>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4110,1</w:t>
            </w:r>
          </w:p>
        </w:tc>
      </w:tr>
      <w:tr w:rsidR="00C9703E" w:rsidRPr="00C9703E" w:rsidTr="00C9703E">
        <w:trPr>
          <w:trHeight w:val="630"/>
        </w:trPr>
        <w:tc>
          <w:tcPr>
            <w:tcW w:w="40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Обслуживание государственного внутреннего и муниципального долга</w:t>
            </w:r>
          </w:p>
        </w:tc>
        <w:tc>
          <w:tcPr>
            <w:tcW w:w="120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98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center"/>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42,0</w:t>
            </w:r>
          </w:p>
        </w:tc>
        <w:tc>
          <w:tcPr>
            <w:tcW w:w="1440" w:type="dxa"/>
            <w:tcBorders>
              <w:top w:val="nil"/>
              <w:left w:val="nil"/>
              <w:bottom w:val="single" w:sz="4" w:space="0" w:color="auto"/>
              <w:right w:val="single" w:sz="4" w:space="0" w:color="auto"/>
            </w:tcBorders>
            <w:shd w:val="clear" w:color="auto" w:fill="auto"/>
            <w:noWrap/>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r>
      <w:tr w:rsidR="00C9703E" w:rsidRPr="00C9703E" w:rsidTr="00C9703E">
        <w:trPr>
          <w:trHeight w:val="312"/>
        </w:trPr>
        <w:tc>
          <w:tcPr>
            <w:tcW w:w="40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Условно - утвержденные расходы</w:t>
            </w:r>
          </w:p>
        </w:tc>
        <w:tc>
          <w:tcPr>
            <w:tcW w:w="120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9999999</w:t>
            </w:r>
          </w:p>
        </w:tc>
        <w:tc>
          <w:tcPr>
            <w:tcW w:w="9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rPr>
                <w:rFonts w:ascii="Arial CYR" w:eastAsia="Times New Roman" w:hAnsi="Arial CYR" w:cs="Arial CYR"/>
                <w:sz w:val="24"/>
                <w:szCs w:val="24"/>
                <w:lang w:eastAsia="ru-RU"/>
              </w:rPr>
            </w:pPr>
            <w:r w:rsidRPr="00C9703E">
              <w:rPr>
                <w:rFonts w:ascii="Arial CYR" w:eastAsia="Times New Roman" w:hAnsi="Arial CYR" w:cs="Arial CYR"/>
                <w:sz w:val="24"/>
                <w:szCs w:val="24"/>
                <w:lang w:eastAsia="ru-RU"/>
              </w:rPr>
              <w:t> </w:t>
            </w:r>
          </w:p>
        </w:tc>
        <w:tc>
          <w:tcPr>
            <w:tcW w:w="19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357,3</w:t>
            </w:r>
          </w:p>
        </w:tc>
        <w:tc>
          <w:tcPr>
            <w:tcW w:w="14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733,3</w:t>
            </w:r>
          </w:p>
        </w:tc>
      </w:tr>
    </w:tbl>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tbl>
      <w:tblPr>
        <w:tblW w:w="10972" w:type="dxa"/>
        <w:tblInd w:w="-661" w:type="dxa"/>
        <w:tblLook w:val="04A0"/>
      </w:tblPr>
      <w:tblGrid>
        <w:gridCol w:w="5460"/>
        <w:gridCol w:w="1362"/>
        <w:gridCol w:w="940"/>
        <w:gridCol w:w="1056"/>
        <w:gridCol w:w="923"/>
        <w:gridCol w:w="1231"/>
      </w:tblGrid>
      <w:tr w:rsidR="00C9703E" w:rsidRPr="00C9703E" w:rsidTr="00C9703E">
        <w:trPr>
          <w:trHeight w:val="3165"/>
        </w:trPr>
        <w:tc>
          <w:tcPr>
            <w:tcW w:w="546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p>
        </w:tc>
        <w:tc>
          <w:tcPr>
            <w:tcW w:w="1362"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p>
        </w:tc>
        <w:tc>
          <w:tcPr>
            <w:tcW w:w="94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p>
        </w:tc>
        <w:tc>
          <w:tcPr>
            <w:tcW w:w="1056"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p>
        </w:tc>
        <w:tc>
          <w:tcPr>
            <w:tcW w:w="2154" w:type="dxa"/>
            <w:gridSpan w:val="2"/>
            <w:tcBorders>
              <w:top w:val="nil"/>
              <w:left w:val="nil"/>
              <w:bottom w:val="nil"/>
              <w:right w:val="nil"/>
            </w:tcBorders>
            <w:shd w:val="clear" w:color="auto" w:fill="auto"/>
            <w:vAlign w:val="bottom"/>
            <w:hideMark/>
          </w:tcPr>
          <w:p w:rsidR="00C9703E" w:rsidRPr="00C9703E" w:rsidRDefault="00C9703E" w:rsidP="00C9703E">
            <w:pPr>
              <w:spacing w:after="0" w:line="240" w:lineRule="auto"/>
              <w:rPr>
                <w:rFonts w:ascii="Times New Roman" w:eastAsia="Times New Roman" w:hAnsi="Times New Roman"/>
                <w:sz w:val="16"/>
                <w:szCs w:val="16"/>
                <w:lang w:eastAsia="ru-RU"/>
              </w:rPr>
            </w:pPr>
            <w:r w:rsidRPr="00C9703E">
              <w:rPr>
                <w:rFonts w:ascii="Times New Roman" w:eastAsia="Times New Roman" w:hAnsi="Times New Roman"/>
                <w:sz w:val="16"/>
                <w:szCs w:val="16"/>
                <w:lang w:eastAsia="ru-RU"/>
              </w:rPr>
              <w:t>Приложение № 12 к решению Совета сельского поселения Дмитриевский сельсовет муниципального района Уфимский район Республики Башкортостан от "25"декабря  2015 г. № 37 "О бюджете сельского поселения Дмитриевский сельсовет муниципального района Уфимский р</w:t>
            </w:r>
            <w:r>
              <w:rPr>
                <w:rFonts w:ascii="Times New Roman" w:eastAsia="Times New Roman" w:hAnsi="Times New Roman"/>
                <w:sz w:val="16"/>
                <w:szCs w:val="16"/>
                <w:lang w:eastAsia="ru-RU"/>
              </w:rPr>
              <w:t>а</w:t>
            </w:r>
            <w:r w:rsidRPr="00C9703E">
              <w:rPr>
                <w:rFonts w:ascii="Times New Roman" w:eastAsia="Times New Roman" w:hAnsi="Times New Roman"/>
                <w:sz w:val="16"/>
                <w:szCs w:val="16"/>
                <w:lang w:eastAsia="ru-RU"/>
              </w:rPr>
              <w:t>йон Республики Башкортостан на 2016 год</w:t>
            </w:r>
            <w:proofErr w:type="gramStart"/>
            <w:r w:rsidRPr="00C9703E">
              <w:rPr>
                <w:rFonts w:ascii="Times New Roman" w:eastAsia="Times New Roman" w:hAnsi="Times New Roman"/>
                <w:sz w:val="16"/>
                <w:szCs w:val="16"/>
                <w:lang w:eastAsia="ru-RU"/>
              </w:rPr>
              <w:t xml:space="preserve">."  </w:t>
            </w:r>
            <w:proofErr w:type="gramEnd"/>
          </w:p>
        </w:tc>
      </w:tr>
      <w:tr w:rsidR="00C9703E" w:rsidRPr="00C9703E" w:rsidTr="00C9703E">
        <w:trPr>
          <w:trHeight w:val="990"/>
        </w:trPr>
        <w:tc>
          <w:tcPr>
            <w:tcW w:w="10972" w:type="dxa"/>
            <w:gridSpan w:val="6"/>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xml:space="preserve">Ведомственная структура расходов бюджета сельского поселения Дмитриевский сельсовет  муниципального района Уфимский район Республики Башкортостан на 2016 год </w:t>
            </w:r>
          </w:p>
        </w:tc>
      </w:tr>
      <w:tr w:rsidR="00C9703E" w:rsidRPr="00C9703E" w:rsidTr="00C9703E">
        <w:trPr>
          <w:trHeight w:val="324"/>
        </w:trPr>
        <w:tc>
          <w:tcPr>
            <w:tcW w:w="546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p>
        </w:tc>
        <w:tc>
          <w:tcPr>
            <w:tcW w:w="1362"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p>
        </w:tc>
        <w:tc>
          <w:tcPr>
            <w:tcW w:w="94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p>
        </w:tc>
        <w:tc>
          <w:tcPr>
            <w:tcW w:w="1056"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p>
        </w:tc>
        <w:tc>
          <w:tcPr>
            <w:tcW w:w="923"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p>
        </w:tc>
        <w:tc>
          <w:tcPr>
            <w:tcW w:w="1231"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(тыс</w:t>
            </w:r>
            <w:proofErr w:type="gramStart"/>
            <w:r w:rsidRPr="00C9703E">
              <w:rPr>
                <w:rFonts w:ascii="Times New Roman" w:eastAsia="Times New Roman" w:hAnsi="Times New Roman"/>
                <w:sz w:val="24"/>
                <w:szCs w:val="24"/>
                <w:lang w:eastAsia="ru-RU"/>
              </w:rPr>
              <w:t>.р</w:t>
            </w:r>
            <w:proofErr w:type="gramEnd"/>
            <w:r w:rsidRPr="00C9703E">
              <w:rPr>
                <w:rFonts w:ascii="Times New Roman" w:eastAsia="Times New Roman" w:hAnsi="Times New Roman"/>
                <w:sz w:val="24"/>
                <w:szCs w:val="24"/>
                <w:lang w:eastAsia="ru-RU"/>
              </w:rPr>
              <w:t>уб.)</w:t>
            </w:r>
          </w:p>
        </w:tc>
      </w:tr>
      <w:tr w:rsidR="00C9703E" w:rsidRPr="00C9703E" w:rsidTr="00C9703E">
        <w:trPr>
          <w:trHeight w:val="615"/>
        </w:trPr>
        <w:tc>
          <w:tcPr>
            <w:tcW w:w="5460" w:type="dxa"/>
            <w:tcBorders>
              <w:top w:val="single" w:sz="8" w:space="0" w:color="auto"/>
              <w:left w:val="single" w:sz="8" w:space="0" w:color="auto"/>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Наименование</w:t>
            </w:r>
          </w:p>
        </w:tc>
        <w:tc>
          <w:tcPr>
            <w:tcW w:w="1362" w:type="dxa"/>
            <w:tcBorders>
              <w:top w:val="single" w:sz="8" w:space="0" w:color="auto"/>
              <w:left w:val="nil"/>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Ведомство</w:t>
            </w:r>
          </w:p>
        </w:tc>
        <w:tc>
          <w:tcPr>
            <w:tcW w:w="940" w:type="dxa"/>
            <w:tcBorders>
              <w:top w:val="single" w:sz="8" w:space="0" w:color="auto"/>
              <w:left w:val="nil"/>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РПР</w:t>
            </w:r>
          </w:p>
        </w:tc>
        <w:tc>
          <w:tcPr>
            <w:tcW w:w="1056" w:type="dxa"/>
            <w:tcBorders>
              <w:top w:val="single" w:sz="8" w:space="0" w:color="auto"/>
              <w:left w:val="nil"/>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ЦС</w:t>
            </w:r>
          </w:p>
        </w:tc>
        <w:tc>
          <w:tcPr>
            <w:tcW w:w="923" w:type="dxa"/>
            <w:tcBorders>
              <w:top w:val="single" w:sz="8" w:space="0" w:color="auto"/>
              <w:left w:val="nil"/>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ВР</w:t>
            </w:r>
          </w:p>
        </w:tc>
        <w:tc>
          <w:tcPr>
            <w:tcW w:w="1231" w:type="dxa"/>
            <w:tcBorders>
              <w:top w:val="single" w:sz="8" w:space="0" w:color="auto"/>
              <w:left w:val="nil"/>
              <w:bottom w:val="single" w:sz="8" w:space="0" w:color="auto"/>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Сумма</w:t>
            </w:r>
          </w:p>
        </w:tc>
      </w:tr>
      <w:tr w:rsidR="00C9703E" w:rsidRPr="00C9703E" w:rsidTr="00C9703E">
        <w:trPr>
          <w:trHeight w:val="312"/>
        </w:trPr>
        <w:tc>
          <w:tcPr>
            <w:tcW w:w="5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 </w:t>
            </w:r>
          </w:p>
        </w:tc>
        <w:tc>
          <w:tcPr>
            <w:tcW w:w="1362" w:type="dxa"/>
            <w:tcBorders>
              <w:top w:val="single" w:sz="4" w:space="0" w:color="auto"/>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 </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 </w:t>
            </w:r>
          </w:p>
        </w:tc>
        <w:tc>
          <w:tcPr>
            <w:tcW w:w="1056" w:type="dxa"/>
            <w:tcBorders>
              <w:top w:val="single" w:sz="4" w:space="0" w:color="auto"/>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923" w:type="dxa"/>
            <w:tcBorders>
              <w:top w:val="single" w:sz="4" w:space="0" w:color="auto"/>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ВСЕГО:</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056"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923"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15432,5</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Программные расходы</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056"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923"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5484,5</w:t>
            </w:r>
          </w:p>
        </w:tc>
      </w:tr>
      <w:tr w:rsidR="00C9703E" w:rsidRPr="00C9703E" w:rsidTr="00C9703E">
        <w:trPr>
          <w:trHeight w:val="1245"/>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Муниципальная программа  "Развитие жилищно-коммунального хозяйства СП Дмитриевский сельсовет муниципального района Уфимский район РБ на 2014-2018 годы"</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0500</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3793,63</w:t>
            </w:r>
          </w:p>
        </w:tc>
      </w:tr>
      <w:tr w:rsidR="00C9703E" w:rsidRPr="00C9703E" w:rsidTr="00C9703E">
        <w:trPr>
          <w:trHeight w:val="645"/>
        </w:trPr>
        <w:tc>
          <w:tcPr>
            <w:tcW w:w="54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Капитальный ремонт муниципального жилищного фонда</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0501</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2210361</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337,1</w:t>
            </w:r>
          </w:p>
        </w:tc>
      </w:tr>
      <w:tr w:rsidR="00C9703E" w:rsidRPr="00C9703E" w:rsidTr="00C9703E">
        <w:trPr>
          <w:trHeight w:val="630"/>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в целях капитального ремонта   государственного  (муниципального</w:t>
            </w:r>
            <w:proofErr w:type="gramStart"/>
            <w:r w:rsidRPr="00C9703E">
              <w:rPr>
                <w:rFonts w:ascii="Times New Roman" w:eastAsia="Times New Roman" w:hAnsi="Times New Roman"/>
                <w:color w:val="000000"/>
                <w:lang w:eastAsia="ru-RU"/>
              </w:rPr>
              <w:t xml:space="preserve"> )</w:t>
            </w:r>
            <w:proofErr w:type="gramEnd"/>
            <w:r w:rsidRPr="00C9703E">
              <w:rPr>
                <w:rFonts w:ascii="Times New Roman" w:eastAsia="Times New Roman" w:hAnsi="Times New Roman"/>
                <w:color w:val="000000"/>
                <w:lang w:eastAsia="ru-RU"/>
              </w:rPr>
              <w:t xml:space="preserve"> имущества</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0501</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2210361</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337,1</w:t>
            </w:r>
          </w:p>
        </w:tc>
      </w:tr>
      <w:tr w:rsidR="00C9703E" w:rsidRPr="00C9703E" w:rsidTr="00C9703E">
        <w:trPr>
          <w:trHeight w:val="405"/>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Мероприятия в области коммунального хозяйства</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0502</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2210351</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1688,5</w:t>
            </w:r>
          </w:p>
        </w:tc>
      </w:tr>
      <w:tr w:rsidR="00C9703E" w:rsidRPr="00C9703E" w:rsidTr="00C9703E">
        <w:trPr>
          <w:trHeight w:val="660"/>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2210351</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243</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1688,5</w:t>
            </w:r>
          </w:p>
        </w:tc>
      </w:tr>
      <w:tr w:rsidR="00C9703E" w:rsidRPr="00C9703E" w:rsidTr="00C9703E">
        <w:trPr>
          <w:trHeight w:val="285"/>
        </w:trPr>
        <w:tc>
          <w:tcPr>
            <w:tcW w:w="54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Уличное освещение</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558,2</w:t>
            </w:r>
          </w:p>
        </w:tc>
      </w:tr>
      <w:tr w:rsidR="00C9703E" w:rsidRPr="00C9703E" w:rsidTr="00C9703E">
        <w:trPr>
          <w:trHeight w:val="660"/>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в целях капитального ремонта   государственного  (муниципального</w:t>
            </w:r>
            <w:proofErr w:type="gramStart"/>
            <w:r w:rsidRPr="00C9703E">
              <w:rPr>
                <w:rFonts w:ascii="Times New Roman" w:eastAsia="Times New Roman" w:hAnsi="Times New Roman"/>
                <w:color w:val="000000"/>
                <w:lang w:eastAsia="ru-RU"/>
              </w:rPr>
              <w:t xml:space="preserve"> )</w:t>
            </w:r>
            <w:proofErr w:type="gramEnd"/>
            <w:r w:rsidRPr="00C9703E">
              <w:rPr>
                <w:rFonts w:ascii="Times New Roman" w:eastAsia="Times New Roman" w:hAnsi="Times New Roman"/>
                <w:color w:val="000000"/>
                <w:lang w:eastAsia="ru-RU"/>
              </w:rPr>
              <w:t xml:space="preserve"> имущества</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243</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615"/>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558,2</w:t>
            </w:r>
          </w:p>
        </w:tc>
      </w:tr>
      <w:tr w:rsidR="00C9703E" w:rsidRPr="00C9703E" w:rsidTr="00C9703E">
        <w:trPr>
          <w:trHeight w:val="390"/>
        </w:trPr>
        <w:tc>
          <w:tcPr>
            <w:tcW w:w="54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Озеленение</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360"/>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390"/>
        </w:trPr>
        <w:tc>
          <w:tcPr>
            <w:tcW w:w="54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Содержание мест захоронения</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600,0</w:t>
            </w:r>
          </w:p>
        </w:tc>
      </w:tr>
      <w:tr w:rsidR="00C9703E" w:rsidRPr="00C9703E" w:rsidTr="00C9703E">
        <w:trPr>
          <w:trHeight w:val="390"/>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600,0</w:t>
            </w:r>
          </w:p>
        </w:tc>
      </w:tr>
      <w:tr w:rsidR="00C9703E" w:rsidRPr="00C9703E" w:rsidTr="00C9703E">
        <w:trPr>
          <w:trHeight w:val="450"/>
        </w:trPr>
        <w:tc>
          <w:tcPr>
            <w:tcW w:w="54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Прочие мероприятия по благоустройству</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2110605</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609,8</w:t>
            </w:r>
          </w:p>
        </w:tc>
      </w:tr>
      <w:tr w:rsidR="00C9703E" w:rsidRPr="00C9703E" w:rsidTr="00C9703E">
        <w:trPr>
          <w:trHeight w:val="552"/>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2110605</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609,8</w:t>
            </w:r>
          </w:p>
        </w:tc>
      </w:tr>
      <w:tr w:rsidR="00C9703E" w:rsidRPr="00C9703E" w:rsidTr="00C9703E">
        <w:trPr>
          <w:trHeight w:val="552"/>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b/>
                <w:bCs/>
                <w:color w:val="000000"/>
                <w:lang w:eastAsia="ru-RU"/>
              </w:rPr>
            </w:pPr>
            <w:r w:rsidRPr="00C9703E">
              <w:rPr>
                <w:rFonts w:ascii="Times New Roman" w:eastAsia="Times New Roman" w:hAnsi="Times New Roman"/>
                <w:b/>
                <w:bCs/>
                <w:color w:val="000000"/>
                <w:lang w:eastAsia="ru-RU"/>
              </w:rPr>
              <w:lastRenderedPageBreak/>
              <w:t>Муниципальная программа "Профилактика терроризма и экстремизма "</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0113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10,0</w:t>
            </w:r>
          </w:p>
        </w:tc>
      </w:tr>
      <w:tr w:rsidR="00C9703E" w:rsidRPr="00C9703E" w:rsidTr="00C9703E">
        <w:trPr>
          <w:trHeight w:val="552"/>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0113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2212470</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10,0</w:t>
            </w:r>
          </w:p>
        </w:tc>
      </w:tr>
      <w:tr w:rsidR="00C9703E" w:rsidRPr="00C9703E" w:rsidTr="00C9703E">
        <w:trPr>
          <w:trHeight w:val="990"/>
        </w:trPr>
        <w:tc>
          <w:tcPr>
            <w:tcW w:w="54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Муниципальная программа "Развитие дорожного хозяйства СП Дмитриевский сельсовет муниципального района Уфимский район РБ"</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0409</w:t>
            </w:r>
          </w:p>
        </w:tc>
        <w:tc>
          <w:tcPr>
            <w:tcW w:w="1056"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b/>
                <w:bCs/>
                <w:sz w:val="20"/>
                <w:szCs w:val="20"/>
                <w:lang w:eastAsia="ru-RU"/>
              </w:rPr>
            </w:pPr>
            <w:r w:rsidRPr="00C9703E">
              <w:rPr>
                <w:rFonts w:ascii="Arial CYR" w:eastAsia="Times New Roman" w:hAnsi="Arial CYR" w:cs="Arial CYR"/>
                <w:b/>
                <w:bCs/>
                <w:sz w:val="20"/>
                <w:szCs w:val="20"/>
                <w:lang w:eastAsia="ru-RU"/>
              </w:rPr>
              <w:t> </w:t>
            </w:r>
          </w:p>
        </w:tc>
        <w:tc>
          <w:tcPr>
            <w:tcW w:w="923"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b/>
                <w:bCs/>
                <w:sz w:val="20"/>
                <w:szCs w:val="20"/>
                <w:lang w:eastAsia="ru-RU"/>
              </w:rPr>
            </w:pPr>
            <w:r w:rsidRPr="00C9703E">
              <w:rPr>
                <w:rFonts w:ascii="Arial CYR" w:eastAsia="Times New Roman" w:hAnsi="Arial CYR" w:cs="Arial CYR"/>
                <w:b/>
                <w:bCs/>
                <w:sz w:val="20"/>
                <w:szCs w:val="20"/>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Arial CYR" w:eastAsia="Times New Roman" w:hAnsi="Arial CYR" w:cs="Arial CYR"/>
                <w:b/>
                <w:bCs/>
                <w:sz w:val="20"/>
                <w:szCs w:val="20"/>
                <w:lang w:eastAsia="ru-RU"/>
              </w:rPr>
            </w:pPr>
            <w:r w:rsidRPr="00C9703E">
              <w:rPr>
                <w:rFonts w:ascii="Arial CYR" w:eastAsia="Times New Roman" w:hAnsi="Arial CYR" w:cs="Arial CYR"/>
                <w:b/>
                <w:bCs/>
                <w:sz w:val="20"/>
                <w:szCs w:val="20"/>
                <w:lang w:eastAsia="ru-RU"/>
              </w:rPr>
              <w:t>1680,9</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Дорожное хозяйство</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0409</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2210315</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0"/>
                <w:szCs w:val="20"/>
                <w:lang w:eastAsia="ru-RU"/>
              </w:rPr>
            </w:pPr>
            <w:r w:rsidRPr="00C9703E">
              <w:rPr>
                <w:rFonts w:ascii="Times New Roman" w:eastAsia="Times New Roman" w:hAnsi="Times New Roman"/>
                <w:sz w:val="20"/>
                <w:szCs w:val="20"/>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Arial CYR" w:eastAsia="Times New Roman" w:hAnsi="Arial CYR" w:cs="Arial CYR"/>
                <w:b/>
                <w:bCs/>
                <w:sz w:val="20"/>
                <w:szCs w:val="20"/>
                <w:lang w:eastAsia="ru-RU"/>
              </w:rPr>
            </w:pPr>
            <w:r w:rsidRPr="00C9703E">
              <w:rPr>
                <w:rFonts w:ascii="Arial CYR" w:eastAsia="Times New Roman" w:hAnsi="Arial CYR" w:cs="Arial CYR"/>
                <w:b/>
                <w:bCs/>
                <w:sz w:val="20"/>
                <w:szCs w:val="20"/>
                <w:lang w:eastAsia="ru-RU"/>
              </w:rPr>
              <w:t>1680,9</w:t>
            </w:r>
          </w:p>
        </w:tc>
      </w:tr>
      <w:tr w:rsidR="00C9703E" w:rsidRPr="00C9703E" w:rsidTr="00C9703E">
        <w:trPr>
          <w:trHeight w:val="552"/>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0409</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2110315</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Arial CYR" w:eastAsia="Times New Roman" w:hAnsi="Arial CYR" w:cs="Arial CYR"/>
                <w:sz w:val="20"/>
                <w:szCs w:val="20"/>
                <w:lang w:eastAsia="ru-RU"/>
              </w:rPr>
            </w:pPr>
            <w:r w:rsidRPr="00C9703E">
              <w:rPr>
                <w:rFonts w:ascii="Arial CYR" w:eastAsia="Times New Roman" w:hAnsi="Arial CYR" w:cs="Arial CYR"/>
                <w:sz w:val="20"/>
                <w:szCs w:val="20"/>
                <w:lang w:eastAsia="ru-RU"/>
              </w:rPr>
              <w:t>1680,9</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b/>
                <w:bCs/>
                <w:sz w:val="24"/>
                <w:szCs w:val="24"/>
                <w:lang w:eastAsia="ru-RU"/>
              </w:rPr>
            </w:pPr>
            <w:proofErr w:type="spellStart"/>
            <w:r w:rsidRPr="00C9703E">
              <w:rPr>
                <w:rFonts w:ascii="Times New Roman" w:eastAsia="Times New Roman" w:hAnsi="Times New Roman"/>
                <w:b/>
                <w:bCs/>
                <w:sz w:val="24"/>
                <w:szCs w:val="24"/>
                <w:lang w:eastAsia="ru-RU"/>
              </w:rPr>
              <w:t>Непрограммные</w:t>
            </w:r>
            <w:proofErr w:type="spellEnd"/>
            <w:r w:rsidRPr="00C9703E">
              <w:rPr>
                <w:rFonts w:ascii="Times New Roman" w:eastAsia="Times New Roman" w:hAnsi="Times New Roman"/>
                <w:b/>
                <w:bCs/>
                <w:sz w:val="24"/>
                <w:szCs w:val="24"/>
                <w:lang w:eastAsia="ru-RU"/>
              </w:rPr>
              <w:t xml:space="preserve"> расходы</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0100</w:t>
            </w:r>
          </w:p>
        </w:tc>
        <w:tc>
          <w:tcPr>
            <w:tcW w:w="1056"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9900000</w:t>
            </w:r>
          </w:p>
        </w:tc>
        <w:tc>
          <w:tcPr>
            <w:tcW w:w="923"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9948,0</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Глава МО</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0102</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9900203</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575,0</w:t>
            </w:r>
          </w:p>
        </w:tc>
      </w:tr>
      <w:tr w:rsidR="00C9703E" w:rsidRPr="00C9703E" w:rsidTr="00C9703E">
        <w:trPr>
          <w:trHeight w:val="624"/>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Расходы на выплату государственных (муниципальных) органов</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0102</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9900203</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575,0</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Совет СП</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317,7</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Функционирование аппарата</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3986,5</w:t>
            </w:r>
          </w:p>
        </w:tc>
      </w:tr>
      <w:tr w:rsidR="00C9703E" w:rsidRPr="00C9703E" w:rsidTr="00C9703E">
        <w:trPr>
          <w:trHeight w:val="624"/>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Расходы на выплату государственных (муниципальных) органов</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2274,5</w:t>
            </w:r>
          </w:p>
        </w:tc>
      </w:tr>
      <w:tr w:rsidR="00C9703E" w:rsidRPr="00C9703E" w:rsidTr="00C9703E">
        <w:trPr>
          <w:trHeight w:val="552"/>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 xml:space="preserve">Закупка товары, работ и услуг в сфере информационно-коммуникационных технологий </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242</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317,8</w:t>
            </w:r>
          </w:p>
        </w:tc>
      </w:tr>
      <w:tr w:rsidR="00C9703E" w:rsidRPr="00C9703E" w:rsidTr="00C9703E">
        <w:trPr>
          <w:trHeight w:val="975"/>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в целях капитального ремонта   государственного  (муниципального</w:t>
            </w:r>
            <w:proofErr w:type="gramStart"/>
            <w:r w:rsidRPr="00C9703E">
              <w:rPr>
                <w:rFonts w:ascii="Times New Roman" w:eastAsia="Times New Roman" w:hAnsi="Times New Roman"/>
                <w:color w:val="000000"/>
                <w:lang w:eastAsia="ru-RU"/>
              </w:rPr>
              <w:t xml:space="preserve"> )</w:t>
            </w:r>
            <w:proofErr w:type="gramEnd"/>
            <w:r w:rsidRPr="00C9703E">
              <w:rPr>
                <w:rFonts w:ascii="Times New Roman" w:eastAsia="Times New Roman" w:hAnsi="Times New Roman"/>
                <w:color w:val="000000"/>
                <w:lang w:eastAsia="ru-RU"/>
              </w:rPr>
              <w:t xml:space="preserve"> имущества</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243</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552"/>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1144,2</w:t>
            </w:r>
          </w:p>
        </w:tc>
      </w:tr>
      <w:tr w:rsidR="00C9703E" w:rsidRPr="00C9703E" w:rsidTr="00C9703E">
        <w:trPr>
          <w:trHeight w:val="624"/>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Выполнение функций органами местного самоуправления</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851</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624"/>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Выполнение функций органами местного самоуправления</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852</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Организация проведения выборов</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0107</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9900022</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624"/>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Выполнение функций органами местного самоуправления</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0107</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9900022</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870</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Резервные фонды местных администраций</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0111</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250,0</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Прочие расходы</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0111</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870</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1290"/>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Осуществление первичного  воинского  учета на территориях</w:t>
            </w:r>
            <w:proofErr w:type="gramStart"/>
            <w:r w:rsidRPr="00C9703E">
              <w:rPr>
                <w:rFonts w:ascii="Times New Roman" w:eastAsia="Times New Roman" w:hAnsi="Times New Roman"/>
                <w:color w:val="000000"/>
                <w:sz w:val="24"/>
                <w:szCs w:val="24"/>
                <w:lang w:eastAsia="ru-RU"/>
              </w:rPr>
              <w:t xml:space="preserve"> ,</w:t>
            </w:r>
            <w:proofErr w:type="gramEnd"/>
            <w:r w:rsidRPr="00C9703E">
              <w:rPr>
                <w:rFonts w:ascii="Times New Roman" w:eastAsia="Times New Roman" w:hAnsi="Times New Roman"/>
                <w:color w:val="000000"/>
                <w:sz w:val="24"/>
                <w:szCs w:val="24"/>
                <w:lang w:eastAsia="ru-RU"/>
              </w:rPr>
              <w:t xml:space="preserve"> где отсутствуют  военные </w:t>
            </w:r>
            <w:proofErr w:type="spellStart"/>
            <w:r w:rsidRPr="00C9703E">
              <w:rPr>
                <w:rFonts w:ascii="Times New Roman" w:eastAsia="Times New Roman" w:hAnsi="Times New Roman"/>
                <w:color w:val="000000"/>
                <w:sz w:val="24"/>
                <w:szCs w:val="24"/>
                <w:lang w:eastAsia="ru-RU"/>
              </w:rPr>
              <w:t>коммисариаты</w:t>
            </w:r>
            <w:proofErr w:type="spellEnd"/>
            <w:r w:rsidRPr="00C9703E">
              <w:rPr>
                <w:rFonts w:ascii="Times New Roman" w:eastAsia="Times New Roman" w:hAnsi="Times New Roman"/>
                <w:color w:val="000000"/>
                <w:sz w:val="24"/>
                <w:szCs w:val="24"/>
                <w:lang w:eastAsia="ru-RU"/>
              </w:rPr>
              <w:t xml:space="preserve"> за счет средств  федерального  бюджета</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0203</w:t>
            </w:r>
          </w:p>
        </w:tc>
        <w:tc>
          <w:tcPr>
            <w:tcW w:w="1056"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center"/>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385,7</w:t>
            </w:r>
          </w:p>
        </w:tc>
      </w:tr>
      <w:tr w:rsidR="00C9703E" w:rsidRPr="00C9703E" w:rsidTr="00C9703E">
        <w:trPr>
          <w:trHeight w:val="690"/>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Осуществление полномочий по первичному воинскому учету</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0203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353,5</w:t>
            </w:r>
          </w:p>
        </w:tc>
      </w:tr>
      <w:tr w:rsidR="00C9703E" w:rsidRPr="00C9703E" w:rsidTr="00C9703E">
        <w:trPr>
          <w:trHeight w:val="624"/>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Осуществление полномочий по первичному воинскому учету</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0203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242</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552"/>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0203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32,2</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Мероприятия в топливно-энергетической области</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0402</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9900348</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lastRenderedPageBreak/>
              <w:t>Субсидии юридическим лицам</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0402</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9900348</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810</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Проведение работ по землеустройству</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0412</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50,0</w:t>
            </w:r>
          </w:p>
        </w:tc>
      </w:tr>
      <w:tr w:rsidR="00C9703E" w:rsidRPr="00C9703E" w:rsidTr="00C9703E">
        <w:trPr>
          <w:trHeight w:val="552"/>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0412</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50,0</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Проведение мероприятий для детей и молодежи</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0707</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9904311</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45,0</w:t>
            </w:r>
          </w:p>
        </w:tc>
      </w:tr>
      <w:tr w:rsidR="00C9703E" w:rsidRPr="00C9703E" w:rsidTr="00C9703E">
        <w:trPr>
          <w:trHeight w:val="552"/>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0707</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9904311</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45,0</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Физическая культура</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1101</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125,0</w:t>
            </w:r>
          </w:p>
        </w:tc>
      </w:tr>
      <w:tr w:rsidR="00C9703E" w:rsidRPr="00C9703E" w:rsidTr="00C9703E">
        <w:trPr>
          <w:trHeight w:val="552"/>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1101</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9904187</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125,0</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Средства массовой информации</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1202</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9906445</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20,0</w:t>
            </w:r>
          </w:p>
        </w:tc>
      </w:tr>
      <w:tr w:rsidR="00C9703E" w:rsidRPr="00C9703E" w:rsidTr="00C9703E">
        <w:trPr>
          <w:trHeight w:val="552"/>
        </w:trPr>
        <w:tc>
          <w:tcPr>
            <w:tcW w:w="546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lang w:eastAsia="ru-RU"/>
              </w:rPr>
            </w:pPr>
            <w:r w:rsidRPr="00C9703E">
              <w:rPr>
                <w:rFonts w:ascii="Times New Roman" w:eastAsia="Times New Roman" w:hAnsi="Times New Roman"/>
                <w:color w:val="000000"/>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lang w:eastAsia="ru-RU"/>
              </w:rPr>
              <w:t>)н</w:t>
            </w:r>
            <w:proofErr w:type="gramEnd"/>
            <w:r w:rsidRPr="00C9703E">
              <w:rPr>
                <w:rFonts w:ascii="Times New Roman" w:eastAsia="Times New Roman" w:hAnsi="Times New Roman"/>
                <w:color w:val="000000"/>
                <w:lang w:eastAsia="ru-RU"/>
              </w:rPr>
              <w:t>ужд</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1202</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9906445</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231"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20,0</w:t>
            </w:r>
          </w:p>
        </w:tc>
      </w:tr>
      <w:tr w:rsidR="00C9703E" w:rsidRPr="00C9703E" w:rsidTr="00C9703E">
        <w:trPr>
          <w:trHeight w:val="312"/>
        </w:trPr>
        <w:tc>
          <w:tcPr>
            <w:tcW w:w="546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Межбюджетные трансферты</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1403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4110,1</w:t>
            </w:r>
          </w:p>
        </w:tc>
      </w:tr>
      <w:tr w:rsidR="00C9703E" w:rsidRPr="00C9703E" w:rsidTr="00C9703E">
        <w:trPr>
          <w:trHeight w:val="1560"/>
        </w:trPr>
        <w:tc>
          <w:tcPr>
            <w:tcW w:w="54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xml:space="preserve">Межбюджетные трансферты из бюджетов поселений бюджету муниципального района и из  бюджета муниципального района бюджетам поселений в </w:t>
            </w:r>
            <w:proofErr w:type="gramStart"/>
            <w:r w:rsidRPr="00C9703E">
              <w:rPr>
                <w:rFonts w:ascii="Times New Roman" w:eastAsia="Times New Roman" w:hAnsi="Times New Roman"/>
                <w:sz w:val="24"/>
                <w:szCs w:val="24"/>
                <w:lang w:eastAsia="ru-RU"/>
              </w:rPr>
              <w:t>соответствии</w:t>
            </w:r>
            <w:proofErr w:type="gramEnd"/>
            <w:r w:rsidRPr="00C9703E">
              <w:rPr>
                <w:rFonts w:ascii="Times New Roman" w:eastAsia="Times New Roman" w:hAnsi="Times New Roman"/>
                <w:sz w:val="24"/>
                <w:szCs w:val="24"/>
                <w:lang w:eastAsia="ru-RU"/>
              </w:rPr>
              <w:t xml:space="preserve"> с заключенными соглашениями</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1403</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9907400</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540</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4110,1</w:t>
            </w:r>
          </w:p>
        </w:tc>
      </w:tr>
      <w:tr w:rsidR="00C9703E" w:rsidRPr="00C9703E" w:rsidTr="00C9703E">
        <w:trPr>
          <w:trHeight w:val="624"/>
        </w:trPr>
        <w:tc>
          <w:tcPr>
            <w:tcW w:w="546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Обслуживание государственного внутреннего и муниципального долга</w:t>
            </w:r>
          </w:p>
        </w:tc>
        <w:tc>
          <w:tcPr>
            <w:tcW w:w="1362"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1301</w:t>
            </w:r>
          </w:p>
        </w:tc>
        <w:tc>
          <w:tcPr>
            <w:tcW w:w="1056"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9900653</w:t>
            </w:r>
          </w:p>
        </w:tc>
        <w:tc>
          <w:tcPr>
            <w:tcW w:w="923"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700</w:t>
            </w:r>
          </w:p>
        </w:tc>
        <w:tc>
          <w:tcPr>
            <w:tcW w:w="1231"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83</w:t>
            </w:r>
          </w:p>
        </w:tc>
      </w:tr>
    </w:tbl>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tbl>
      <w:tblPr>
        <w:tblW w:w="10771" w:type="dxa"/>
        <w:tblInd w:w="-555" w:type="dxa"/>
        <w:tblLook w:val="04A0"/>
      </w:tblPr>
      <w:tblGrid>
        <w:gridCol w:w="4000"/>
        <w:gridCol w:w="1171"/>
        <w:gridCol w:w="940"/>
        <w:gridCol w:w="1060"/>
        <w:gridCol w:w="620"/>
        <w:gridCol w:w="1400"/>
        <w:gridCol w:w="1580"/>
      </w:tblGrid>
      <w:tr w:rsidR="00C9703E" w:rsidRPr="00C9703E" w:rsidTr="00C9703E">
        <w:trPr>
          <w:trHeight w:val="4710"/>
        </w:trPr>
        <w:tc>
          <w:tcPr>
            <w:tcW w:w="400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0"/>
                <w:szCs w:val="20"/>
                <w:lang w:eastAsia="ru-RU"/>
              </w:rPr>
            </w:pPr>
          </w:p>
        </w:tc>
        <w:tc>
          <w:tcPr>
            <w:tcW w:w="1171"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0"/>
                <w:szCs w:val="20"/>
                <w:lang w:eastAsia="ru-RU"/>
              </w:rPr>
            </w:pPr>
          </w:p>
        </w:tc>
        <w:tc>
          <w:tcPr>
            <w:tcW w:w="94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0"/>
                <w:szCs w:val="20"/>
                <w:lang w:eastAsia="ru-RU"/>
              </w:rPr>
            </w:pPr>
          </w:p>
        </w:tc>
        <w:tc>
          <w:tcPr>
            <w:tcW w:w="106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0"/>
                <w:szCs w:val="20"/>
                <w:lang w:eastAsia="ru-RU"/>
              </w:rPr>
            </w:pPr>
          </w:p>
        </w:tc>
        <w:tc>
          <w:tcPr>
            <w:tcW w:w="2020" w:type="dxa"/>
            <w:gridSpan w:val="2"/>
            <w:tcBorders>
              <w:top w:val="nil"/>
              <w:left w:val="nil"/>
              <w:bottom w:val="nil"/>
              <w:right w:val="nil"/>
            </w:tcBorders>
            <w:shd w:val="clear" w:color="auto" w:fill="auto"/>
            <w:vAlign w:val="bottom"/>
            <w:hideMark/>
          </w:tcPr>
          <w:p w:rsidR="00C9703E" w:rsidRPr="00C9703E" w:rsidRDefault="00C9703E" w:rsidP="00C9703E">
            <w:pPr>
              <w:spacing w:after="0" w:line="240" w:lineRule="auto"/>
              <w:rPr>
                <w:rFonts w:ascii="Times New Roman" w:eastAsia="Times New Roman" w:hAnsi="Times New Roman"/>
                <w:sz w:val="16"/>
                <w:szCs w:val="16"/>
                <w:lang w:eastAsia="ru-RU"/>
              </w:rPr>
            </w:pPr>
            <w:r w:rsidRPr="00C9703E">
              <w:rPr>
                <w:rFonts w:ascii="Times New Roman" w:eastAsia="Times New Roman" w:hAnsi="Times New Roman"/>
                <w:sz w:val="16"/>
                <w:szCs w:val="16"/>
                <w:lang w:eastAsia="ru-RU"/>
              </w:rPr>
              <w:t xml:space="preserve">Приложение № 13 к решению Совета сельского поселения Дмитриевский сельсовет муниципального района Уфимский район Республики Башкортостан от "25"декабря 2015 г. № 37 "О бюджете сельского поселения Дмитриевский сельсовет муниципального района Уфимский район Республики Башкортостан на плановый период 2017 и 2018 годов"   </w:t>
            </w:r>
          </w:p>
        </w:tc>
        <w:tc>
          <w:tcPr>
            <w:tcW w:w="158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0"/>
                <w:szCs w:val="20"/>
                <w:lang w:eastAsia="ru-RU"/>
              </w:rPr>
            </w:pPr>
          </w:p>
        </w:tc>
      </w:tr>
      <w:tr w:rsidR="00C9703E" w:rsidRPr="00C9703E" w:rsidTr="00C9703E">
        <w:trPr>
          <w:trHeight w:val="1725"/>
        </w:trPr>
        <w:tc>
          <w:tcPr>
            <w:tcW w:w="9191" w:type="dxa"/>
            <w:gridSpan w:val="6"/>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r w:rsidRPr="00C9703E">
              <w:rPr>
                <w:rFonts w:ascii="Times New Roman" w:eastAsia="Times New Roman" w:hAnsi="Times New Roman"/>
                <w:b/>
                <w:bCs/>
                <w:sz w:val="20"/>
                <w:szCs w:val="20"/>
                <w:lang w:eastAsia="ru-RU"/>
              </w:rPr>
              <w:t>Ведомственная структура расходов бюджета сельского поселения Дмитриевский сельсовет муниципального района Уфимский район Республики Башкортостан на плановый период 2017и 2018годы</w:t>
            </w:r>
          </w:p>
        </w:tc>
        <w:tc>
          <w:tcPr>
            <w:tcW w:w="1580" w:type="dxa"/>
            <w:tcBorders>
              <w:top w:val="nil"/>
              <w:left w:val="nil"/>
              <w:bottom w:val="nil"/>
              <w:right w:val="nil"/>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0"/>
                <w:szCs w:val="20"/>
                <w:lang w:eastAsia="ru-RU"/>
              </w:rPr>
            </w:pPr>
          </w:p>
        </w:tc>
      </w:tr>
      <w:tr w:rsidR="00C9703E" w:rsidRPr="00C9703E" w:rsidTr="00C9703E">
        <w:trPr>
          <w:trHeight w:val="810"/>
        </w:trPr>
        <w:tc>
          <w:tcPr>
            <w:tcW w:w="400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Arial CYR" w:eastAsia="Times New Roman" w:hAnsi="Arial CYR" w:cs="Arial CYR"/>
                <w:b/>
                <w:bCs/>
                <w:sz w:val="20"/>
                <w:szCs w:val="20"/>
                <w:lang w:eastAsia="ru-RU"/>
              </w:rPr>
            </w:pPr>
          </w:p>
        </w:tc>
        <w:tc>
          <w:tcPr>
            <w:tcW w:w="1171"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Arial CYR" w:eastAsia="Times New Roman" w:hAnsi="Arial CYR" w:cs="Arial CYR"/>
                <w:b/>
                <w:bCs/>
                <w:sz w:val="20"/>
                <w:szCs w:val="20"/>
                <w:lang w:eastAsia="ru-RU"/>
              </w:rPr>
            </w:pPr>
          </w:p>
        </w:tc>
        <w:tc>
          <w:tcPr>
            <w:tcW w:w="94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Arial CYR" w:eastAsia="Times New Roman" w:hAnsi="Arial CYR" w:cs="Arial CYR"/>
                <w:b/>
                <w:bCs/>
                <w:sz w:val="20"/>
                <w:szCs w:val="20"/>
                <w:lang w:eastAsia="ru-RU"/>
              </w:rPr>
            </w:pPr>
          </w:p>
        </w:tc>
        <w:tc>
          <w:tcPr>
            <w:tcW w:w="106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Arial CYR" w:eastAsia="Times New Roman" w:hAnsi="Arial CYR" w:cs="Arial CYR"/>
                <w:b/>
                <w:bCs/>
                <w:sz w:val="20"/>
                <w:szCs w:val="20"/>
                <w:lang w:eastAsia="ru-RU"/>
              </w:rPr>
            </w:pPr>
          </w:p>
        </w:tc>
        <w:tc>
          <w:tcPr>
            <w:tcW w:w="62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Arial CYR" w:eastAsia="Times New Roman" w:hAnsi="Arial CYR" w:cs="Arial CYR"/>
                <w:b/>
                <w:bCs/>
                <w:sz w:val="20"/>
                <w:szCs w:val="20"/>
                <w:lang w:eastAsia="ru-RU"/>
              </w:rPr>
            </w:pPr>
          </w:p>
        </w:tc>
        <w:tc>
          <w:tcPr>
            <w:tcW w:w="140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Arial CYR" w:eastAsia="Times New Roman" w:hAnsi="Arial CYR" w:cs="Arial CYR"/>
                <w:sz w:val="20"/>
                <w:szCs w:val="20"/>
                <w:lang w:eastAsia="ru-RU"/>
              </w:rPr>
            </w:pPr>
          </w:p>
        </w:tc>
        <w:tc>
          <w:tcPr>
            <w:tcW w:w="1580" w:type="dxa"/>
            <w:tcBorders>
              <w:top w:val="nil"/>
              <w:left w:val="nil"/>
              <w:bottom w:val="nil"/>
              <w:right w:val="nil"/>
            </w:tcBorders>
            <w:shd w:val="clear" w:color="auto" w:fill="auto"/>
            <w:vAlign w:val="bottom"/>
            <w:hideMark/>
          </w:tcPr>
          <w:p w:rsidR="00C9703E" w:rsidRPr="00C9703E" w:rsidRDefault="00C9703E" w:rsidP="00C9703E">
            <w:pPr>
              <w:spacing w:after="0" w:line="240" w:lineRule="auto"/>
              <w:jc w:val="center"/>
              <w:rPr>
                <w:rFonts w:ascii="Arial CYR" w:eastAsia="Times New Roman" w:hAnsi="Arial CYR" w:cs="Arial CYR"/>
                <w:sz w:val="20"/>
                <w:szCs w:val="20"/>
                <w:lang w:eastAsia="ru-RU"/>
              </w:rPr>
            </w:pPr>
            <w:r w:rsidRPr="00C9703E">
              <w:rPr>
                <w:rFonts w:ascii="Arial CYR" w:eastAsia="Times New Roman" w:hAnsi="Arial CYR" w:cs="Arial CYR"/>
                <w:sz w:val="20"/>
                <w:szCs w:val="20"/>
                <w:lang w:eastAsia="ru-RU"/>
              </w:rPr>
              <w:t>(тыс</w:t>
            </w:r>
            <w:proofErr w:type="gramStart"/>
            <w:r w:rsidRPr="00C9703E">
              <w:rPr>
                <w:rFonts w:ascii="Arial CYR" w:eastAsia="Times New Roman" w:hAnsi="Arial CYR" w:cs="Arial CYR"/>
                <w:sz w:val="20"/>
                <w:szCs w:val="20"/>
                <w:lang w:eastAsia="ru-RU"/>
              </w:rPr>
              <w:t>.р</w:t>
            </w:r>
            <w:proofErr w:type="gramEnd"/>
            <w:r w:rsidRPr="00C9703E">
              <w:rPr>
                <w:rFonts w:ascii="Arial CYR" w:eastAsia="Times New Roman" w:hAnsi="Arial CYR" w:cs="Arial CYR"/>
                <w:sz w:val="20"/>
                <w:szCs w:val="20"/>
                <w:lang w:eastAsia="ru-RU"/>
              </w:rPr>
              <w:t>ублей)</w:t>
            </w:r>
          </w:p>
        </w:tc>
      </w:tr>
      <w:tr w:rsidR="00C9703E" w:rsidRPr="00C9703E" w:rsidTr="00C9703E">
        <w:trPr>
          <w:trHeight w:val="276"/>
        </w:trPr>
        <w:tc>
          <w:tcPr>
            <w:tcW w:w="4000" w:type="dxa"/>
            <w:tcBorders>
              <w:top w:val="single" w:sz="8" w:space="0" w:color="auto"/>
              <w:left w:val="single" w:sz="8" w:space="0" w:color="auto"/>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0"/>
                <w:szCs w:val="20"/>
                <w:lang w:eastAsia="ru-RU"/>
              </w:rPr>
            </w:pPr>
            <w:r w:rsidRPr="00C9703E">
              <w:rPr>
                <w:rFonts w:ascii="Times New Roman" w:eastAsia="Times New Roman" w:hAnsi="Times New Roman"/>
                <w:b/>
                <w:bCs/>
                <w:color w:val="000000"/>
                <w:sz w:val="20"/>
                <w:szCs w:val="20"/>
                <w:lang w:eastAsia="ru-RU"/>
              </w:rPr>
              <w:t>Наименование</w:t>
            </w:r>
          </w:p>
        </w:tc>
        <w:tc>
          <w:tcPr>
            <w:tcW w:w="1171" w:type="dxa"/>
            <w:tcBorders>
              <w:top w:val="single" w:sz="8" w:space="0" w:color="auto"/>
              <w:left w:val="nil"/>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0"/>
                <w:szCs w:val="20"/>
                <w:lang w:eastAsia="ru-RU"/>
              </w:rPr>
            </w:pPr>
            <w:r w:rsidRPr="00C9703E">
              <w:rPr>
                <w:rFonts w:ascii="Times New Roman" w:eastAsia="Times New Roman" w:hAnsi="Times New Roman"/>
                <w:b/>
                <w:bCs/>
                <w:color w:val="000000"/>
                <w:sz w:val="20"/>
                <w:szCs w:val="20"/>
                <w:lang w:eastAsia="ru-RU"/>
              </w:rPr>
              <w:t>Ведомство</w:t>
            </w:r>
          </w:p>
        </w:tc>
        <w:tc>
          <w:tcPr>
            <w:tcW w:w="940" w:type="dxa"/>
            <w:tcBorders>
              <w:top w:val="single" w:sz="8" w:space="0" w:color="auto"/>
              <w:left w:val="nil"/>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0"/>
                <w:szCs w:val="20"/>
                <w:lang w:eastAsia="ru-RU"/>
              </w:rPr>
            </w:pPr>
            <w:r w:rsidRPr="00C9703E">
              <w:rPr>
                <w:rFonts w:ascii="Times New Roman" w:eastAsia="Times New Roman" w:hAnsi="Times New Roman"/>
                <w:b/>
                <w:bCs/>
                <w:color w:val="000000"/>
                <w:sz w:val="20"/>
                <w:szCs w:val="20"/>
                <w:lang w:eastAsia="ru-RU"/>
              </w:rPr>
              <w:t>РПР</w:t>
            </w:r>
          </w:p>
        </w:tc>
        <w:tc>
          <w:tcPr>
            <w:tcW w:w="1060" w:type="dxa"/>
            <w:tcBorders>
              <w:top w:val="single" w:sz="8" w:space="0" w:color="auto"/>
              <w:left w:val="nil"/>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r w:rsidRPr="00C9703E">
              <w:rPr>
                <w:rFonts w:ascii="Times New Roman" w:eastAsia="Times New Roman" w:hAnsi="Times New Roman"/>
                <w:b/>
                <w:bCs/>
                <w:sz w:val="20"/>
                <w:szCs w:val="20"/>
                <w:lang w:eastAsia="ru-RU"/>
              </w:rPr>
              <w:t>ЦС</w:t>
            </w:r>
          </w:p>
        </w:tc>
        <w:tc>
          <w:tcPr>
            <w:tcW w:w="620" w:type="dxa"/>
            <w:tcBorders>
              <w:top w:val="single" w:sz="8" w:space="0" w:color="auto"/>
              <w:left w:val="nil"/>
              <w:bottom w:val="nil"/>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r w:rsidRPr="00C9703E">
              <w:rPr>
                <w:rFonts w:ascii="Times New Roman" w:eastAsia="Times New Roman" w:hAnsi="Times New Roman"/>
                <w:b/>
                <w:bCs/>
                <w:sz w:val="20"/>
                <w:szCs w:val="20"/>
                <w:lang w:eastAsia="ru-RU"/>
              </w:rPr>
              <w:t>ВР</w:t>
            </w:r>
          </w:p>
        </w:tc>
        <w:tc>
          <w:tcPr>
            <w:tcW w:w="1400" w:type="dxa"/>
            <w:tcBorders>
              <w:top w:val="single" w:sz="8" w:space="0" w:color="auto"/>
              <w:left w:val="nil"/>
              <w:bottom w:val="single" w:sz="8" w:space="0" w:color="auto"/>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r w:rsidRPr="00C9703E">
              <w:rPr>
                <w:rFonts w:ascii="Times New Roman" w:eastAsia="Times New Roman" w:hAnsi="Times New Roman"/>
                <w:b/>
                <w:bCs/>
                <w:sz w:val="20"/>
                <w:szCs w:val="20"/>
                <w:lang w:eastAsia="ru-RU"/>
              </w:rPr>
              <w:t>Сумма 2017г.</w:t>
            </w:r>
          </w:p>
        </w:tc>
        <w:tc>
          <w:tcPr>
            <w:tcW w:w="1580" w:type="dxa"/>
            <w:tcBorders>
              <w:top w:val="single" w:sz="8" w:space="0" w:color="auto"/>
              <w:left w:val="nil"/>
              <w:bottom w:val="single" w:sz="8" w:space="0" w:color="auto"/>
              <w:right w:val="single" w:sz="8"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0"/>
                <w:szCs w:val="20"/>
                <w:lang w:eastAsia="ru-RU"/>
              </w:rPr>
            </w:pPr>
            <w:r w:rsidRPr="00C9703E">
              <w:rPr>
                <w:rFonts w:ascii="Times New Roman" w:eastAsia="Times New Roman" w:hAnsi="Times New Roman"/>
                <w:b/>
                <w:bCs/>
                <w:sz w:val="20"/>
                <w:szCs w:val="20"/>
                <w:lang w:eastAsia="ru-RU"/>
              </w:rPr>
              <w:t>Сумма 2018г.</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ВСЕГО:</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62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15229,9</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15618,7</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Программные расходы</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62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5260,3</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5178,1</w:t>
            </w:r>
          </w:p>
        </w:tc>
      </w:tr>
      <w:tr w:rsidR="00C9703E" w:rsidRPr="00C9703E" w:rsidTr="00C9703E">
        <w:trPr>
          <w:trHeight w:val="2184"/>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Муниципальная программа  "Развитие жилищно-коммунального хозяйства СП Дмитриевский сельсовет муниципального района Уфимский район РБ на 2014-2018 годы"</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0500</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3712,3</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4116</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Капитальный ремонт муниципального жилищного фонда</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0501</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2210361</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277,8</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1248"/>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в целях капитального ремонта   государственного  (муниципального</w:t>
            </w:r>
            <w:proofErr w:type="gramStart"/>
            <w:r w:rsidRPr="00C9703E">
              <w:rPr>
                <w:rFonts w:ascii="Times New Roman" w:eastAsia="Times New Roman" w:hAnsi="Times New Roman"/>
                <w:color w:val="000000"/>
                <w:sz w:val="24"/>
                <w:szCs w:val="24"/>
                <w:lang w:eastAsia="ru-RU"/>
              </w:rPr>
              <w:t xml:space="preserve"> )</w:t>
            </w:r>
            <w:proofErr w:type="gramEnd"/>
            <w:r w:rsidRPr="00C9703E">
              <w:rPr>
                <w:rFonts w:ascii="Times New Roman" w:eastAsia="Times New Roman" w:hAnsi="Times New Roman"/>
                <w:color w:val="000000"/>
                <w:sz w:val="24"/>
                <w:szCs w:val="24"/>
                <w:lang w:eastAsia="ru-RU"/>
              </w:rPr>
              <w:t xml:space="preserve"> имущества</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0501</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2210361</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277,8</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Мероприятия в области коммунального хозяйства</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0502</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2210356</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1693,8</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1771,8</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0502</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2210356</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243</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1693,8</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1771,8</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Уличное освещение</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0503</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558,2</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558,2</w:t>
            </w:r>
          </w:p>
        </w:tc>
      </w:tr>
      <w:tr w:rsidR="00C9703E" w:rsidRPr="00C9703E" w:rsidTr="00C9703E">
        <w:trPr>
          <w:trHeight w:val="1248"/>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lastRenderedPageBreak/>
              <w:t>Закупка товары, работ и услуг в целях капитального ремонта государственног</w:t>
            </w:r>
            <w:proofErr w:type="gramStart"/>
            <w:r w:rsidRPr="00C9703E">
              <w:rPr>
                <w:rFonts w:ascii="Times New Roman" w:eastAsia="Times New Roman" w:hAnsi="Times New Roman"/>
                <w:color w:val="000000"/>
                <w:sz w:val="24"/>
                <w:szCs w:val="24"/>
                <w:lang w:eastAsia="ru-RU"/>
              </w:rPr>
              <w:t>о(</w:t>
            </w:r>
            <w:proofErr w:type="gramEnd"/>
            <w:r w:rsidRPr="00C9703E">
              <w:rPr>
                <w:rFonts w:ascii="Times New Roman" w:eastAsia="Times New Roman" w:hAnsi="Times New Roman"/>
                <w:color w:val="000000"/>
                <w:sz w:val="24"/>
                <w:szCs w:val="24"/>
                <w:lang w:eastAsia="ru-RU"/>
              </w:rPr>
              <w:t>муниципального ) имущества</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0503</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243</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4"/>
                <w:szCs w:val="24"/>
                <w:lang w:eastAsia="ru-RU"/>
              </w:rPr>
            </w:pPr>
            <w:r w:rsidRPr="00C9703E">
              <w:rPr>
                <w:rFonts w:ascii="Arial CYR" w:eastAsia="Times New Roman" w:hAnsi="Arial CYR" w:cs="Arial CYR"/>
                <w:sz w:val="24"/>
                <w:szCs w:val="24"/>
                <w:lang w:eastAsia="ru-RU"/>
              </w:rPr>
              <w:t> </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0503</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558,2</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558,2</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Озеленение</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0503</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0503</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4"/>
                <w:szCs w:val="24"/>
                <w:lang w:eastAsia="ru-RU"/>
              </w:rPr>
            </w:pPr>
            <w:r w:rsidRPr="00C9703E">
              <w:rPr>
                <w:rFonts w:ascii="Arial CYR" w:eastAsia="Times New Roman" w:hAnsi="Arial CYR" w:cs="Arial CYR"/>
                <w:sz w:val="24"/>
                <w:szCs w:val="24"/>
                <w:lang w:eastAsia="ru-RU"/>
              </w:rPr>
              <w:t> </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Содержание мест захоронения</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0503</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400,0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400,0</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0503</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2210605</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400,0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400,0</w:t>
            </w:r>
          </w:p>
        </w:tc>
      </w:tr>
      <w:tr w:rsidR="00C9703E" w:rsidRPr="00C9703E" w:rsidTr="00C9703E">
        <w:trPr>
          <w:trHeight w:val="630"/>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Прочие мероприятия по благоустройству</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0503</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2110605</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782,5</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1136,0</w:t>
            </w:r>
          </w:p>
        </w:tc>
      </w:tr>
      <w:tr w:rsidR="00C9703E" w:rsidRPr="00C9703E" w:rsidTr="00C9703E">
        <w:trPr>
          <w:trHeight w:val="930"/>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0503</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2110605</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782,5</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1136,0</w:t>
            </w:r>
          </w:p>
        </w:tc>
      </w:tr>
      <w:tr w:rsidR="00C9703E" w:rsidRPr="00C9703E" w:rsidTr="00C9703E">
        <w:trPr>
          <w:trHeight w:val="1035"/>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xml:space="preserve">Муниципальная программа "Профилактика терроризма и экстремизма СП </w:t>
            </w:r>
            <w:r>
              <w:rPr>
                <w:rFonts w:ascii="Times New Roman" w:eastAsia="Times New Roman" w:hAnsi="Times New Roman"/>
                <w:b/>
                <w:bCs/>
                <w:sz w:val="24"/>
                <w:szCs w:val="24"/>
                <w:lang w:eastAsia="ru-RU"/>
              </w:rPr>
              <w:t xml:space="preserve">Дмитриевский </w:t>
            </w:r>
            <w:r w:rsidRPr="00C9703E">
              <w:rPr>
                <w:rFonts w:ascii="Times New Roman" w:eastAsia="Times New Roman" w:hAnsi="Times New Roman"/>
                <w:b/>
                <w:bCs/>
                <w:sz w:val="24"/>
                <w:szCs w:val="24"/>
                <w:lang w:eastAsia="ru-RU"/>
              </w:rPr>
              <w:t>сельсовет муниципального района Уфимский район РБ"</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0113</w:t>
            </w:r>
          </w:p>
        </w:tc>
        <w:tc>
          <w:tcPr>
            <w:tcW w:w="106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b/>
                <w:bCs/>
                <w:sz w:val="24"/>
                <w:szCs w:val="24"/>
                <w:lang w:eastAsia="ru-RU"/>
              </w:rPr>
            </w:pPr>
            <w:r w:rsidRPr="00C9703E">
              <w:rPr>
                <w:rFonts w:ascii="Arial CYR" w:eastAsia="Times New Roman" w:hAnsi="Arial CYR" w:cs="Arial CYR"/>
                <w:b/>
                <w:bCs/>
                <w:sz w:val="24"/>
                <w:szCs w:val="24"/>
                <w:lang w:eastAsia="ru-RU"/>
              </w:rPr>
              <w:t> </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10,0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10,0</w:t>
            </w:r>
          </w:p>
        </w:tc>
      </w:tr>
      <w:tr w:rsidR="00C9703E" w:rsidRPr="00C9703E" w:rsidTr="00C9703E">
        <w:trPr>
          <w:trHeight w:val="885"/>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xml:space="preserve">Муниципальная программа "Развитие дорожного хозяйства СП </w:t>
            </w:r>
            <w:r>
              <w:rPr>
                <w:rFonts w:ascii="Times New Roman" w:eastAsia="Times New Roman" w:hAnsi="Times New Roman"/>
                <w:b/>
                <w:bCs/>
                <w:sz w:val="24"/>
                <w:szCs w:val="24"/>
                <w:lang w:eastAsia="ru-RU"/>
              </w:rPr>
              <w:t xml:space="preserve">Дмитриевский </w:t>
            </w:r>
            <w:r w:rsidRPr="00C9703E">
              <w:rPr>
                <w:rFonts w:ascii="Times New Roman" w:eastAsia="Times New Roman" w:hAnsi="Times New Roman"/>
                <w:b/>
                <w:bCs/>
                <w:sz w:val="24"/>
                <w:szCs w:val="24"/>
                <w:lang w:eastAsia="ru-RU"/>
              </w:rPr>
              <w:t>сельсовет муниципального района Уфимский район РБ"</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0409</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2210315</w:t>
            </w:r>
          </w:p>
        </w:tc>
        <w:tc>
          <w:tcPr>
            <w:tcW w:w="62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b/>
                <w:bCs/>
                <w:sz w:val="24"/>
                <w:szCs w:val="24"/>
                <w:lang w:eastAsia="ru-RU"/>
              </w:rPr>
            </w:pPr>
            <w:r w:rsidRPr="00C9703E">
              <w:rPr>
                <w:rFonts w:ascii="Arial CYR" w:eastAsia="Times New Roman" w:hAnsi="Arial CYR" w:cs="Arial CYR"/>
                <w:b/>
                <w:bCs/>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1538,0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1052,1</w:t>
            </w:r>
          </w:p>
        </w:tc>
      </w:tr>
      <w:tr w:rsidR="00C9703E" w:rsidRPr="00C9703E" w:rsidTr="00C9703E">
        <w:trPr>
          <w:trHeight w:val="435"/>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Дорожное хозяйство</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0409</w:t>
            </w:r>
          </w:p>
        </w:tc>
        <w:tc>
          <w:tcPr>
            <w:tcW w:w="106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9900000</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1538,0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1052,1</w:t>
            </w:r>
          </w:p>
        </w:tc>
      </w:tr>
      <w:tr w:rsidR="00C9703E" w:rsidRPr="00C9703E" w:rsidTr="00C9703E">
        <w:trPr>
          <w:trHeight w:val="615"/>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0409</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9900203</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1538,0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1052,1</w:t>
            </w:r>
          </w:p>
        </w:tc>
      </w:tr>
      <w:tr w:rsidR="00C9703E" w:rsidRPr="00C9703E" w:rsidTr="00C9703E">
        <w:trPr>
          <w:trHeight w:val="345"/>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b/>
                <w:bCs/>
                <w:sz w:val="24"/>
                <w:szCs w:val="24"/>
                <w:lang w:eastAsia="ru-RU"/>
              </w:rPr>
            </w:pPr>
            <w:proofErr w:type="spellStart"/>
            <w:r w:rsidRPr="00C9703E">
              <w:rPr>
                <w:rFonts w:ascii="Times New Roman" w:eastAsia="Times New Roman" w:hAnsi="Times New Roman"/>
                <w:b/>
                <w:bCs/>
                <w:sz w:val="24"/>
                <w:szCs w:val="24"/>
                <w:lang w:eastAsia="ru-RU"/>
              </w:rPr>
              <w:t>Непрограммные</w:t>
            </w:r>
            <w:proofErr w:type="spellEnd"/>
            <w:r w:rsidRPr="00C9703E">
              <w:rPr>
                <w:rFonts w:ascii="Times New Roman" w:eastAsia="Times New Roman" w:hAnsi="Times New Roman"/>
                <w:b/>
                <w:bCs/>
                <w:sz w:val="24"/>
                <w:szCs w:val="24"/>
                <w:lang w:eastAsia="ru-RU"/>
              </w:rPr>
              <w:t xml:space="preserve"> расходы</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0100</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9900203</w:t>
            </w:r>
          </w:p>
        </w:tc>
        <w:tc>
          <w:tcPr>
            <w:tcW w:w="62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9969,6</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10440,6</w:t>
            </w:r>
          </w:p>
        </w:tc>
      </w:tr>
      <w:tr w:rsidR="00C9703E" w:rsidRPr="00C9703E" w:rsidTr="00C9703E">
        <w:trPr>
          <w:trHeight w:val="360"/>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Глава МО</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0102</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590,5</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590,5</w:t>
            </w:r>
          </w:p>
        </w:tc>
      </w:tr>
      <w:tr w:rsidR="00C9703E" w:rsidRPr="00C9703E" w:rsidTr="00C9703E">
        <w:trPr>
          <w:trHeight w:val="945"/>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Расходы на выплату государственных (муниципальных) органов</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0102</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590,5</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590,5</w:t>
            </w:r>
          </w:p>
        </w:tc>
      </w:tr>
      <w:tr w:rsidR="00C9703E" w:rsidRPr="00C9703E" w:rsidTr="00C9703E">
        <w:trPr>
          <w:trHeight w:val="480"/>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Функционирование аппарата</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0103</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326,3</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326,3</w:t>
            </w:r>
          </w:p>
        </w:tc>
      </w:tr>
      <w:tr w:rsidR="00C9703E" w:rsidRPr="00C9703E" w:rsidTr="00C9703E">
        <w:trPr>
          <w:trHeight w:val="360"/>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Функционирование аппарата</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4058,4</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4195,4</w:t>
            </w:r>
          </w:p>
        </w:tc>
      </w:tr>
      <w:tr w:rsidR="00C9703E" w:rsidRPr="00C9703E" w:rsidTr="00C9703E">
        <w:trPr>
          <w:trHeight w:val="900"/>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Расходы на выплату государственных (муниципальных) органов</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2363,0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2335,9</w:t>
            </w:r>
          </w:p>
        </w:tc>
      </w:tr>
      <w:tr w:rsidR="00C9703E" w:rsidRPr="00C9703E" w:rsidTr="00C9703E">
        <w:trPr>
          <w:trHeight w:val="885"/>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lastRenderedPageBreak/>
              <w:t>Расходы на выплату государственных (муниципальных) органов</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4"/>
                <w:szCs w:val="24"/>
                <w:lang w:eastAsia="ru-RU"/>
              </w:rPr>
            </w:pPr>
            <w:r w:rsidRPr="00C9703E">
              <w:rPr>
                <w:rFonts w:ascii="Arial CYR" w:eastAsia="Times New Roman" w:hAnsi="Arial CYR" w:cs="Arial CYR"/>
                <w:sz w:val="24"/>
                <w:szCs w:val="24"/>
                <w:lang w:eastAsia="ru-RU"/>
              </w:rPr>
              <w:t> </w:t>
            </w:r>
          </w:p>
        </w:tc>
      </w:tr>
      <w:tr w:rsidR="00C9703E" w:rsidRPr="00C9703E" w:rsidTr="00C9703E">
        <w:trPr>
          <w:trHeight w:val="720"/>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 xml:space="preserve">Закупка товары, работ и услуг в сфере информационно-коммуникационных технологий </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242</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263,8</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263,8</w:t>
            </w:r>
          </w:p>
        </w:tc>
      </w:tr>
      <w:tr w:rsidR="00C9703E" w:rsidRPr="00C9703E" w:rsidTr="00C9703E">
        <w:trPr>
          <w:trHeight w:val="765"/>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в целях капитального ремонта   государственного  (муниципального</w:t>
            </w:r>
            <w:proofErr w:type="gramStart"/>
            <w:r w:rsidRPr="00C9703E">
              <w:rPr>
                <w:rFonts w:ascii="Times New Roman" w:eastAsia="Times New Roman" w:hAnsi="Times New Roman"/>
                <w:color w:val="000000"/>
                <w:sz w:val="24"/>
                <w:szCs w:val="24"/>
                <w:lang w:eastAsia="ru-RU"/>
              </w:rPr>
              <w:t xml:space="preserve"> )</w:t>
            </w:r>
            <w:proofErr w:type="gramEnd"/>
            <w:r w:rsidRPr="00C9703E">
              <w:rPr>
                <w:rFonts w:ascii="Times New Roman" w:eastAsia="Times New Roman" w:hAnsi="Times New Roman"/>
                <w:color w:val="000000"/>
                <w:sz w:val="24"/>
                <w:szCs w:val="24"/>
                <w:lang w:eastAsia="ru-RU"/>
              </w:rPr>
              <w:t xml:space="preserve"> имущества</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243</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4"/>
                <w:szCs w:val="24"/>
                <w:lang w:eastAsia="ru-RU"/>
              </w:rPr>
            </w:pPr>
            <w:r w:rsidRPr="00C9703E">
              <w:rPr>
                <w:rFonts w:ascii="Arial CYR" w:eastAsia="Times New Roman" w:hAnsi="Arial CYR" w:cs="Arial CYR"/>
                <w:sz w:val="24"/>
                <w:szCs w:val="24"/>
                <w:lang w:eastAsia="ru-RU"/>
              </w:rPr>
              <w:t> </w:t>
            </w:r>
          </w:p>
        </w:tc>
      </w:tr>
      <w:tr w:rsidR="00C9703E" w:rsidRPr="00C9703E" w:rsidTr="00C9703E">
        <w:trPr>
          <w:trHeight w:val="975"/>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9900204</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1181,6</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1345,7</w:t>
            </w:r>
          </w:p>
        </w:tc>
      </w:tr>
      <w:tr w:rsidR="00C9703E" w:rsidRPr="00C9703E" w:rsidTr="00C9703E">
        <w:trPr>
          <w:trHeight w:val="735"/>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Выполнение функций органами местного самоуправления</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851</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705"/>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Выполнение функций органами местного самоуправления</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0104</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852</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Резервные фонды местных администраций</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0111</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250,0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250,0</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Прочие расходы</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0111</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9900750</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870</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250,0</w:t>
            </w:r>
          </w:p>
        </w:tc>
      </w:tr>
      <w:tr w:rsidR="00C9703E" w:rsidRPr="00C9703E" w:rsidTr="00C9703E">
        <w:trPr>
          <w:trHeight w:val="1560"/>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Осуществление первичного  воинского  учета на территориях</w:t>
            </w:r>
            <w:proofErr w:type="gramStart"/>
            <w:r w:rsidRPr="00C9703E">
              <w:rPr>
                <w:rFonts w:ascii="Times New Roman" w:eastAsia="Times New Roman" w:hAnsi="Times New Roman"/>
                <w:color w:val="000000"/>
                <w:sz w:val="24"/>
                <w:szCs w:val="24"/>
                <w:lang w:eastAsia="ru-RU"/>
              </w:rPr>
              <w:t xml:space="preserve"> ,</w:t>
            </w:r>
            <w:proofErr w:type="gramEnd"/>
            <w:r w:rsidRPr="00C9703E">
              <w:rPr>
                <w:rFonts w:ascii="Times New Roman" w:eastAsia="Times New Roman" w:hAnsi="Times New Roman"/>
                <w:color w:val="000000"/>
                <w:sz w:val="24"/>
                <w:szCs w:val="24"/>
                <w:lang w:eastAsia="ru-RU"/>
              </w:rPr>
              <w:t xml:space="preserve"> где отсутствуют  военные </w:t>
            </w:r>
            <w:proofErr w:type="spellStart"/>
            <w:r w:rsidRPr="00C9703E">
              <w:rPr>
                <w:rFonts w:ascii="Times New Roman" w:eastAsia="Times New Roman" w:hAnsi="Times New Roman"/>
                <w:color w:val="000000"/>
                <w:sz w:val="24"/>
                <w:szCs w:val="24"/>
                <w:lang w:eastAsia="ru-RU"/>
              </w:rPr>
              <w:t>коммисариаты</w:t>
            </w:r>
            <w:proofErr w:type="spellEnd"/>
            <w:r w:rsidRPr="00C9703E">
              <w:rPr>
                <w:rFonts w:ascii="Times New Roman" w:eastAsia="Times New Roman" w:hAnsi="Times New Roman"/>
                <w:color w:val="000000"/>
                <w:sz w:val="24"/>
                <w:szCs w:val="24"/>
                <w:lang w:eastAsia="ru-RU"/>
              </w:rPr>
              <w:t xml:space="preserve"> за счет средств  федерального  бюджета</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0203</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0,0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Осуществление полномочий по первичному воинскому учету</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0203</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121</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 xml:space="preserve">Закупка товары, работ и услуг в сфере информационно-коммуникационных технологий </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0203</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242</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0203</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9905118</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Мероприятия в топливно-энергетической области</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0412</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sz w:val="24"/>
                <w:szCs w:val="24"/>
                <w:lang w:eastAsia="ru-RU"/>
              </w:rPr>
            </w:pPr>
            <w:r w:rsidRPr="00C9703E">
              <w:rPr>
                <w:rFonts w:ascii="Arial CYR" w:eastAsia="Times New Roman" w:hAnsi="Arial CYR" w:cs="Arial CYR"/>
                <w:sz w:val="24"/>
                <w:szCs w:val="24"/>
                <w:lang w:eastAsia="ru-RU"/>
              </w:rPr>
              <w:t> </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Субсидии юридическим лицам</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0412</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810</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rPr>
                <w:rFonts w:ascii="Arial CYR" w:eastAsia="Times New Roman" w:hAnsi="Arial CYR" w:cs="Arial CYR"/>
                <w:b/>
                <w:bCs/>
                <w:sz w:val="24"/>
                <w:szCs w:val="24"/>
                <w:lang w:eastAsia="ru-RU"/>
              </w:rPr>
            </w:pPr>
            <w:r w:rsidRPr="00C9703E">
              <w:rPr>
                <w:rFonts w:ascii="Arial CYR" w:eastAsia="Times New Roman" w:hAnsi="Arial CYR" w:cs="Arial CYR"/>
                <w:b/>
                <w:bCs/>
                <w:sz w:val="24"/>
                <w:szCs w:val="24"/>
                <w:lang w:eastAsia="ru-RU"/>
              </w:rPr>
              <w:t> </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Проведение работ по землеустройству</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0412</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50,0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50,0</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0412</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9900333</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50,0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50,0</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Проведение мероприятий для детей и молодежи</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0707</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9904311</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45,0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45,0</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0707</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9904311</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45,0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45,0</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lastRenderedPageBreak/>
              <w:t>Физическая культура</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1101</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9904187</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120,0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120,0</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1101</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9904187</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120,0</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120,0</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Средства массовой информации</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1202</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9906445</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20,0</w:t>
            </w:r>
          </w:p>
        </w:tc>
        <w:tc>
          <w:tcPr>
            <w:tcW w:w="15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20,0</w:t>
            </w:r>
          </w:p>
        </w:tc>
      </w:tr>
      <w:tr w:rsidR="00C9703E" w:rsidRPr="00C9703E" w:rsidTr="00C9703E">
        <w:trPr>
          <w:trHeight w:val="936"/>
        </w:trPr>
        <w:tc>
          <w:tcPr>
            <w:tcW w:w="4000" w:type="dxa"/>
            <w:tcBorders>
              <w:top w:val="nil"/>
              <w:left w:val="single" w:sz="4" w:space="0" w:color="auto"/>
              <w:bottom w:val="single" w:sz="4" w:space="0" w:color="auto"/>
              <w:right w:val="single" w:sz="4" w:space="0" w:color="auto"/>
            </w:tcBorders>
            <w:shd w:val="clear" w:color="auto" w:fill="auto"/>
            <w:hideMark/>
          </w:tcPr>
          <w:p w:rsidR="00C9703E" w:rsidRPr="00C9703E" w:rsidRDefault="00C9703E" w:rsidP="00C9703E">
            <w:pPr>
              <w:spacing w:after="0" w:line="240" w:lineRule="auto"/>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Закупка товары, работ и услуг для государственных (муниципальных</w:t>
            </w:r>
            <w:proofErr w:type="gramStart"/>
            <w:r w:rsidRPr="00C9703E">
              <w:rPr>
                <w:rFonts w:ascii="Times New Roman" w:eastAsia="Times New Roman" w:hAnsi="Times New Roman"/>
                <w:color w:val="000000"/>
                <w:sz w:val="24"/>
                <w:szCs w:val="24"/>
                <w:lang w:eastAsia="ru-RU"/>
              </w:rPr>
              <w:t>)н</w:t>
            </w:r>
            <w:proofErr w:type="gramEnd"/>
            <w:r w:rsidRPr="00C9703E">
              <w:rPr>
                <w:rFonts w:ascii="Times New Roman" w:eastAsia="Times New Roman" w:hAnsi="Times New Roman"/>
                <w:color w:val="000000"/>
                <w:sz w:val="24"/>
                <w:szCs w:val="24"/>
                <w:lang w:eastAsia="ru-RU"/>
              </w:rPr>
              <w:t>ужд</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auto" w:fill="auto"/>
            <w:hideMark/>
          </w:tcPr>
          <w:p w:rsidR="00C9703E" w:rsidRPr="00C9703E" w:rsidRDefault="00C9703E" w:rsidP="00C9703E">
            <w:pPr>
              <w:spacing w:after="0" w:line="240" w:lineRule="auto"/>
              <w:jc w:val="center"/>
              <w:rPr>
                <w:rFonts w:ascii="Times New Roman" w:eastAsia="Times New Roman" w:hAnsi="Times New Roman"/>
                <w:color w:val="000000"/>
                <w:sz w:val="24"/>
                <w:szCs w:val="24"/>
                <w:lang w:eastAsia="ru-RU"/>
              </w:rPr>
            </w:pPr>
            <w:r w:rsidRPr="00C9703E">
              <w:rPr>
                <w:rFonts w:ascii="Times New Roman" w:eastAsia="Times New Roman" w:hAnsi="Times New Roman"/>
                <w:color w:val="000000"/>
                <w:sz w:val="24"/>
                <w:szCs w:val="24"/>
                <w:lang w:eastAsia="ru-RU"/>
              </w:rPr>
              <w:t>1202</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9906445</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244</w:t>
            </w:r>
          </w:p>
        </w:tc>
        <w:tc>
          <w:tcPr>
            <w:tcW w:w="140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20,0</w:t>
            </w:r>
          </w:p>
        </w:tc>
        <w:tc>
          <w:tcPr>
            <w:tcW w:w="158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20,0</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Межбюджетные трансферты</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1403</w:t>
            </w:r>
          </w:p>
        </w:tc>
        <w:tc>
          <w:tcPr>
            <w:tcW w:w="106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4110,1</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4110,1</w:t>
            </w:r>
          </w:p>
        </w:tc>
      </w:tr>
      <w:tr w:rsidR="00C9703E" w:rsidRPr="00C9703E" w:rsidTr="00C9703E">
        <w:trPr>
          <w:trHeight w:val="1872"/>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 xml:space="preserve">Межбюджетные трансферты из бюджетов поселений бюджету муниципального района и из  бюджета муниципального района бюджетам поселений в </w:t>
            </w:r>
            <w:proofErr w:type="gramStart"/>
            <w:r w:rsidRPr="00C9703E">
              <w:rPr>
                <w:rFonts w:ascii="Times New Roman" w:eastAsia="Times New Roman" w:hAnsi="Times New Roman"/>
                <w:sz w:val="24"/>
                <w:szCs w:val="24"/>
                <w:lang w:eastAsia="ru-RU"/>
              </w:rPr>
              <w:t>соответствии</w:t>
            </w:r>
            <w:proofErr w:type="gramEnd"/>
            <w:r w:rsidRPr="00C9703E">
              <w:rPr>
                <w:rFonts w:ascii="Times New Roman" w:eastAsia="Times New Roman" w:hAnsi="Times New Roman"/>
                <w:sz w:val="24"/>
                <w:szCs w:val="24"/>
                <w:lang w:eastAsia="ru-RU"/>
              </w:rPr>
              <w:t xml:space="preserve"> с заключенными соглашениями</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1403</w:t>
            </w:r>
          </w:p>
        </w:tc>
        <w:tc>
          <w:tcPr>
            <w:tcW w:w="10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9907400</w:t>
            </w:r>
          </w:p>
        </w:tc>
        <w:tc>
          <w:tcPr>
            <w:tcW w:w="62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540</w:t>
            </w:r>
          </w:p>
        </w:tc>
        <w:tc>
          <w:tcPr>
            <w:tcW w:w="1400" w:type="dxa"/>
            <w:tcBorders>
              <w:top w:val="nil"/>
              <w:left w:val="nil"/>
              <w:bottom w:val="single" w:sz="4" w:space="0" w:color="auto"/>
              <w:right w:val="single" w:sz="4" w:space="0" w:color="auto"/>
            </w:tcBorders>
            <w:shd w:val="clear" w:color="auto" w:fill="auto"/>
            <w:noWrap/>
            <w:vAlign w:val="center"/>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4110,1</w:t>
            </w:r>
          </w:p>
        </w:tc>
        <w:tc>
          <w:tcPr>
            <w:tcW w:w="1580" w:type="dxa"/>
            <w:tcBorders>
              <w:top w:val="nil"/>
              <w:left w:val="nil"/>
              <w:bottom w:val="single" w:sz="4" w:space="0" w:color="auto"/>
              <w:right w:val="single" w:sz="4" w:space="0" w:color="auto"/>
            </w:tcBorders>
            <w:shd w:val="clear" w:color="auto" w:fill="auto"/>
            <w:noWrap/>
            <w:vAlign w:val="center"/>
            <w:hideMark/>
          </w:tcPr>
          <w:p w:rsidR="00C9703E" w:rsidRPr="00C9703E" w:rsidRDefault="00C9703E" w:rsidP="00C9703E">
            <w:pPr>
              <w:spacing w:after="0" w:line="240" w:lineRule="auto"/>
              <w:jc w:val="right"/>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4110,1</w:t>
            </w:r>
          </w:p>
        </w:tc>
      </w:tr>
      <w:tr w:rsidR="00C9703E" w:rsidRPr="00C9703E" w:rsidTr="00C9703E">
        <w:trPr>
          <w:trHeight w:val="624"/>
        </w:trPr>
        <w:tc>
          <w:tcPr>
            <w:tcW w:w="4000" w:type="dxa"/>
            <w:tcBorders>
              <w:top w:val="nil"/>
              <w:left w:val="single" w:sz="4" w:space="0" w:color="auto"/>
              <w:bottom w:val="single" w:sz="4" w:space="0" w:color="auto"/>
              <w:right w:val="single" w:sz="4" w:space="0" w:color="auto"/>
            </w:tcBorders>
            <w:shd w:val="clear" w:color="000000" w:fill="FFFFFF"/>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Обслуживание государственного и муниципального долга</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1301</w:t>
            </w:r>
          </w:p>
        </w:tc>
        <w:tc>
          <w:tcPr>
            <w:tcW w:w="10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9900653</w:t>
            </w:r>
          </w:p>
        </w:tc>
        <w:tc>
          <w:tcPr>
            <w:tcW w:w="62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700</w:t>
            </w:r>
          </w:p>
        </w:tc>
        <w:tc>
          <w:tcPr>
            <w:tcW w:w="1400" w:type="dxa"/>
            <w:tcBorders>
              <w:top w:val="nil"/>
              <w:left w:val="nil"/>
              <w:bottom w:val="single" w:sz="4" w:space="0" w:color="auto"/>
              <w:right w:val="single" w:sz="4" w:space="0" w:color="auto"/>
            </w:tcBorders>
            <w:shd w:val="clear" w:color="auto" w:fill="auto"/>
            <w:noWrap/>
            <w:vAlign w:val="center"/>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42,0</w:t>
            </w:r>
          </w:p>
        </w:tc>
        <w:tc>
          <w:tcPr>
            <w:tcW w:w="1580" w:type="dxa"/>
            <w:tcBorders>
              <w:top w:val="nil"/>
              <w:left w:val="nil"/>
              <w:bottom w:val="single" w:sz="4" w:space="0" w:color="auto"/>
              <w:right w:val="single" w:sz="4" w:space="0" w:color="auto"/>
            </w:tcBorders>
            <w:shd w:val="clear" w:color="auto" w:fill="auto"/>
            <w:noWrap/>
            <w:vAlign w:val="center"/>
            <w:hideMark/>
          </w:tcPr>
          <w:p w:rsidR="00C9703E" w:rsidRPr="00C9703E" w:rsidRDefault="00C9703E" w:rsidP="00C9703E">
            <w:pPr>
              <w:spacing w:after="0" w:line="240" w:lineRule="auto"/>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 </w:t>
            </w:r>
          </w:p>
        </w:tc>
      </w:tr>
      <w:tr w:rsidR="00C9703E" w:rsidRPr="00C9703E" w:rsidTr="00C9703E">
        <w:trPr>
          <w:trHeight w:val="312"/>
        </w:trPr>
        <w:tc>
          <w:tcPr>
            <w:tcW w:w="4000" w:type="dxa"/>
            <w:tcBorders>
              <w:top w:val="nil"/>
              <w:left w:val="single" w:sz="4" w:space="0" w:color="auto"/>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Условно - утвержденные расходы</w:t>
            </w:r>
          </w:p>
        </w:tc>
        <w:tc>
          <w:tcPr>
            <w:tcW w:w="1171"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color w:val="000000"/>
                <w:sz w:val="24"/>
                <w:szCs w:val="24"/>
                <w:lang w:eastAsia="ru-RU"/>
              </w:rPr>
            </w:pPr>
            <w:r w:rsidRPr="00C9703E">
              <w:rPr>
                <w:rFonts w:ascii="Times New Roman" w:eastAsia="Times New Roman" w:hAnsi="Times New Roman"/>
                <w:b/>
                <w:bCs/>
                <w:color w:val="000000"/>
                <w:sz w:val="24"/>
                <w:szCs w:val="24"/>
                <w:lang w:eastAsia="ru-RU"/>
              </w:rPr>
              <w:t>791</w:t>
            </w:r>
          </w:p>
        </w:tc>
        <w:tc>
          <w:tcPr>
            <w:tcW w:w="94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9999</w:t>
            </w:r>
          </w:p>
        </w:tc>
        <w:tc>
          <w:tcPr>
            <w:tcW w:w="1060" w:type="dxa"/>
            <w:tcBorders>
              <w:top w:val="nil"/>
              <w:left w:val="nil"/>
              <w:bottom w:val="single" w:sz="4" w:space="0" w:color="auto"/>
              <w:right w:val="single" w:sz="4" w:space="0" w:color="auto"/>
            </w:tcBorders>
            <w:shd w:val="clear" w:color="000000" w:fill="FFFFFF"/>
            <w:vAlign w:val="center"/>
            <w:hideMark/>
          </w:tcPr>
          <w:p w:rsidR="00C9703E" w:rsidRPr="00C9703E" w:rsidRDefault="00C9703E" w:rsidP="00C9703E">
            <w:pPr>
              <w:spacing w:after="0" w:line="240" w:lineRule="auto"/>
              <w:jc w:val="center"/>
              <w:rPr>
                <w:rFonts w:ascii="Times New Roman" w:eastAsia="Times New Roman" w:hAnsi="Times New Roman"/>
                <w:sz w:val="24"/>
                <w:szCs w:val="24"/>
                <w:lang w:eastAsia="ru-RU"/>
              </w:rPr>
            </w:pPr>
            <w:r w:rsidRPr="00C9703E">
              <w:rPr>
                <w:rFonts w:ascii="Times New Roman" w:eastAsia="Times New Roman" w:hAnsi="Times New Roman"/>
                <w:sz w:val="24"/>
                <w:szCs w:val="24"/>
                <w:lang w:eastAsia="ru-RU"/>
              </w:rPr>
              <w:t>9999999</w:t>
            </w:r>
          </w:p>
        </w:tc>
        <w:tc>
          <w:tcPr>
            <w:tcW w:w="620" w:type="dxa"/>
            <w:tcBorders>
              <w:top w:val="nil"/>
              <w:left w:val="nil"/>
              <w:bottom w:val="single" w:sz="4" w:space="0" w:color="auto"/>
              <w:right w:val="single" w:sz="4" w:space="0" w:color="auto"/>
            </w:tcBorders>
            <w:shd w:val="clear" w:color="000000" w:fill="FFFFFF"/>
            <w:vAlign w:val="bottom"/>
            <w:hideMark/>
          </w:tcPr>
          <w:p w:rsidR="00C9703E" w:rsidRPr="00C9703E" w:rsidRDefault="00C9703E" w:rsidP="00C9703E">
            <w:pPr>
              <w:spacing w:after="0" w:line="240" w:lineRule="auto"/>
              <w:rPr>
                <w:rFonts w:ascii="Arial CYR" w:eastAsia="Times New Roman" w:hAnsi="Arial CYR" w:cs="Arial CYR"/>
                <w:sz w:val="24"/>
                <w:szCs w:val="24"/>
                <w:lang w:eastAsia="ru-RU"/>
              </w:rPr>
            </w:pPr>
            <w:r w:rsidRPr="00C9703E">
              <w:rPr>
                <w:rFonts w:ascii="Arial CYR" w:eastAsia="Times New Roman" w:hAnsi="Arial CYR" w:cs="Arial CYR"/>
                <w:sz w:val="24"/>
                <w:szCs w:val="24"/>
                <w:lang w:eastAsia="ru-RU"/>
              </w:rPr>
              <w:t> </w:t>
            </w:r>
          </w:p>
        </w:tc>
        <w:tc>
          <w:tcPr>
            <w:tcW w:w="140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357,3</w:t>
            </w:r>
          </w:p>
        </w:tc>
        <w:tc>
          <w:tcPr>
            <w:tcW w:w="1580" w:type="dxa"/>
            <w:tcBorders>
              <w:top w:val="nil"/>
              <w:left w:val="nil"/>
              <w:bottom w:val="single" w:sz="4" w:space="0" w:color="auto"/>
              <w:right w:val="single" w:sz="4" w:space="0" w:color="auto"/>
            </w:tcBorders>
            <w:shd w:val="clear" w:color="auto" w:fill="auto"/>
            <w:noWrap/>
            <w:vAlign w:val="bottom"/>
            <w:hideMark/>
          </w:tcPr>
          <w:p w:rsidR="00C9703E" w:rsidRPr="00C9703E" w:rsidRDefault="00C9703E" w:rsidP="00C9703E">
            <w:pPr>
              <w:spacing w:after="0" w:line="240" w:lineRule="auto"/>
              <w:jc w:val="right"/>
              <w:rPr>
                <w:rFonts w:ascii="Times New Roman" w:eastAsia="Times New Roman" w:hAnsi="Times New Roman"/>
                <w:b/>
                <w:bCs/>
                <w:sz w:val="24"/>
                <w:szCs w:val="24"/>
                <w:lang w:eastAsia="ru-RU"/>
              </w:rPr>
            </w:pPr>
            <w:r w:rsidRPr="00C9703E">
              <w:rPr>
                <w:rFonts w:ascii="Times New Roman" w:eastAsia="Times New Roman" w:hAnsi="Times New Roman"/>
                <w:b/>
                <w:bCs/>
                <w:sz w:val="24"/>
                <w:szCs w:val="24"/>
                <w:lang w:eastAsia="ru-RU"/>
              </w:rPr>
              <w:t>733,3</w:t>
            </w:r>
          </w:p>
        </w:tc>
      </w:tr>
    </w:tbl>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p w:rsidR="00C9703E" w:rsidRDefault="00C9703E">
      <w:pPr>
        <w:rPr>
          <w:rFonts w:ascii="Times New Roman" w:hAnsi="Times New Roman"/>
        </w:rPr>
      </w:pPr>
    </w:p>
    <w:tbl>
      <w:tblPr>
        <w:tblW w:w="0" w:type="auto"/>
        <w:tblInd w:w="4608" w:type="dxa"/>
        <w:tblLook w:val="01E0"/>
      </w:tblPr>
      <w:tblGrid>
        <w:gridCol w:w="4963"/>
      </w:tblGrid>
      <w:tr w:rsidR="00C9703E" w:rsidRPr="00C9703E" w:rsidTr="00C9703E">
        <w:tc>
          <w:tcPr>
            <w:tcW w:w="4963" w:type="dxa"/>
          </w:tcPr>
          <w:p w:rsidR="00C9703E" w:rsidRPr="00C9703E" w:rsidRDefault="00C9703E" w:rsidP="00C9703E">
            <w:pPr>
              <w:rPr>
                <w:rFonts w:ascii="Times New Roman" w:hAnsi="Times New Roman"/>
              </w:rPr>
            </w:pPr>
            <w:r w:rsidRPr="00C9703E">
              <w:rPr>
                <w:rFonts w:ascii="Times New Roman" w:hAnsi="Times New Roman"/>
              </w:rPr>
              <w:lastRenderedPageBreak/>
              <w:t>Приложение  № 14</w:t>
            </w:r>
          </w:p>
          <w:p w:rsidR="00C9703E" w:rsidRPr="00C9703E" w:rsidRDefault="00C9703E" w:rsidP="00C9703E">
            <w:pPr>
              <w:rPr>
                <w:rFonts w:ascii="Times New Roman" w:hAnsi="Times New Roman"/>
                <w:b/>
              </w:rPr>
            </w:pPr>
            <w:r w:rsidRPr="00C9703E">
              <w:rPr>
                <w:rFonts w:ascii="Times New Roman" w:hAnsi="Times New Roman"/>
              </w:rPr>
              <w:t>к решению Совета сельского поселения Дмитриевский сельсовет муниципального района Уфимский район Республики Башкортостан  от «25» декабря 2015 г. № 37 «О бюджете сельского поселения Дмитриевский сельсовет муниципального района Уфимский район Республики Башкортостан на 2016 год и плановый период   2017 и 2018 годов»</w:t>
            </w:r>
          </w:p>
        </w:tc>
      </w:tr>
      <w:tr w:rsidR="00C9703E" w:rsidRPr="00C9703E" w:rsidTr="00C9703E">
        <w:tc>
          <w:tcPr>
            <w:tcW w:w="4963" w:type="dxa"/>
          </w:tcPr>
          <w:p w:rsidR="00C9703E" w:rsidRPr="00C9703E" w:rsidRDefault="00C9703E" w:rsidP="00C9703E">
            <w:pPr>
              <w:rPr>
                <w:rFonts w:ascii="Times New Roman" w:hAnsi="Times New Roman"/>
              </w:rPr>
            </w:pPr>
          </w:p>
        </w:tc>
      </w:tr>
      <w:tr w:rsidR="00C9703E" w:rsidRPr="00C9703E" w:rsidTr="00C9703E">
        <w:tc>
          <w:tcPr>
            <w:tcW w:w="4963" w:type="dxa"/>
          </w:tcPr>
          <w:p w:rsidR="00C9703E" w:rsidRPr="00C9703E" w:rsidRDefault="00C9703E" w:rsidP="00C9703E">
            <w:pPr>
              <w:rPr>
                <w:rFonts w:ascii="Times New Roman" w:hAnsi="Times New Roman"/>
              </w:rPr>
            </w:pPr>
          </w:p>
        </w:tc>
      </w:tr>
    </w:tbl>
    <w:p w:rsidR="00C9703E" w:rsidRPr="00C9703E" w:rsidRDefault="00C9703E" w:rsidP="00C9703E">
      <w:pPr>
        <w:jc w:val="center"/>
        <w:rPr>
          <w:rFonts w:ascii="Times New Roman" w:hAnsi="Times New Roman"/>
          <w:b/>
        </w:rPr>
      </w:pPr>
      <w:r w:rsidRPr="00C9703E">
        <w:rPr>
          <w:rFonts w:ascii="Times New Roman" w:hAnsi="Times New Roman"/>
          <w:b/>
        </w:rPr>
        <w:t xml:space="preserve">                                                                           </w:t>
      </w:r>
    </w:p>
    <w:p w:rsidR="00C9703E" w:rsidRPr="00C9703E" w:rsidRDefault="00C9703E" w:rsidP="00C9703E">
      <w:pPr>
        <w:jc w:val="center"/>
        <w:rPr>
          <w:rFonts w:ascii="Times New Roman" w:hAnsi="Times New Roman"/>
          <w:b/>
        </w:rPr>
      </w:pPr>
      <w:r w:rsidRPr="00C9703E">
        <w:rPr>
          <w:rFonts w:ascii="Times New Roman" w:hAnsi="Times New Roman"/>
          <w:b/>
        </w:rPr>
        <w:t xml:space="preserve">                                                                                             </w:t>
      </w:r>
    </w:p>
    <w:p w:rsidR="00C9703E" w:rsidRPr="00C9703E" w:rsidRDefault="00C9703E" w:rsidP="00C9703E">
      <w:pPr>
        <w:spacing w:after="0" w:line="360" w:lineRule="auto"/>
        <w:jc w:val="center"/>
        <w:rPr>
          <w:rFonts w:ascii="Times New Roman" w:hAnsi="Times New Roman"/>
          <w:b/>
          <w:sz w:val="28"/>
          <w:szCs w:val="28"/>
        </w:rPr>
      </w:pPr>
      <w:r w:rsidRPr="00C9703E">
        <w:rPr>
          <w:rFonts w:ascii="Times New Roman" w:hAnsi="Times New Roman"/>
          <w:b/>
          <w:sz w:val="28"/>
          <w:szCs w:val="28"/>
        </w:rPr>
        <w:t xml:space="preserve">Программа муниципальных заимствований сельского поселения Дмитриевский сельсовет муниципального района </w:t>
      </w:r>
    </w:p>
    <w:p w:rsidR="00C9703E" w:rsidRPr="00C9703E" w:rsidRDefault="00C9703E" w:rsidP="00C9703E">
      <w:pPr>
        <w:spacing w:after="0" w:line="360" w:lineRule="auto"/>
        <w:jc w:val="center"/>
        <w:rPr>
          <w:rFonts w:ascii="Times New Roman" w:hAnsi="Times New Roman"/>
          <w:b/>
          <w:sz w:val="28"/>
          <w:szCs w:val="28"/>
        </w:rPr>
      </w:pPr>
      <w:r w:rsidRPr="00C9703E">
        <w:rPr>
          <w:rFonts w:ascii="Times New Roman" w:hAnsi="Times New Roman"/>
          <w:b/>
          <w:sz w:val="28"/>
          <w:szCs w:val="28"/>
        </w:rPr>
        <w:t>Уфимский район Республики Башкортостан на 2016 год</w:t>
      </w:r>
    </w:p>
    <w:p w:rsidR="00C9703E" w:rsidRPr="00C9703E" w:rsidRDefault="00C9703E" w:rsidP="00C9703E">
      <w:pPr>
        <w:spacing w:after="0" w:line="360" w:lineRule="auto"/>
        <w:jc w:val="center"/>
        <w:rPr>
          <w:rFonts w:ascii="Times New Roman" w:hAnsi="Times New Roman"/>
          <w:b/>
          <w:sz w:val="28"/>
          <w:szCs w:val="28"/>
        </w:rPr>
      </w:pPr>
    </w:p>
    <w:p w:rsidR="00C9703E" w:rsidRPr="00C9703E" w:rsidRDefault="00C9703E" w:rsidP="00C9703E">
      <w:pPr>
        <w:tabs>
          <w:tab w:val="left" w:pos="7800"/>
        </w:tabs>
        <w:rPr>
          <w:rFonts w:ascii="Times New Roman" w:hAnsi="Times New Roman"/>
        </w:rPr>
      </w:pPr>
      <w:r w:rsidRPr="00C9703E">
        <w:rPr>
          <w:rFonts w:ascii="Times New Roman" w:hAnsi="Times New Roman"/>
        </w:rPr>
        <w:tab/>
        <w:t xml:space="preserve">       ( тыс. руб.)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69"/>
        <w:gridCol w:w="3055"/>
        <w:gridCol w:w="3147"/>
      </w:tblGrid>
      <w:tr w:rsidR="00C9703E" w:rsidRPr="00C9703E" w:rsidTr="00C9703E">
        <w:tc>
          <w:tcPr>
            <w:tcW w:w="3369" w:type="dxa"/>
          </w:tcPr>
          <w:p w:rsidR="00C9703E" w:rsidRPr="00C9703E" w:rsidRDefault="00C9703E" w:rsidP="00C9703E">
            <w:pPr>
              <w:jc w:val="center"/>
              <w:rPr>
                <w:rFonts w:ascii="Times New Roman" w:hAnsi="Times New Roman"/>
                <w:sz w:val="28"/>
                <w:szCs w:val="28"/>
              </w:rPr>
            </w:pPr>
            <w:r w:rsidRPr="00C9703E">
              <w:rPr>
                <w:rFonts w:ascii="Times New Roman" w:hAnsi="Times New Roman"/>
                <w:sz w:val="28"/>
                <w:szCs w:val="28"/>
              </w:rPr>
              <w:t>Перечень муниципальных заимствований по видам</w:t>
            </w:r>
          </w:p>
        </w:tc>
        <w:tc>
          <w:tcPr>
            <w:tcW w:w="3055" w:type="dxa"/>
          </w:tcPr>
          <w:p w:rsidR="00C9703E" w:rsidRPr="00C9703E" w:rsidRDefault="00C9703E" w:rsidP="00C9703E">
            <w:pPr>
              <w:jc w:val="center"/>
              <w:rPr>
                <w:rFonts w:ascii="Times New Roman" w:hAnsi="Times New Roman"/>
                <w:sz w:val="28"/>
                <w:szCs w:val="28"/>
              </w:rPr>
            </w:pPr>
            <w:r w:rsidRPr="00C9703E">
              <w:rPr>
                <w:rFonts w:ascii="Times New Roman" w:hAnsi="Times New Roman"/>
                <w:sz w:val="28"/>
                <w:szCs w:val="28"/>
              </w:rPr>
              <w:t>Объем привлечения муниципальных заимствований</w:t>
            </w:r>
          </w:p>
        </w:tc>
        <w:tc>
          <w:tcPr>
            <w:tcW w:w="3147" w:type="dxa"/>
          </w:tcPr>
          <w:p w:rsidR="00C9703E" w:rsidRPr="00C9703E" w:rsidRDefault="00C9703E" w:rsidP="00C9703E">
            <w:pPr>
              <w:jc w:val="center"/>
              <w:rPr>
                <w:rFonts w:ascii="Times New Roman" w:hAnsi="Times New Roman"/>
                <w:sz w:val="28"/>
                <w:szCs w:val="28"/>
              </w:rPr>
            </w:pPr>
            <w:r w:rsidRPr="00C9703E">
              <w:rPr>
                <w:rFonts w:ascii="Times New Roman" w:hAnsi="Times New Roman"/>
                <w:sz w:val="28"/>
                <w:szCs w:val="28"/>
              </w:rPr>
              <w:t>Объем средств, направляемых на погашение основной суммы долга</w:t>
            </w:r>
          </w:p>
        </w:tc>
      </w:tr>
      <w:tr w:rsidR="00C9703E" w:rsidRPr="00C9703E" w:rsidTr="00C9703E">
        <w:tc>
          <w:tcPr>
            <w:tcW w:w="3369" w:type="dxa"/>
          </w:tcPr>
          <w:p w:rsidR="00C9703E" w:rsidRPr="00C9703E" w:rsidRDefault="00C9703E" w:rsidP="00C9703E">
            <w:pPr>
              <w:jc w:val="center"/>
              <w:rPr>
                <w:rFonts w:ascii="Times New Roman" w:hAnsi="Times New Roman"/>
                <w:sz w:val="28"/>
                <w:szCs w:val="28"/>
              </w:rPr>
            </w:pPr>
            <w:r w:rsidRPr="00C9703E">
              <w:rPr>
                <w:rFonts w:ascii="Times New Roman" w:hAnsi="Times New Roman"/>
                <w:sz w:val="28"/>
                <w:szCs w:val="28"/>
              </w:rPr>
              <w:t>1</w:t>
            </w:r>
          </w:p>
        </w:tc>
        <w:tc>
          <w:tcPr>
            <w:tcW w:w="3055" w:type="dxa"/>
          </w:tcPr>
          <w:p w:rsidR="00C9703E" w:rsidRPr="00C9703E" w:rsidRDefault="00C9703E" w:rsidP="00C9703E">
            <w:pPr>
              <w:jc w:val="center"/>
              <w:rPr>
                <w:rFonts w:ascii="Times New Roman" w:hAnsi="Times New Roman"/>
                <w:sz w:val="28"/>
                <w:szCs w:val="28"/>
              </w:rPr>
            </w:pPr>
            <w:r w:rsidRPr="00C9703E">
              <w:rPr>
                <w:rFonts w:ascii="Times New Roman" w:hAnsi="Times New Roman"/>
                <w:sz w:val="28"/>
                <w:szCs w:val="28"/>
              </w:rPr>
              <w:t>2</w:t>
            </w:r>
          </w:p>
        </w:tc>
        <w:tc>
          <w:tcPr>
            <w:tcW w:w="3147" w:type="dxa"/>
          </w:tcPr>
          <w:p w:rsidR="00C9703E" w:rsidRPr="00C9703E" w:rsidRDefault="00C9703E" w:rsidP="00C9703E">
            <w:pPr>
              <w:jc w:val="center"/>
              <w:rPr>
                <w:rFonts w:ascii="Times New Roman" w:hAnsi="Times New Roman"/>
                <w:sz w:val="28"/>
                <w:szCs w:val="28"/>
              </w:rPr>
            </w:pPr>
            <w:r w:rsidRPr="00C9703E">
              <w:rPr>
                <w:rFonts w:ascii="Times New Roman" w:hAnsi="Times New Roman"/>
                <w:sz w:val="28"/>
                <w:szCs w:val="28"/>
              </w:rPr>
              <w:t>3</w:t>
            </w:r>
          </w:p>
        </w:tc>
      </w:tr>
      <w:tr w:rsidR="00C9703E" w:rsidRPr="00C9703E" w:rsidTr="00C9703E">
        <w:trPr>
          <w:trHeight w:val="475"/>
        </w:trPr>
        <w:tc>
          <w:tcPr>
            <w:tcW w:w="3369" w:type="dxa"/>
          </w:tcPr>
          <w:p w:rsidR="00C9703E" w:rsidRPr="00C9703E" w:rsidRDefault="00C9703E" w:rsidP="00C9703E">
            <w:pPr>
              <w:jc w:val="center"/>
              <w:rPr>
                <w:rFonts w:ascii="Times New Roman" w:hAnsi="Times New Roman"/>
                <w:sz w:val="28"/>
                <w:szCs w:val="28"/>
              </w:rPr>
            </w:pPr>
            <w:r w:rsidRPr="00C9703E">
              <w:rPr>
                <w:rFonts w:ascii="Times New Roman" w:hAnsi="Times New Roman"/>
                <w:sz w:val="28"/>
                <w:szCs w:val="28"/>
              </w:rPr>
              <w:t>Муниципальные заимствования, всего в том числе:</w:t>
            </w:r>
          </w:p>
        </w:tc>
        <w:tc>
          <w:tcPr>
            <w:tcW w:w="3055" w:type="dxa"/>
          </w:tcPr>
          <w:p w:rsidR="00C9703E" w:rsidRPr="00C9703E" w:rsidRDefault="00C9703E" w:rsidP="00C9703E">
            <w:pPr>
              <w:jc w:val="center"/>
              <w:rPr>
                <w:rFonts w:ascii="Times New Roman" w:hAnsi="Times New Roman"/>
                <w:sz w:val="28"/>
                <w:szCs w:val="28"/>
              </w:rPr>
            </w:pPr>
            <w:r w:rsidRPr="00C9703E">
              <w:rPr>
                <w:rFonts w:ascii="Times New Roman" w:hAnsi="Times New Roman"/>
                <w:sz w:val="28"/>
                <w:szCs w:val="28"/>
              </w:rPr>
              <w:t>0</w:t>
            </w:r>
          </w:p>
        </w:tc>
        <w:tc>
          <w:tcPr>
            <w:tcW w:w="3147" w:type="dxa"/>
          </w:tcPr>
          <w:p w:rsidR="00C9703E" w:rsidRPr="00C9703E" w:rsidRDefault="00C9703E" w:rsidP="00C9703E">
            <w:pPr>
              <w:jc w:val="center"/>
              <w:rPr>
                <w:rFonts w:ascii="Times New Roman" w:hAnsi="Times New Roman"/>
                <w:sz w:val="28"/>
                <w:szCs w:val="28"/>
              </w:rPr>
            </w:pPr>
            <w:r w:rsidRPr="00C9703E">
              <w:rPr>
                <w:rFonts w:ascii="Times New Roman" w:hAnsi="Times New Roman"/>
                <w:sz w:val="28"/>
                <w:szCs w:val="28"/>
              </w:rPr>
              <w:t>2000,0</w:t>
            </w:r>
          </w:p>
        </w:tc>
      </w:tr>
      <w:tr w:rsidR="00C9703E" w:rsidRPr="00C9703E" w:rsidTr="00C9703E">
        <w:tc>
          <w:tcPr>
            <w:tcW w:w="3369" w:type="dxa"/>
          </w:tcPr>
          <w:p w:rsidR="00C9703E" w:rsidRPr="00C9703E" w:rsidRDefault="00C9703E" w:rsidP="00C9703E">
            <w:pPr>
              <w:jc w:val="center"/>
              <w:rPr>
                <w:rFonts w:ascii="Times New Roman" w:hAnsi="Times New Roman"/>
                <w:sz w:val="28"/>
                <w:szCs w:val="28"/>
              </w:rPr>
            </w:pPr>
            <w:r w:rsidRPr="00C9703E">
              <w:rPr>
                <w:rFonts w:ascii="Times New Roman" w:hAnsi="Times New Roman"/>
                <w:sz w:val="28"/>
                <w:szCs w:val="28"/>
              </w:rPr>
              <w:t>Кредиты, привлекаемые от кредитных организаций, в валюте Российской Федерации</w:t>
            </w:r>
          </w:p>
        </w:tc>
        <w:tc>
          <w:tcPr>
            <w:tcW w:w="3055" w:type="dxa"/>
          </w:tcPr>
          <w:p w:rsidR="00C9703E" w:rsidRPr="00C9703E" w:rsidRDefault="00C9703E" w:rsidP="00C9703E">
            <w:pPr>
              <w:rPr>
                <w:rFonts w:ascii="Times New Roman" w:hAnsi="Times New Roman"/>
                <w:sz w:val="28"/>
                <w:szCs w:val="28"/>
              </w:rPr>
            </w:pPr>
            <w:r w:rsidRPr="00C9703E">
              <w:rPr>
                <w:rFonts w:ascii="Times New Roman" w:hAnsi="Times New Roman"/>
                <w:sz w:val="28"/>
                <w:szCs w:val="28"/>
              </w:rPr>
              <w:t xml:space="preserve">                   0</w:t>
            </w:r>
          </w:p>
        </w:tc>
        <w:tc>
          <w:tcPr>
            <w:tcW w:w="3147" w:type="dxa"/>
          </w:tcPr>
          <w:p w:rsidR="00C9703E" w:rsidRPr="00C9703E" w:rsidRDefault="00C9703E" w:rsidP="00C9703E">
            <w:pPr>
              <w:jc w:val="center"/>
              <w:rPr>
                <w:rFonts w:ascii="Times New Roman" w:hAnsi="Times New Roman"/>
                <w:sz w:val="28"/>
                <w:szCs w:val="28"/>
              </w:rPr>
            </w:pPr>
            <w:r w:rsidRPr="00C9703E">
              <w:rPr>
                <w:rFonts w:ascii="Times New Roman" w:hAnsi="Times New Roman"/>
                <w:sz w:val="28"/>
                <w:szCs w:val="28"/>
              </w:rPr>
              <w:t>2000,0</w:t>
            </w:r>
          </w:p>
        </w:tc>
      </w:tr>
    </w:tbl>
    <w:p w:rsidR="00C9703E" w:rsidRPr="00C9703E" w:rsidRDefault="00C9703E" w:rsidP="00C9703E">
      <w:pPr>
        <w:rPr>
          <w:rFonts w:ascii="Times New Roman" w:hAnsi="Times New Roman"/>
        </w:rPr>
      </w:pPr>
    </w:p>
    <w:p w:rsidR="00C9703E" w:rsidRPr="00C9703E" w:rsidRDefault="00C9703E" w:rsidP="00C9703E">
      <w:pPr>
        <w:rPr>
          <w:rFonts w:ascii="Times New Roman" w:hAnsi="Times New Roman"/>
        </w:rPr>
      </w:pPr>
    </w:p>
    <w:p w:rsidR="00C9703E" w:rsidRDefault="00C9703E" w:rsidP="00C9703E"/>
    <w:p w:rsidR="00C9703E" w:rsidRDefault="00C9703E" w:rsidP="00C9703E"/>
    <w:p w:rsidR="00C9703E" w:rsidRDefault="00C9703E" w:rsidP="00C9703E"/>
    <w:tbl>
      <w:tblPr>
        <w:tblW w:w="0" w:type="auto"/>
        <w:tblInd w:w="4608" w:type="dxa"/>
        <w:tblLook w:val="01E0"/>
      </w:tblPr>
      <w:tblGrid>
        <w:gridCol w:w="4963"/>
      </w:tblGrid>
      <w:tr w:rsidR="00C9703E" w:rsidRPr="00C9703E" w:rsidTr="00C9703E">
        <w:tc>
          <w:tcPr>
            <w:tcW w:w="4963" w:type="dxa"/>
          </w:tcPr>
          <w:p w:rsidR="00C9703E" w:rsidRPr="00C9703E" w:rsidRDefault="00C9703E" w:rsidP="00C9703E">
            <w:pPr>
              <w:rPr>
                <w:rFonts w:ascii="Times New Roman" w:hAnsi="Times New Roman"/>
              </w:rPr>
            </w:pPr>
            <w:r w:rsidRPr="00C9703E">
              <w:rPr>
                <w:rFonts w:ascii="Times New Roman" w:hAnsi="Times New Roman"/>
              </w:rPr>
              <w:t>Приложение  № 15</w:t>
            </w:r>
          </w:p>
          <w:p w:rsidR="00C9703E" w:rsidRPr="00C9703E" w:rsidRDefault="00C9703E" w:rsidP="00C9703E">
            <w:pPr>
              <w:rPr>
                <w:rFonts w:ascii="Times New Roman" w:hAnsi="Times New Roman"/>
                <w:b/>
              </w:rPr>
            </w:pPr>
            <w:r w:rsidRPr="00C9703E">
              <w:rPr>
                <w:rFonts w:ascii="Times New Roman" w:hAnsi="Times New Roman"/>
              </w:rPr>
              <w:t>к решению Совета сельского поселения Дмитриевский сельсовет муниципального района Уфимский район Республики Башкортостан  от «25» декабря 2015 г. № 37 «О бюджете сельского поселения Дмитриевский сельсовет муниципального района Уфимский район Республики Башкортостан на 2016 год и плановый период   2017 и 2018 годов»</w:t>
            </w:r>
          </w:p>
        </w:tc>
      </w:tr>
      <w:tr w:rsidR="00C9703E" w:rsidRPr="00C9703E" w:rsidTr="00C9703E">
        <w:tc>
          <w:tcPr>
            <w:tcW w:w="4963" w:type="dxa"/>
          </w:tcPr>
          <w:p w:rsidR="00C9703E" w:rsidRPr="00C9703E" w:rsidRDefault="00C9703E" w:rsidP="00C9703E">
            <w:pPr>
              <w:rPr>
                <w:rFonts w:ascii="Times New Roman" w:hAnsi="Times New Roman"/>
              </w:rPr>
            </w:pPr>
          </w:p>
        </w:tc>
      </w:tr>
      <w:tr w:rsidR="00C9703E" w:rsidRPr="00C9703E" w:rsidTr="00C9703E">
        <w:tc>
          <w:tcPr>
            <w:tcW w:w="4963" w:type="dxa"/>
          </w:tcPr>
          <w:p w:rsidR="00C9703E" w:rsidRPr="00C9703E" w:rsidRDefault="00C9703E" w:rsidP="00C9703E">
            <w:pPr>
              <w:rPr>
                <w:rFonts w:ascii="Times New Roman" w:hAnsi="Times New Roman"/>
              </w:rPr>
            </w:pPr>
          </w:p>
        </w:tc>
      </w:tr>
    </w:tbl>
    <w:p w:rsidR="00C9703E" w:rsidRPr="00C9703E" w:rsidRDefault="00C9703E" w:rsidP="00C9703E">
      <w:pPr>
        <w:jc w:val="center"/>
        <w:rPr>
          <w:rFonts w:ascii="Times New Roman" w:hAnsi="Times New Roman"/>
          <w:b/>
          <w:sz w:val="28"/>
          <w:szCs w:val="28"/>
        </w:rPr>
      </w:pPr>
      <w:r w:rsidRPr="00C9703E">
        <w:rPr>
          <w:rFonts w:ascii="Times New Roman" w:hAnsi="Times New Roman"/>
          <w:b/>
          <w:sz w:val="28"/>
          <w:szCs w:val="28"/>
        </w:rPr>
        <w:t xml:space="preserve">Программа муниципальных заимствований сельского поселения Дмитриевский сельсовет муниципального района </w:t>
      </w:r>
    </w:p>
    <w:p w:rsidR="00C9703E" w:rsidRPr="00C9703E" w:rsidRDefault="00C9703E" w:rsidP="00C9703E">
      <w:pPr>
        <w:jc w:val="center"/>
        <w:rPr>
          <w:rFonts w:ascii="Times New Roman" w:hAnsi="Times New Roman"/>
          <w:b/>
          <w:sz w:val="28"/>
          <w:szCs w:val="28"/>
        </w:rPr>
      </w:pPr>
      <w:r w:rsidRPr="00C9703E">
        <w:rPr>
          <w:rFonts w:ascii="Times New Roman" w:hAnsi="Times New Roman"/>
          <w:b/>
          <w:sz w:val="28"/>
          <w:szCs w:val="28"/>
        </w:rPr>
        <w:t>Уфимский район Республики Башкортостан на плановый период 2017 2018 годы.</w:t>
      </w:r>
    </w:p>
    <w:p w:rsidR="00C9703E" w:rsidRPr="00C9703E" w:rsidRDefault="00C9703E" w:rsidP="00C9703E">
      <w:pPr>
        <w:tabs>
          <w:tab w:val="left" w:pos="7800"/>
        </w:tabs>
        <w:rPr>
          <w:rFonts w:ascii="Times New Roman" w:hAnsi="Times New Roman"/>
        </w:rPr>
      </w:pPr>
      <w:r w:rsidRPr="00C9703E">
        <w:rPr>
          <w:rFonts w:ascii="Times New Roman" w:hAnsi="Times New Roman"/>
        </w:rPr>
        <w:tab/>
        <w:t xml:space="preserve">         (тыс. </w:t>
      </w:r>
      <w:proofErr w:type="spellStart"/>
      <w:r w:rsidRPr="00C9703E">
        <w:rPr>
          <w:rFonts w:ascii="Times New Roman" w:hAnsi="Times New Roman"/>
        </w:rPr>
        <w:t>руб</w:t>
      </w:r>
      <w:proofErr w:type="spellEnd"/>
      <w:r w:rsidRPr="00C9703E">
        <w:rPr>
          <w:rFonts w:ascii="Times New Roman" w:hAnsi="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11"/>
        <w:gridCol w:w="1876"/>
        <w:gridCol w:w="1690"/>
        <w:gridCol w:w="1904"/>
        <w:gridCol w:w="1690"/>
      </w:tblGrid>
      <w:tr w:rsidR="00C9703E" w:rsidRPr="00C9703E" w:rsidTr="00C9703E">
        <w:tc>
          <w:tcPr>
            <w:tcW w:w="2411" w:type="dxa"/>
            <w:vMerge w:val="restart"/>
          </w:tcPr>
          <w:p w:rsidR="00C9703E" w:rsidRPr="00C9703E" w:rsidRDefault="00C9703E" w:rsidP="00C9703E">
            <w:pPr>
              <w:jc w:val="center"/>
              <w:rPr>
                <w:rFonts w:ascii="Times New Roman" w:hAnsi="Times New Roman"/>
              </w:rPr>
            </w:pPr>
            <w:r w:rsidRPr="00C9703E">
              <w:rPr>
                <w:rFonts w:ascii="Times New Roman" w:hAnsi="Times New Roman"/>
              </w:rPr>
              <w:t>Перечень муниципальных заимствований по видам</w:t>
            </w:r>
          </w:p>
        </w:tc>
        <w:tc>
          <w:tcPr>
            <w:tcW w:w="3566" w:type="dxa"/>
            <w:gridSpan w:val="2"/>
          </w:tcPr>
          <w:p w:rsidR="00C9703E" w:rsidRPr="00C9703E" w:rsidRDefault="00C9703E" w:rsidP="00C9703E">
            <w:pPr>
              <w:jc w:val="center"/>
              <w:rPr>
                <w:rFonts w:ascii="Times New Roman" w:hAnsi="Times New Roman"/>
                <w:b/>
              </w:rPr>
            </w:pPr>
            <w:r w:rsidRPr="00C9703E">
              <w:rPr>
                <w:rFonts w:ascii="Times New Roman" w:hAnsi="Times New Roman"/>
                <w:b/>
              </w:rPr>
              <w:t xml:space="preserve">  2017 год</w:t>
            </w:r>
          </w:p>
        </w:tc>
        <w:tc>
          <w:tcPr>
            <w:tcW w:w="3594" w:type="dxa"/>
            <w:gridSpan w:val="2"/>
          </w:tcPr>
          <w:p w:rsidR="00C9703E" w:rsidRPr="00C9703E" w:rsidRDefault="00C9703E" w:rsidP="00C9703E">
            <w:pPr>
              <w:jc w:val="center"/>
              <w:rPr>
                <w:rFonts w:ascii="Times New Roman" w:hAnsi="Times New Roman"/>
                <w:b/>
              </w:rPr>
            </w:pPr>
            <w:r w:rsidRPr="00C9703E">
              <w:rPr>
                <w:rFonts w:ascii="Times New Roman" w:hAnsi="Times New Roman"/>
                <w:b/>
              </w:rPr>
              <w:t xml:space="preserve">  2018 год</w:t>
            </w:r>
          </w:p>
        </w:tc>
      </w:tr>
      <w:tr w:rsidR="00C9703E" w:rsidRPr="00C9703E" w:rsidTr="00C9703E">
        <w:tc>
          <w:tcPr>
            <w:tcW w:w="2411" w:type="dxa"/>
            <w:vMerge/>
          </w:tcPr>
          <w:p w:rsidR="00C9703E" w:rsidRPr="00C9703E" w:rsidRDefault="00C9703E" w:rsidP="00C9703E">
            <w:pPr>
              <w:jc w:val="center"/>
              <w:rPr>
                <w:rFonts w:ascii="Times New Roman" w:hAnsi="Times New Roman"/>
              </w:rPr>
            </w:pPr>
          </w:p>
        </w:tc>
        <w:tc>
          <w:tcPr>
            <w:tcW w:w="1876" w:type="dxa"/>
          </w:tcPr>
          <w:p w:rsidR="00C9703E" w:rsidRPr="00C9703E" w:rsidRDefault="00C9703E" w:rsidP="00C9703E">
            <w:pPr>
              <w:jc w:val="center"/>
              <w:rPr>
                <w:rFonts w:ascii="Times New Roman" w:hAnsi="Times New Roman"/>
              </w:rPr>
            </w:pPr>
            <w:r w:rsidRPr="00C9703E">
              <w:rPr>
                <w:rFonts w:ascii="Times New Roman" w:hAnsi="Times New Roman"/>
              </w:rPr>
              <w:t>Объем привлечения муниципальных заимствований</w:t>
            </w:r>
          </w:p>
        </w:tc>
        <w:tc>
          <w:tcPr>
            <w:tcW w:w="1690" w:type="dxa"/>
          </w:tcPr>
          <w:p w:rsidR="00C9703E" w:rsidRPr="00C9703E" w:rsidRDefault="00C9703E" w:rsidP="00C9703E">
            <w:pPr>
              <w:jc w:val="center"/>
              <w:rPr>
                <w:rFonts w:ascii="Times New Roman" w:hAnsi="Times New Roman"/>
              </w:rPr>
            </w:pPr>
            <w:r w:rsidRPr="00C9703E">
              <w:rPr>
                <w:rFonts w:ascii="Times New Roman" w:hAnsi="Times New Roman"/>
              </w:rPr>
              <w:t>Объем средств, направляемых на погашение основной суммы долга</w:t>
            </w:r>
          </w:p>
        </w:tc>
        <w:tc>
          <w:tcPr>
            <w:tcW w:w="1904" w:type="dxa"/>
          </w:tcPr>
          <w:p w:rsidR="00C9703E" w:rsidRPr="00C9703E" w:rsidRDefault="00C9703E" w:rsidP="00C9703E">
            <w:pPr>
              <w:jc w:val="center"/>
              <w:rPr>
                <w:rFonts w:ascii="Times New Roman" w:hAnsi="Times New Roman"/>
              </w:rPr>
            </w:pPr>
            <w:r w:rsidRPr="00C9703E">
              <w:rPr>
                <w:rFonts w:ascii="Times New Roman" w:hAnsi="Times New Roman"/>
              </w:rPr>
              <w:t>Объем привлечения муниципальных заимствований</w:t>
            </w:r>
          </w:p>
        </w:tc>
        <w:tc>
          <w:tcPr>
            <w:tcW w:w="1690" w:type="dxa"/>
          </w:tcPr>
          <w:p w:rsidR="00C9703E" w:rsidRPr="00C9703E" w:rsidRDefault="00C9703E" w:rsidP="00C9703E">
            <w:pPr>
              <w:jc w:val="center"/>
              <w:rPr>
                <w:rFonts w:ascii="Times New Roman" w:hAnsi="Times New Roman"/>
              </w:rPr>
            </w:pPr>
            <w:r w:rsidRPr="00C9703E">
              <w:rPr>
                <w:rFonts w:ascii="Times New Roman" w:hAnsi="Times New Roman"/>
              </w:rPr>
              <w:t>Объем средств, направляемых на погашение основной суммы долга</w:t>
            </w:r>
          </w:p>
        </w:tc>
      </w:tr>
      <w:tr w:rsidR="00C9703E" w:rsidRPr="00C9703E" w:rsidTr="00C9703E">
        <w:tc>
          <w:tcPr>
            <w:tcW w:w="2411" w:type="dxa"/>
          </w:tcPr>
          <w:p w:rsidR="00C9703E" w:rsidRPr="00C9703E" w:rsidRDefault="00C9703E" w:rsidP="00C9703E">
            <w:pPr>
              <w:jc w:val="center"/>
              <w:rPr>
                <w:rFonts w:ascii="Times New Roman" w:hAnsi="Times New Roman"/>
              </w:rPr>
            </w:pPr>
            <w:r w:rsidRPr="00C9703E">
              <w:rPr>
                <w:rFonts w:ascii="Times New Roman" w:hAnsi="Times New Roman"/>
              </w:rPr>
              <w:t>1</w:t>
            </w:r>
          </w:p>
        </w:tc>
        <w:tc>
          <w:tcPr>
            <w:tcW w:w="1876" w:type="dxa"/>
          </w:tcPr>
          <w:p w:rsidR="00C9703E" w:rsidRPr="00C9703E" w:rsidRDefault="00C9703E" w:rsidP="00C9703E">
            <w:pPr>
              <w:jc w:val="center"/>
              <w:rPr>
                <w:rFonts w:ascii="Times New Roman" w:hAnsi="Times New Roman"/>
              </w:rPr>
            </w:pPr>
            <w:r w:rsidRPr="00C9703E">
              <w:rPr>
                <w:rFonts w:ascii="Times New Roman" w:hAnsi="Times New Roman"/>
              </w:rPr>
              <w:t>2</w:t>
            </w:r>
          </w:p>
        </w:tc>
        <w:tc>
          <w:tcPr>
            <w:tcW w:w="1690" w:type="dxa"/>
          </w:tcPr>
          <w:p w:rsidR="00C9703E" w:rsidRPr="00C9703E" w:rsidRDefault="00C9703E" w:rsidP="00C9703E">
            <w:pPr>
              <w:jc w:val="center"/>
              <w:rPr>
                <w:rFonts w:ascii="Times New Roman" w:hAnsi="Times New Roman"/>
              </w:rPr>
            </w:pPr>
            <w:r w:rsidRPr="00C9703E">
              <w:rPr>
                <w:rFonts w:ascii="Times New Roman" w:hAnsi="Times New Roman"/>
              </w:rPr>
              <w:t>3</w:t>
            </w:r>
          </w:p>
        </w:tc>
        <w:tc>
          <w:tcPr>
            <w:tcW w:w="1904" w:type="dxa"/>
          </w:tcPr>
          <w:p w:rsidR="00C9703E" w:rsidRPr="00C9703E" w:rsidRDefault="00C9703E" w:rsidP="00C9703E">
            <w:pPr>
              <w:jc w:val="center"/>
              <w:rPr>
                <w:rFonts w:ascii="Times New Roman" w:hAnsi="Times New Roman"/>
              </w:rPr>
            </w:pPr>
            <w:r w:rsidRPr="00C9703E">
              <w:rPr>
                <w:rFonts w:ascii="Times New Roman" w:hAnsi="Times New Roman"/>
              </w:rPr>
              <w:t>4</w:t>
            </w:r>
          </w:p>
        </w:tc>
        <w:tc>
          <w:tcPr>
            <w:tcW w:w="1690" w:type="dxa"/>
          </w:tcPr>
          <w:p w:rsidR="00C9703E" w:rsidRPr="00C9703E" w:rsidRDefault="00C9703E" w:rsidP="00C9703E">
            <w:pPr>
              <w:jc w:val="center"/>
              <w:rPr>
                <w:rFonts w:ascii="Times New Roman" w:hAnsi="Times New Roman"/>
              </w:rPr>
            </w:pPr>
            <w:r w:rsidRPr="00C9703E">
              <w:rPr>
                <w:rFonts w:ascii="Times New Roman" w:hAnsi="Times New Roman"/>
              </w:rPr>
              <w:t>5</w:t>
            </w:r>
          </w:p>
        </w:tc>
      </w:tr>
      <w:tr w:rsidR="00C9703E" w:rsidRPr="00C9703E" w:rsidTr="00C9703E">
        <w:trPr>
          <w:trHeight w:val="475"/>
        </w:trPr>
        <w:tc>
          <w:tcPr>
            <w:tcW w:w="2411" w:type="dxa"/>
          </w:tcPr>
          <w:p w:rsidR="00C9703E" w:rsidRPr="00C9703E" w:rsidRDefault="00C9703E" w:rsidP="00C9703E">
            <w:pPr>
              <w:jc w:val="center"/>
              <w:rPr>
                <w:rFonts w:ascii="Times New Roman" w:hAnsi="Times New Roman"/>
              </w:rPr>
            </w:pPr>
            <w:r w:rsidRPr="00C9703E">
              <w:rPr>
                <w:rFonts w:ascii="Times New Roman" w:hAnsi="Times New Roman"/>
              </w:rPr>
              <w:t>Муниципальные заимствования, всего в том числе:</w:t>
            </w:r>
          </w:p>
        </w:tc>
        <w:tc>
          <w:tcPr>
            <w:tcW w:w="1876" w:type="dxa"/>
          </w:tcPr>
          <w:p w:rsidR="00C9703E" w:rsidRPr="00C9703E" w:rsidRDefault="00C9703E" w:rsidP="00C9703E">
            <w:pPr>
              <w:jc w:val="center"/>
              <w:rPr>
                <w:rFonts w:ascii="Times New Roman" w:hAnsi="Times New Roman"/>
              </w:rPr>
            </w:pPr>
          </w:p>
          <w:p w:rsidR="00C9703E" w:rsidRPr="00C9703E" w:rsidRDefault="00C9703E" w:rsidP="00C9703E">
            <w:pPr>
              <w:jc w:val="center"/>
              <w:rPr>
                <w:rFonts w:ascii="Times New Roman" w:hAnsi="Times New Roman"/>
              </w:rPr>
            </w:pPr>
            <w:r w:rsidRPr="00C9703E">
              <w:rPr>
                <w:rFonts w:ascii="Times New Roman" w:hAnsi="Times New Roman"/>
              </w:rPr>
              <w:t>0</w:t>
            </w:r>
          </w:p>
        </w:tc>
        <w:tc>
          <w:tcPr>
            <w:tcW w:w="1690" w:type="dxa"/>
          </w:tcPr>
          <w:p w:rsidR="00C9703E" w:rsidRPr="00C9703E" w:rsidRDefault="00C9703E" w:rsidP="00C9703E">
            <w:pPr>
              <w:jc w:val="center"/>
              <w:rPr>
                <w:rFonts w:ascii="Times New Roman" w:hAnsi="Times New Roman"/>
              </w:rPr>
            </w:pPr>
          </w:p>
          <w:p w:rsidR="00C9703E" w:rsidRPr="00C9703E" w:rsidRDefault="00C9703E" w:rsidP="00C9703E">
            <w:pPr>
              <w:jc w:val="center"/>
              <w:rPr>
                <w:rFonts w:ascii="Times New Roman" w:hAnsi="Times New Roman"/>
              </w:rPr>
            </w:pPr>
            <w:r w:rsidRPr="00C9703E">
              <w:rPr>
                <w:rFonts w:ascii="Times New Roman" w:hAnsi="Times New Roman"/>
              </w:rPr>
              <w:t>2000,0</w:t>
            </w:r>
          </w:p>
        </w:tc>
        <w:tc>
          <w:tcPr>
            <w:tcW w:w="1904" w:type="dxa"/>
          </w:tcPr>
          <w:p w:rsidR="00C9703E" w:rsidRPr="00C9703E" w:rsidRDefault="00C9703E" w:rsidP="00C9703E">
            <w:pPr>
              <w:jc w:val="center"/>
              <w:rPr>
                <w:rFonts w:ascii="Times New Roman" w:hAnsi="Times New Roman"/>
              </w:rPr>
            </w:pPr>
          </w:p>
          <w:p w:rsidR="00C9703E" w:rsidRPr="00C9703E" w:rsidRDefault="00C9703E" w:rsidP="00C9703E">
            <w:pPr>
              <w:jc w:val="center"/>
              <w:rPr>
                <w:rFonts w:ascii="Times New Roman" w:hAnsi="Times New Roman"/>
              </w:rPr>
            </w:pPr>
            <w:r w:rsidRPr="00C9703E">
              <w:rPr>
                <w:rFonts w:ascii="Times New Roman" w:hAnsi="Times New Roman"/>
              </w:rPr>
              <w:t>0,0</w:t>
            </w:r>
          </w:p>
        </w:tc>
        <w:tc>
          <w:tcPr>
            <w:tcW w:w="1690" w:type="dxa"/>
          </w:tcPr>
          <w:p w:rsidR="00C9703E" w:rsidRPr="00C9703E" w:rsidRDefault="00C9703E" w:rsidP="00C9703E">
            <w:pPr>
              <w:jc w:val="center"/>
              <w:rPr>
                <w:rFonts w:ascii="Times New Roman" w:hAnsi="Times New Roman"/>
              </w:rPr>
            </w:pPr>
          </w:p>
          <w:p w:rsidR="00C9703E" w:rsidRPr="00C9703E" w:rsidRDefault="00C9703E" w:rsidP="00C9703E">
            <w:pPr>
              <w:jc w:val="center"/>
              <w:rPr>
                <w:rFonts w:ascii="Times New Roman" w:hAnsi="Times New Roman"/>
              </w:rPr>
            </w:pPr>
            <w:r w:rsidRPr="00C9703E">
              <w:rPr>
                <w:rFonts w:ascii="Times New Roman" w:hAnsi="Times New Roman"/>
              </w:rPr>
              <w:t>0,0</w:t>
            </w:r>
          </w:p>
        </w:tc>
      </w:tr>
      <w:tr w:rsidR="00C9703E" w:rsidRPr="00C9703E" w:rsidTr="00C9703E">
        <w:tc>
          <w:tcPr>
            <w:tcW w:w="2411" w:type="dxa"/>
          </w:tcPr>
          <w:p w:rsidR="00C9703E" w:rsidRPr="00C9703E" w:rsidRDefault="00C9703E" w:rsidP="00C9703E">
            <w:pPr>
              <w:jc w:val="center"/>
              <w:rPr>
                <w:rFonts w:ascii="Times New Roman" w:hAnsi="Times New Roman"/>
              </w:rPr>
            </w:pPr>
            <w:r w:rsidRPr="00C9703E">
              <w:rPr>
                <w:rFonts w:ascii="Times New Roman" w:hAnsi="Times New Roman"/>
              </w:rPr>
              <w:t>Кредиты, привлекаемые в бюджет сельского поселения  от других бюджетов бюджетной системы Российской Федерации в валюте Российской Федерации</w:t>
            </w:r>
          </w:p>
        </w:tc>
        <w:tc>
          <w:tcPr>
            <w:tcW w:w="1876" w:type="dxa"/>
          </w:tcPr>
          <w:p w:rsidR="00C9703E" w:rsidRPr="00C9703E" w:rsidRDefault="00C9703E" w:rsidP="00C9703E">
            <w:pPr>
              <w:rPr>
                <w:rFonts w:ascii="Times New Roman" w:hAnsi="Times New Roman"/>
              </w:rPr>
            </w:pPr>
          </w:p>
          <w:p w:rsidR="00C9703E" w:rsidRPr="00C9703E" w:rsidRDefault="00C9703E" w:rsidP="00C9703E">
            <w:pPr>
              <w:rPr>
                <w:rFonts w:ascii="Times New Roman" w:hAnsi="Times New Roman"/>
              </w:rPr>
            </w:pPr>
          </w:p>
          <w:p w:rsidR="00C9703E" w:rsidRPr="00C9703E" w:rsidRDefault="00C9703E" w:rsidP="00C9703E">
            <w:pPr>
              <w:rPr>
                <w:rFonts w:ascii="Times New Roman" w:hAnsi="Times New Roman"/>
              </w:rPr>
            </w:pPr>
          </w:p>
          <w:p w:rsidR="00C9703E" w:rsidRPr="00C9703E" w:rsidRDefault="00C9703E" w:rsidP="00C9703E">
            <w:pPr>
              <w:rPr>
                <w:rFonts w:ascii="Times New Roman" w:hAnsi="Times New Roman"/>
              </w:rPr>
            </w:pPr>
          </w:p>
          <w:p w:rsidR="00C9703E" w:rsidRPr="00C9703E" w:rsidRDefault="00C9703E" w:rsidP="00C9703E">
            <w:pPr>
              <w:rPr>
                <w:rFonts w:ascii="Times New Roman" w:hAnsi="Times New Roman"/>
              </w:rPr>
            </w:pPr>
            <w:r w:rsidRPr="00C9703E">
              <w:rPr>
                <w:rFonts w:ascii="Times New Roman" w:hAnsi="Times New Roman"/>
              </w:rPr>
              <w:t xml:space="preserve">            0</w:t>
            </w:r>
          </w:p>
        </w:tc>
        <w:tc>
          <w:tcPr>
            <w:tcW w:w="1690" w:type="dxa"/>
          </w:tcPr>
          <w:p w:rsidR="00C9703E" w:rsidRPr="00C9703E" w:rsidRDefault="00C9703E" w:rsidP="00C9703E">
            <w:pPr>
              <w:rPr>
                <w:rFonts w:ascii="Times New Roman" w:hAnsi="Times New Roman"/>
              </w:rPr>
            </w:pPr>
          </w:p>
          <w:p w:rsidR="00C9703E" w:rsidRPr="00C9703E" w:rsidRDefault="00C9703E" w:rsidP="00C9703E">
            <w:pPr>
              <w:rPr>
                <w:rFonts w:ascii="Times New Roman" w:hAnsi="Times New Roman"/>
              </w:rPr>
            </w:pPr>
            <w:r w:rsidRPr="00C9703E">
              <w:rPr>
                <w:rFonts w:ascii="Times New Roman" w:hAnsi="Times New Roman"/>
              </w:rPr>
              <w:t xml:space="preserve">      </w:t>
            </w:r>
          </w:p>
          <w:p w:rsidR="00C9703E" w:rsidRPr="00C9703E" w:rsidRDefault="00C9703E" w:rsidP="00C9703E">
            <w:pPr>
              <w:rPr>
                <w:rFonts w:ascii="Times New Roman" w:hAnsi="Times New Roman"/>
              </w:rPr>
            </w:pPr>
          </w:p>
          <w:p w:rsidR="00C9703E" w:rsidRPr="00C9703E" w:rsidRDefault="00C9703E" w:rsidP="00C9703E">
            <w:pPr>
              <w:rPr>
                <w:rFonts w:ascii="Times New Roman" w:hAnsi="Times New Roman"/>
              </w:rPr>
            </w:pPr>
          </w:p>
          <w:p w:rsidR="00C9703E" w:rsidRPr="00C9703E" w:rsidRDefault="00C9703E" w:rsidP="00C9703E">
            <w:pPr>
              <w:rPr>
                <w:rFonts w:ascii="Times New Roman" w:hAnsi="Times New Roman"/>
              </w:rPr>
            </w:pPr>
            <w:r w:rsidRPr="00C9703E">
              <w:rPr>
                <w:rFonts w:ascii="Times New Roman" w:hAnsi="Times New Roman"/>
              </w:rPr>
              <w:t xml:space="preserve">      2000,0</w:t>
            </w:r>
          </w:p>
          <w:p w:rsidR="00C9703E" w:rsidRPr="00C9703E" w:rsidRDefault="00C9703E" w:rsidP="00C9703E">
            <w:pPr>
              <w:rPr>
                <w:rFonts w:ascii="Times New Roman" w:hAnsi="Times New Roman"/>
              </w:rPr>
            </w:pPr>
          </w:p>
        </w:tc>
        <w:tc>
          <w:tcPr>
            <w:tcW w:w="1904" w:type="dxa"/>
          </w:tcPr>
          <w:p w:rsidR="00C9703E" w:rsidRPr="00C9703E" w:rsidRDefault="00C9703E" w:rsidP="00C9703E">
            <w:pPr>
              <w:rPr>
                <w:rFonts w:ascii="Times New Roman" w:hAnsi="Times New Roman"/>
              </w:rPr>
            </w:pPr>
          </w:p>
          <w:p w:rsidR="00C9703E" w:rsidRPr="00C9703E" w:rsidRDefault="00C9703E" w:rsidP="00C9703E">
            <w:pPr>
              <w:rPr>
                <w:rFonts w:ascii="Times New Roman" w:hAnsi="Times New Roman"/>
              </w:rPr>
            </w:pPr>
          </w:p>
          <w:p w:rsidR="00C9703E" w:rsidRPr="00C9703E" w:rsidRDefault="00C9703E" w:rsidP="00C9703E">
            <w:pPr>
              <w:rPr>
                <w:rFonts w:ascii="Times New Roman" w:hAnsi="Times New Roman"/>
              </w:rPr>
            </w:pPr>
          </w:p>
          <w:p w:rsidR="00C9703E" w:rsidRPr="00C9703E" w:rsidRDefault="00C9703E" w:rsidP="00C9703E">
            <w:pPr>
              <w:rPr>
                <w:rFonts w:ascii="Times New Roman" w:hAnsi="Times New Roman"/>
              </w:rPr>
            </w:pPr>
          </w:p>
          <w:p w:rsidR="00C9703E" w:rsidRPr="00C9703E" w:rsidRDefault="00C9703E" w:rsidP="00C9703E">
            <w:pPr>
              <w:rPr>
                <w:rFonts w:ascii="Times New Roman" w:hAnsi="Times New Roman"/>
              </w:rPr>
            </w:pPr>
            <w:r w:rsidRPr="00C9703E">
              <w:rPr>
                <w:rFonts w:ascii="Times New Roman" w:hAnsi="Times New Roman"/>
              </w:rPr>
              <w:t xml:space="preserve">            0,0</w:t>
            </w:r>
          </w:p>
        </w:tc>
        <w:tc>
          <w:tcPr>
            <w:tcW w:w="1690" w:type="dxa"/>
          </w:tcPr>
          <w:p w:rsidR="00C9703E" w:rsidRPr="00C9703E" w:rsidRDefault="00C9703E" w:rsidP="00C9703E">
            <w:pPr>
              <w:jc w:val="center"/>
              <w:rPr>
                <w:rFonts w:ascii="Times New Roman" w:hAnsi="Times New Roman"/>
              </w:rPr>
            </w:pPr>
          </w:p>
          <w:p w:rsidR="00C9703E" w:rsidRPr="00C9703E" w:rsidRDefault="00C9703E" w:rsidP="00C9703E">
            <w:pPr>
              <w:jc w:val="center"/>
              <w:rPr>
                <w:rFonts w:ascii="Times New Roman" w:hAnsi="Times New Roman"/>
              </w:rPr>
            </w:pPr>
          </w:p>
          <w:p w:rsidR="00C9703E" w:rsidRPr="00C9703E" w:rsidRDefault="00C9703E" w:rsidP="00C9703E">
            <w:pPr>
              <w:jc w:val="center"/>
              <w:rPr>
                <w:rFonts w:ascii="Times New Roman" w:hAnsi="Times New Roman"/>
              </w:rPr>
            </w:pPr>
          </w:p>
          <w:p w:rsidR="00C9703E" w:rsidRPr="00C9703E" w:rsidRDefault="00C9703E" w:rsidP="00C9703E">
            <w:pPr>
              <w:jc w:val="center"/>
              <w:rPr>
                <w:rFonts w:ascii="Times New Roman" w:hAnsi="Times New Roman"/>
              </w:rPr>
            </w:pPr>
          </w:p>
          <w:p w:rsidR="00C9703E" w:rsidRPr="00C9703E" w:rsidRDefault="00C9703E" w:rsidP="00C9703E">
            <w:pPr>
              <w:jc w:val="center"/>
              <w:rPr>
                <w:rFonts w:ascii="Times New Roman" w:hAnsi="Times New Roman"/>
              </w:rPr>
            </w:pPr>
            <w:r w:rsidRPr="00C9703E">
              <w:rPr>
                <w:rFonts w:ascii="Times New Roman" w:hAnsi="Times New Roman"/>
              </w:rPr>
              <w:t>0,0</w:t>
            </w:r>
          </w:p>
        </w:tc>
      </w:tr>
    </w:tbl>
    <w:p w:rsidR="00C9703E" w:rsidRPr="00C9703E" w:rsidRDefault="00C9703E" w:rsidP="00933327">
      <w:pPr>
        <w:rPr>
          <w:rFonts w:ascii="Times New Roman" w:hAnsi="Times New Roman"/>
        </w:rPr>
      </w:pPr>
    </w:p>
    <w:sectPr w:rsidR="00C9703E" w:rsidRPr="00C9703E" w:rsidSect="00A275B7">
      <w:headerReference w:type="even" r:id="rId6"/>
      <w:headerReference w:type="default" r:id="rId7"/>
      <w:footerReference w:type="even" r:id="rId8"/>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6DF4" w:rsidRDefault="00D36DF4" w:rsidP="0099542F">
      <w:pPr>
        <w:spacing w:after="0" w:line="240" w:lineRule="auto"/>
      </w:pPr>
      <w:r>
        <w:separator/>
      </w:r>
    </w:p>
  </w:endnote>
  <w:endnote w:type="continuationSeparator" w:id="0">
    <w:p w:rsidR="00D36DF4" w:rsidRDefault="00D36DF4" w:rsidP="009954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20007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03E" w:rsidRDefault="00C9703E" w:rsidP="00A275B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C9703E" w:rsidRDefault="00C9703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6DF4" w:rsidRDefault="00D36DF4" w:rsidP="0099542F">
      <w:pPr>
        <w:spacing w:after="0" w:line="240" w:lineRule="auto"/>
      </w:pPr>
      <w:r>
        <w:separator/>
      </w:r>
    </w:p>
  </w:footnote>
  <w:footnote w:type="continuationSeparator" w:id="0">
    <w:p w:rsidR="00D36DF4" w:rsidRDefault="00D36DF4" w:rsidP="0099542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03E" w:rsidRDefault="00C9703E" w:rsidP="00A275B7">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C9703E" w:rsidRDefault="00C9703E">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03E" w:rsidRDefault="00C9703E" w:rsidP="00A275B7">
    <w:pPr>
      <w:pStyle w:val="a3"/>
      <w:framePr w:w="9340" w:h="592" w:hRule="exact" w:wrap="around" w:vAnchor="text" w:hAnchor="page" w:x="1702" w:y="-108"/>
      <w:jc w:val="center"/>
      <w:rPr>
        <w:rStyle w:val="a7"/>
      </w:rPr>
    </w:pPr>
    <w:r>
      <w:rPr>
        <w:rStyle w:val="a7"/>
      </w:rPr>
      <w:fldChar w:fldCharType="begin"/>
    </w:r>
    <w:r>
      <w:rPr>
        <w:rStyle w:val="a7"/>
      </w:rPr>
      <w:instrText xml:space="preserve">PAGE  </w:instrText>
    </w:r>
    <w:r>
      <w:rPr>
        <w:rStyle w:val="a7"/>
      </w:rPr>
      <w:fldChar w:fldCharType="separate"/>
    </w:r>
    <w:r w:rsidR="00E74D10">
      <w:rPr>
        <w:rStyle w:val="a7"/>
        <w:noProof/>
      </w:rPr>
      <w:t>12</w:t>
    </w:r>
    <w:r>
      <w:rPr>
        <w:rStyle w:val="a7"/>
      </w:rPr>
      <w:fldChar w:fldCharType="end"/>
    </w:r>
  </w:p>
  <w:p w:rsidR="00C9703E" w:rsidRDefault="00C9703E" w:rsidP="00A275B7">
    <w:pPr>
      <w:pStyle w:val="a3"/>
      <w:framePr w:w="9340" w:h="592" w:hRule="exact" w:wrap="around" w:vAnchor="text" w:hAnchor="page" w:x="1702" w:y="-108"/>
      <w:rPr>
        <w:rStyle w:val="a7"/>
      </w:rPr>
    </w:pPr>
  </w:p>
  <w:p w:rsidR="00C9703E" w:rsidRDefault="00C9703E" w:rsidP="00A275B7">
    <w:pPr>
      <w:pStyle w:val="a3"/>
      <w:framePr w:w="9340" w:h="592" w:hRule="exact" w:wrap="around" w:vAnchor="text" w:hAnchor="page" w:x="1702" w:y="-108"/>
      <w:jc w:val="center"/>
      <w:rPr>
        <w:rStyle w:val="a7"/>
      </w:rPr>
    </w:pPr>
  </w:p>
  <w:p w:rsidR="00C9703E" w:rsidRDefault="00C9703E" w:rsidP="00A275B7">
    <w:pPr>
      <w:pStyle w:val="a3"/>
      <w:framePr w:w="9340" w:h="592" w:hRule="exact" w:wrap="around" w:vAnchor="text" w:hAnchor="page" w:x="1702" w:y="-108"/>
      <w:rPr>
        <w:rStyle w:val="a7"/>
      </w:rPr>
    </w:pPr>
  </w:p>
  <w:p w:rsidR="00C9703E" w:rsidRDefault="00C9703E" w:rsidP="00A275B7">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proofState w:spelling="clean" w:grammar="clean"/>
  <w:defaultTabStop w:val="708"/>
  <w:characterSpacingControl w:val="doNotCompress"/>
  <w:footnotePr>
    <w:footnote w:id="-1"/>
    <w:footnote w:id="0"/>
  </w:footnotePr>
  <w:endnotePr>
    <w:endnote w:id="-1"/>
    <w:endnote w:id="0"/>
  </w:endnotePr>
  <w:compat/>
  <w:rsids>
    <w:rsidRoot w:val="00F56419"/>
    <w:rsid w:val="000005F2"/>
    <w:rsid w:val="00001056"/>
    <w:rsid w:val="000012E9"/>
    <w:rsid w:val="0000207A"/>
    <w:rsid w:val="000024A5"/>
    <w:rsid w:val="0000287C"/>
    <w:rsid w:val="000028E5"/>
    <w:rsid w:val="00002B81"/>
    <w:rsid w:val="000030A9"/>
    <w:rsid w:val="00003DD6"/>
    <w:rsid w:val="00004587"/>
    <w:rsid w:val="000047AA"/>
    <w:rsid w:val="00004C6B"/>
    <w:rsid w:val="0000506E"/>
    <w:rsid w:val="00005201"/>
    <w:rsid w:val="0000595D"/>
    <w:rsid w:val="00005B14"/>
    <w:rsid w:val="00005E82"/>
    <w:rsid w:val="00006230"/>
    <w:rsid w:val="000075F8"/>
    <w:rsid w:val="000075FC"/>
    <w:rsid w:val="0000786A"/>
    <w:rsid w:val="00007904"/>
    <w:rsid w:val="0000790B"/>
    <w:rsid w:val="00007D99"/>
    <w:rsid w:val="00007DEA"/>
    <w:rsid w:val="00007F29"/>
    <w:rsid w:val="000100A4"/>
    <w:rsid w:val="00010128"/>
    <w:rsid w:val="00010146"/>
    <w:rsid w:val="0001025E"/>
    <w:rsid w:val="000102ED"/>
    <w:rsid w:val="0001030D"/>
    <w:rsid w:val="0001038E"/>
    <w:rsid w:val="00010A2F"/>
    <w:rsid w:val="00010C47"/>
    <w:rsid w:val="00010DE2"/>
    <w:rsid w:val="00011020"/>
    <w:rsid w:val="000111C8"/>
    <w:rsid w:val="00011250"/>
    <w:rsid w:val="000112B5"/>
    <w:rsid w:val="00012006"/>
    <w:rsid w:val="000121EE"/>
    <w:rsid w:val="00012290"/>
    <w:rsid w:val="0001255B"/>
    <w:rsid w:val="000125A6"/>
    <w:rsid w:val="00012DE9"/>
    <w:rsid w:val="00014088"/>
    <w:rsid w:val="00014DB8"/>
    <w:rsid w:val="00014E37"/>
    <w:rsid w:val="00014E4D"/>
    <w:rsid w:val="000156BD"/>
    <w:rsid w:val="00015867"/>
    <w:rsid w:val="0001592A"/>
    <w:rsid w:val="00015A2F"/>
    <w:rsid w:val="00015AD9"/>
    <w:rsid w:val="00015AFE"/>
    <w:rsid w:val="00015F77"/>
    <w:rsid w:val="0001636A"/>
    <w:rsid w:val="000164A6"/>
    <w:rsid w:val="00016AA4"/>
    <w:rsid w:val="00016D31"/>
    <w:rsid w:val="00016D65"/>
    <w:rsid w:val="0001739F"/>
    <w:rsid w:val="00017657"/>
    <w:rsid w:val="0002020A"/>
    <w:rsid w:val="0002043B"/>
    <w:rsid w:val="000204C1"/>
    <w:rsid w:val="00020D32"/>
    <w:rsid w:val="0002170D"/>
    <w:rsid w:val="00021D14"/>
    <w:rsid w:val="0002206E"/>
    <w:rsid w:val="00022570"/>
    <w:rsid w:val="0002267D"/>
    <w:rsid w:val="00022C01"/>
    <w:rsid w:val="000230E1"/>
    <w:rsid w:val="00023407"/>
    <w:rsid w:val="000241C9"/>
    <w:rsid w:val="00024292"/>
    <w:rsid w:val="000243DA"/>
    <w:rsid w:val="0002478F"/>
    <w:rsid w:val="00024C95"/>
    <w:rsid w:val="00024D50"/>
    <w:rsid w:val="000251C6"/>
    <w:rsid w:val="000251CD"/>
    <w:rsid w:val="0002551E"/>
    <w:rsid w:val="000257BF"/>
    <w:rsid w:val="00025949"/>
    <w:rsid w:val="00025BFF"/>
    <w:rsid w:val="00025F65"/>
    <w:rsid w:val="00026028"/>
    <w:rsid w:val="00026277"/>
    <w:rsid w:val="00026B15"/>
    <w:rsid w:val="00026C79"/>
    <w:rsid w:val="00026CAB"/>
    <w:rsid w:val="00027156"/>
    <w:rsid w:val="000272FF"/>
    <w:rsid w:val="000275F6"/>
    <w:rsid w:val="000278A0"/>
    <w:rsid w:val="000278CA"/>
    <w:rsid w:val="0002796D"/>
    <w:rsid w:val="00027991"/>
    <w:rsid w:val="00027A28"/>
    <w:rsid w:val="00027FDD"/>
    <w:rsid w:val="0003063C"/>
    <w:rsid w:val="00030B08"/>
    <w:rsid w:val="00030E0D"/>
    <w:rsid w:val="000310C1"/>
    <w:rsid w:val="0003127F"/>
    <w:rsid w:val="0003133D"/>
    <w:rsid w:val="000313DF"/>
    <w:rsid w:val="00031609"/>
    <w:rsid w:val="00031624"/>
    <w:rsid w:val="00031A83"/>
    <w:rsid w:val="00031DB5"/>
    <w:rsid w:val="000320C5"/>
    <w:rsid w:val="0003238D"/>
    <w:rsid w:val="000329B8"/>
    <w:rsid w:val="00033321"/>
    <w:rsid w:val="00033A33"/>
    <w:rsid w:val="000340FD"/>
    <w:rsid w:val="00034421"/>
    <w:rsid w:val="00034470"/>
    <w:rsid w:val="00034823"/>
    <w:rsid w:val="00034E31"/>
    <w:rsid w:val="0003514B"/>
    <w:rsid w:val="00035A82"/>
    <w:rsid w:val="00035D20"/>
    <w:rsid w:val="00035F6A"/>
    <w:rsid w:val="00035F7D"/>
    <w:rsid w:val="00036023"/>
    <w:rsid w:val="00036031"/>
    <w:rsid w:val="000362EC"/>
    <w:rsid w:val="00036DF5"/>
    <w:rsid w:val="00037482"/>
    <w:rsid w:val="00037B06"/>
    <w:rsid w:val="00037B85"/>
    <w:rsid w:val="00037E7F"/>
    <w:rsid w:val="00040244"/>
    <w:rsid w:val="00040C98"/>
    <w:rsid w:val="00040C9C"/>
    <w:rsid w:val="00040D99"/>
    <w:rsid w:val="00041724"/>
    <w:rsid w:val="00041ABA"/>
    <w:rsid w:val="00041F62"/>
    <w:rsid w:val="000420B0"/>
    <w:rsid w:val="000422C2"/>
    <w:rsid w:val="000425A4"/>
    <w:rsid w:val="00042A36"/>
    <w:rsid w:val="00042F35"/>
    <w:rsid w:val="000431EC"/>
    <w:rsid w:val="00043459"/>
    <w:rsid w:val="00043F14"/>
    <w:rsid w:val="000443E1"/>
    <w:rsid w:val="00044FF0"/>
    <w:rsid w:val="0004511D"/>
    <w:rsid w:val="00045535"/>
    <w:rsid w:val="0004554C"/>
    <w:rsid w:val="00045819"/>
    <w:rsid w:val="00045F3C"/>
    <w:rsid w:val="00046762"/>
    <w:rsid w:val="00046F1E"/>
    <w:rsid w:val="00046F51"/>
    <w:rsid w:val="00047ADD"/>
    <w:rsid w:val="00050EE2"/>
    <w:rsid w:val="00050F41"/>
    <w:rsid w:val="00051025"/>
    <w:rsid w:val="00051136"/>
    <w:rsid w:val="000512D1"/>
    <w:rsid w:val="0005179A"/>
    <w:rsid w:val="00051DAF"/>
    <w:rsid w:val="00052843"/>
    <w:rsid w:val="00052927"/>
    <w:rsid w:val="00052C04"/>
    <w:rsid w:val="000534B8"/>
    <w:rsid w:val="0005352B"/>
    <w:rsid w:val="000538CB"/>
    <w:rsid w:val="00053D70"/>
    <w:rsid w:val="0005432A"/>
    <w:rsid w:val="0005438A"/>
    <w:rsid w:val="00054737"/>
    <w:rsid w:val="00054889"/>
    <w:rsid w:val="0005488B"/>
    <w:rsid w:val="000549DF"/>
    <w:rsid w:val="000553A7"/>
    <w:rsid w:val="000553DF"/>
    <w:rsid w:val="00055AB1"/>
    <w:rsid w:val="0005616B"/>
    <w:rsid w:val="00056266"/>
    <w:rsid w:val="000569D1"/>
    <w:rsid w:val="00056C27"/>
    <w:rsid w:val="00057518"/>
    <w:rsid w:val="00057B38"/>
    <w:rsid w:val="00057E19"/>
    <w:rsid w:val="000603CA"/>
    <w:rsid w:val="0006063A"/>
    <w:rsid w:val="00060659"/>
    <w:rsid w:val="000609DA"/>
    <w:rsid w:val="00061057"/>
    <w:rsid w:val="000613EC"/>
    <w:rsid w:val="00061687"/>
    <w:rsid w:val="00061A73"/>
    <w:rsid w:val="00061B79"/>
    <w:rsid w:val="00061D7D"/>
    <w:rsid w:val="00061DEE"/>
    <w:rsid w:val="00062A15"/>
    <w:rsid w:val="00062A64"/>
    <w:rsid w:val="00062CA9"/>
    <w:rsid w:val="00062E15"/>
    <w:rsid w:val="00063650"/>
    <w:rsid w:val="00064114"/>
    <w:rsid w:val="00064241"/>
    <w:rsid w:val="00064779"/>
    <w:rsid w:val="00064AFC"/>
    <w:rsid w:val="00064B29"/>
    <w:rsid w:val="00064B7F"/>
    <w:rsid w:val="00064BB4"/>
    <w:rsid w:val="00064E0D"/>
    <w:rsid w:val="0006563E"/>
    <w:rsid w:val="000657FB"/>
    <w:rsid w:val="00065BAB"/>
    <w:rsid w:val="00066238"/>
    <w:rsid w:val="0006645A"/>
    <w:rsid w:val="00066BCF"/>
    <w:rsid w:val="00066E08"/>
    <w:rsid w:val="00066E3E"/>
    <w:rsid w:val="000675E3"/>
    <w:rsid w:val="00067D2D"/>
    <w:rsid w:val="000701F3"/>
    <w:rsid w:val="0007020A"/>
    <w:rsid w:val="00070246"/>
    <w:rsid w:val="000703B2"/>
    <w:rsid w:val="000706DB"/>
    <w:rsid w:val="0007095D"/>
    <w:rsid w:val="00071000"/>
    <w:rsid w:val="000710DF"/>
    <w:rsid w:val="000715FD"/>
    <w:rsid w:val="00072043"/>
    <w:rsid w:val="0007244A"/>
    <w:rsid w:val="0007246E"/>
    <w:rsid w:val="0007275B"/>
    <w:rsid w:val="000729E1"/>
    <w:rsid w:val="00072C34"/>
    <w:rsid w:val="00072FFC"/>
    <w:rsid w:val="000733E7"/>
    <w:rsid w:val="0007347B"/>
    <w:rsid w:val="00073593"/>
    <w:rsid w:val="00073F69"/>
    <w:rsid w:val="00074609"/>
    <w:rsid w:val="00074670"/>
    <w:rsid w:val="00074A52"/>
    <w:rsid w:val="00074B9C"/>
    <w:rsid w:val="00074FD1"/>
    <w:rsid w:val="0007550B"/>
    <w:rsid w:val="000758EF"/>
    <w:rsid w:val="00075A7A"/>
    <w:rsid w:val="00075CBE"/>
    <w:rsid w:val="00075EE5"/>
    <w:rsid w:val="00076053"/>
    <w:rsid w:val="000765C7"/>
    <w:rsid w:val="00076D6C"/>
    <w:rsid w:val="00077196"/>
    <w:rsid w:val="000776D8"/>
    <w:rsid w:val="00077B97"/>
    <w:rsid w:val="00077BE5"/>
    <w:rsid w:val="000806DC"/>
    <w:rsid w:val="00080C72"/>
    <w:rsid w:val="00081095"/>
    <w:rsid w:val="00081776"/>
    <w:rsid w:val="00081868"/>
    <w:rsid w:val="00081C5D"/>
    <w:rsid w:val="00082F4B"/>
    <w:rsid w:val="00083052"/>
    <w:rsid w:val="00083307"/>
    <w:rsid w:val="0008331A"/>
    <w:rsid w:val="00083595"/>
    <w:rsid w:val="00083645"/>
    <w:rsid w:val="00083B05"/>
    <w:rsid w:val="00083FEF"/>
    <w:rsid w:val="000845E5"/>
    <w:rsid w:val="0008468B"/>
    <w:rsid w:val="000849B9"/>
    <w:rsid w:val="00084F34"/>
    <w:rsid w:val="00085140"/>
    <w:rsid w:val="00085710"/>
    <w:rsid w:val="00085876"/>
    <w:rsid w:val="00085A11"/>
    <w:rsid w:val="00086133"/>
    <w:rsid w:val="0008613C"/>
    <w:rsid w:val="000861E1"/>
    <w:rsid w:val="0008624B"/>
    <w:rsid w:val="00086374"/>
    <w:rsid w:val="0008658F"/>
    <w:rsid w:val="0008659B"/>
    <w:rsid w:val="000866F1"/>
    <w:rsid w:val="0008691B"/>
    <w:rsid w:val="00087840"/>
    <w:rsid w:val="000900F1"/>
    <w:rsid w:val="000903E9"/>
    <w:rsid w:val="00090534"/>
    <w:rsid w:val="00090583"/>
    <w:rsid w:val="000906F4"/>
    <w:rsid w:val="000909C2"/>
    <w:rsid w:val="00090D78"/>
    <w:rsid w:val="00091308"/>
    <w:rsid w:val="0009137D"/>
    <w:rsid w:val="00091477"/>
    <w:rsid w:val="000915E8"/>
    <w:rsid w:val="00091608"/>
    <w:rsid w:val="0009197F"/>
    <w:rsid w:val="00091A6C"/>
    <w:rsid w:val="00091CB8"/>
    <w:rsid w:val="00092105"/>
    <w:rsid w:val="0009230C"/>
    <w:rsid w:val="0009281F"/>
    <w:rsid w:val="000928E4"/>
    <w:rsid w:val="00092A4C"/>
    <w:rsid w:val="00092B9E"/>
    <w:rsid w:val="00092D7A"/>
    <w:rsid w:val="00092F7B"/>
    <w:rsid w:val="0009312E"/>
    <w:rsid w:val="00093240"/>
    <w:rsid w:val="00093D76"/>
    <w:rsid w:val="000944CF"/>
    <w:rsid w:val="00094755"/>
    <w:rsid w:val="00094BCE"/>
    <w:rsid w:val="000954EE"/>
    <w:rsid w:val="00095A73"/>
    <w:rsid w:val="00095D43"/>
    <w:rsid w:val="00095D9E"/>
    <w:rsid w:val="00095F8C"/>
    <w:rsid w:val="00096197"/>
    <w:rsid w:val="00097146"/>
    <w:rsid w:val="000972C6"/>
    <w:rsid w:val="000973D4"/>
    <w:rsid w:val="000977DD"/>
    <w:rsid w:val="00097C65"/>
    <w:rsid w:val="00097D8D"/>
    <w:rsid w:val="00097DC0"/>
    <w:rsid w:val="000A1245"/>
    <w:rsid w:val="000A1341"/>
    <w:rsid w:val="000A160B"/>
    <w:rsid w:val="000A178A"/>
    <w:rsid w:val="000A1BEF"/>
    <w:rsid w:val="000A1BF7"/>
    <w:rsid w:val="000A25B2"/>
    <w:rsid w:val="000A2C43"/>
    <w:rsid w:val="000A2FFB"/>
    <w:rsid w:val="000A366B"/>
    <w:rsid w:val="000A4218"/>
    <w:rsid w:val="000A4F21"/>
    <w:rsid w:val="000A52AC"/>
    <w:rsid w:val="000A53CB"/>
    <w:rsid w:val="000A56E0"/>
    <w:rsid w:val="000A63E5"/>
    <w:rsid w:val="000A6510"/>
    <w:rsid w:val="000A65D8"/>
    <w:rsid w:val="000A7125"/>
    <w:rsid w:val="000A71D5"/>
    <w:rsid w:val="000A7290"/>
    <w:rsid w:val="000A7C4B"/>
    <w:rsid w:val="000B096C"/>
    <w:rsid w:val="000B0990"/>
    <w:rsid w:val="000B0BF8"/>
    <w:rsid w:val="000B0F7D"/>
    <w:rsid w:val="000B1073"/>
    <w:rsid w:val="000B16A8"/>
    <w:rsid w:val="000B1B79"/>
    <w:rsid w:val="000B1B92"/>
    <w:rsid w:val="000B1C18"/>
    <w:rsid w:val="000B21E0"/>
    <w:rsid w:val="000B2430"/>
    <w:rsid w:val="000B2B42"/>
    <w:rsid w:val="000B2C87"/>
    <w:rsid w:val="000B2E06"/>
    <w:rsid w:val="000B30E6"/>
    <w:rsid w:val="000B3146"/>
    <w:rsid w:val="000B3470"/>
    <w:rsid w:val="000B34D1"/>
    <w:rsid w:val="000B35BB"/>
    <w:rsid w:val="000B4836"/>
    <w:rsid w:val="000B531D"/>
    <w:rsid w:val="000B5416"/>
    <w:rsid w:val="000B5DFA"/>
    <w:rsid w:val="000B6036"/>
    <w:rsid w:val="000B67EE"/>
    <w:rsid w:val="000B67FE"/>
    <w:rsid w:val="000C03C3"/>
    <w:rsid w:val="000C09EC"/>
    <w:rsid w:val="000C1077"/>
    <w:rsid w:val="000C1615"/>
    <w:rsid w:val="000C1701"/>
    <w:rsid w:val="000C1855"/>
    <w:rsid w:val="000C1B98"/>
    <w:rsid w:val="000C1D27"/>
    <w:rsid w:val="000C2365"/>
    <w:rsid w:val="000C2544"/>
    <w:rsid w:val="000C278B"/>
    <w:rsid w:val="000C280D"/>
    <w:rsid w:val="000C2852"/>
    <w:rsid w:val="000C2923"/>
    <w:rsid w:val="000C3064"/>
    <w:rsid w:val="000C3090"/>
    <w:rsid w:val="000C35BC"/>
    <w:rsid w:val="000C3B7A"/>
    <w:rsid w:val="000C5A39"/>
    <w:rsid w:val="000C5A9E"/>
    <w:rsid w:val="000C5CEF"/>
    <w:rsid w:val="000C6119"/>
    <w:rsid w:val="000C66DD"/>
    <w:rsid w:val="000C68F0"/>
    <w:rsid w:val="000C6A8F"/>
    <w:rsid w:val="000C6AAE"/>
    <w:rsid w:val="000C6B28"/>
    <w:rsid w:val="000C6D50"/>
    <w:rsid w:val="000C7287"/>
    <w:rsid w:val="000C7951"/>
    <w:rsid w:val="000C7ECA"/>
    <w:rsid w:val="000D0EC5"/>
    <w:rsid w:val="000D0F8F"/>
    <w:rsid w:val="000D168B"/>
    <w:rsid w:val="000D18C5"/>
    <w:rsid w:val="000D253B"/>
    <w:rsid w:val="000D263A"/>
    <w:rsid w:val="000D2BA9"/>
    <w:rsid w:val="000D2CD5"/>
    <w:rsid w:val="000D2D8D"/>
    <w:rsid w:val="000D31B0"/>
    <w:rsid w:val="000D34AE"/>
    <w:rsid w:val="000D3C2C"/>
    <w:rsid w:val="000D3DE0"/>
    <w:rsid w:val="000D448E"/>
    <w:rsid w:val="000D4A49"/>
    <w:rsid w:val="000D4C71"/>
    <w:rsid w:val="000D4F3F"/>
    <w:rsid w:val="000D4F54"/>
    <w:rsid w:val="000D5049"/>
    <w:rsid w:val="000D5A64"/>
    <w:rsid w:val="000D5C88"/>
    <w:rsid w:val="000D5C9D"/>
    <w:rsid w:val="000D645D"/>
    <w:rsid w:val="000D7057"/>
    <w:rsid w:val="000D76B9"/>
    <w:rsid w:val="000D77D2"/>
    <w:rsid w:val="000D7CC1"/>
    <w:rsid w:val="000D7E03"/>
    <w:rsid w:val="000E06B4"/>
    <w:rsid w:val="000E081A"/>
    <w:rsid w:val="000E0C12"/>
    <w:rsid w:val="000E0E5B"/>
    <w:rsid w:val="000E0F4C"/>
    <w:rsid w:val="000E10D4"/>
    <w:rsid w:val="000E1646"/>
    <w:rsid w:val="000E24E6"/>
    <w:rsid w:val="000E2654"/>
    <w:rsid w:val="000E2914"/>
    <w:rsid w:val="000E2BD8"/>
    <w:rsid w:val="000E2CE1"/>
    <w:rsid w:val="000E328E"/>
    <w:rsid w:val="000E3307"/>
    <w:rsid w:val="000E356D"/>
    <w:rsid w:val="000E38A5"/>
    <w:rsid w:val="000E3980"/>
    <w:rsid w:val="000E398E"/>
    <w:rsid w:val="000E3CBD"/>
    <w:rsid w:val="000E3DA5"/>
    <w:rsid w:val="000E3E11"/>
    <w:rsid w:val="000E430B"/>
    <w:rsid w:val="000E47D6"/>
    <w:rsid w:val="000E55FF"/>
    <w:rsid w:val="000E5C7E"/>
    <w:rsid w:val="000E5E9F"/>
    <w:rsid w:val="000E5FF6"/>
    <w:rsid w:val="000E63C6"/>
    <w:rsid w:val="000E6630"/>
    <w:rsid w:val="000E67B4"/>
    <w:rsid w:val="000E6827"/>
    <w:rsid w:val="000E72BF"/>
    <w:rsid w:val="000E7558"/>
    <w:rsid w:val="000E7694"/>
    <w:rsid w:val="000E7A7D"/>
    <w:rsid w:val="000E7E7E"/>
    <w:rsid w:val="000F02D2"/>
    <w:rsid w:val="000F04FC"/>
    <w:rsid w:val="000F0617"/>
    <w:rsid w:val="000F09BE"/>
    <w:rsid w:val="000F0B39"/>
    <w:rsid w:val="000F0C4C"/>
    <w:rsid w:val="000F14C9"/>
    <w:rsid w:val="000F18ED"/>
    <w:rsid w:val="000F1AEE"/>
    <w:rsid w:val="000F1B59"/>
    <w:rsid w:val="000F27C0"/>
    <w:rsid w:val="000F2988"/>
    <w:rsid w:val="000F3AB0"/>
    <w:rsid w:val="000F4945"/>
    <w:rsid w:val="000F49AC"/>
    <w:rsid w:val="000F4BC9"/>
    <w:rsid w:val="000F56AA"/>
    <w:rsid w:val="000F56D9"/>
    <w:rsid w:val="000F57E7"/>
    <w:rsid w:val="000F58D8"/>
    <w:rsid w:val="000F5C9C"/>
    <w:rsid w:val="000F5E84"/>
    <w:rsid w:val="000F5ED8"/>
    <w:rsid w:val="000F6990"/>
    <w:rsid w:val="000F6A20"/>
    <w:rsid w:val="000F72C8"/>
    <w:rsid w:val="000F7895"/>
    <w:rsid w:val="000F7EB1"/>
    <w:rsid w:val="00100320"/>
    <w:rsid w:val="00100362"/>
    <w:rsid w:val="001005FB"/>
    <w:rsid w:val="0010066F"/>
    <w:rsid w:val="00100770"/>
    <w:rsid w:val="00100E25"/>
    <w:rsid w:val="00100F97"/>
    <w:rsid w:val="001010D2"/>
    <w:rsid w:val="00101282"/>
    <w:rsid w:val="001016E5"/>
    <w:rsid w:val="00101713"/>
    <w:rsid w:val="0010174E"/>
    <w:rsid w:val="001019BA"/>
    <w:rsid w:val="00101A46"/>
    <w:rsid w:val="00101F59"/>
    <w:rsid w:val="0010217A"/>
    <w:rsid w:val="001022B7"/>
    <w:rsid w:val="00102737"/>
    <w:rsid w:val="0010296F"/>
    <w:rsid w:val="00103004"/>
    <w:rsid w:val="001031CF"/>
    <w:rsid w:val="00103452"/>
    <w:rsid w:val="0010367A"/>
    <w:rsid w:val="0010374B"/>
    <w:rsid w:val="001039E2"/>
    <w:rsid w:val="001043A2"/>
    <w:rsid w:val="001044B6"/>
    <w:rsid w:val="001044DA"/>
    <w:rsid w:val="00104C79"/>
    <w:rsid w:val="001054C6"/>
    <w:rsid w:val="0010550F"/>
    <w:rsid w:val="00105546"/>
    <w:rsid w:val="00105F8F"/>
    <w:rsid w:val="00105FB9"/>
    <w:rsid w:val="00106CCA"/>
    <w:rsid w:val="0010761E"/>
    <w:rsid w:val="00107C3D"/>
    <w:rsid w:val="00110096"/>
    <w:rsid w:val="00110542"/>
    <w:rsid w:val="00110B06"/>
    <w:rsid w:val="00110B17"/>
    <w:rsid w:val="00110BA0"/>
    <w:rsid w:val="0011203D"/>
    <w:rsid w:val="001122F5"/>
    <w:rsid w:val="0011240C"/>
    <w:rsid w:val="001124B4"/>
    <w:rsid w:val="00112787"/>
    <w:rsid w:val="00112A3C"/>
    <w:rsid w:val="00112A69"/>
    <w:rsid w:val="00112DB4"/>
    <w:rsid w:val="00112E38"/>
    <w:rsid w:val="00112ECF"/>
    <w:rsid w:val="00113067"/>
    <w:rsid w:val="00113329"/>
    <w:rsid w:val="00113AD7"/>
    <w:rsid w:val="00113B65"/>
    <w:rsid w:val="00113BE9"/>
    <w:rsid w:val="001140C0"/>
    <w:rsid w:val="001141FA"/>
    <w:rsid w:val="0011426F"/>
    <w:rsid w:val="001143E2"/>
    <w:rsid w:val="00114522"/>
    <w:rsid w:val="00114AC0"/>
    <w:rsid w:val="00114BEE"/>
    <w:rsid w:val="00114DCF"/>
    <w:rsid w:val="001152D6"/>
    <w:rsid w:val="0011532E"/>
    <w:rsid w:val="00115446"/>
    <w:rsid w:val="00115A89"/>
    <w:rsid w:val="00115C89"/>
    <w:rsid w:val="00115C9F"/>
    <w:rsid w:val="00116190"/>
    <w:rsid w:val="00117104"/>
    <w:rsid w:val="00117208"/>
    <w:rsid w:val="00117374"/>
    <w:rsid w:val="00117508"/>
    <w:rsid w:val="001176FC"/>
    <w:rsid w:val="00117CC3"/>
    <w:rsid w:val="001201E8"/>
    <w:rsid w:val="00120D3C"/>
    <w:rsid w:val="00120D68"/>
    <w:rsid w:val="00121765"/>
    <w:rsid w:val="00121956"/>
    <w:rsid w:val="00121B63"/>
    <w:rsid w:val="00121DAB"/>
    <w:rsid w:val="00121F54"/>
    <w:rsid w:val="00122326"/>
    <w:rsid w:val="00122699"/>
    <w:rsid w:val="00122716"/>
    <w:rsid w:val="0012274C"/>
    <w:rsid w:val="00122A28"/>
    <w:rsid w:val="001235C6"/>
    <w:rsid w:val="00123636"/>
    <w:rsid w:val="0012371F"/>
    <w:rsid w:val="0012398B"/>
    <w:rsid w:val="00123B4F"/>
    <w:rsid w:val="00123EAC"/>
    <w:rsid w:val="00123F15"/>
    <w:rsid w:val="00124223"/>
    <w:rsid w:val="00124598"/>
    <w:rsid w:val="0012492F"/>
    <w:rsid w:val="00124C8E"/>
    <w:rsid w:val="001250E3"/>
    <w:rsid w:val="001252EC"/>
    <w:rsid w:val="00125681"/>
    <w:rsid w:val="001256D9"/>
    <w:rsid w:val="00125E82"/>
    <w:rsid w:val="001264DC"/>
    <w:rsid w:val="001265F3"/>
    <w:rsid w:val="00126971"/>
    <w:rsid w:val="00126D92"/>
    <w:rsid w:val="00126EA4"/>
    <w:rsid w:val="00126F20"/>
    <w:rsid w:val="00127504"/>
    <w:rsid w:val="0012764D"/>
    <w:rsid w:val="00127F53"/>
    <w:rsid w:val="00130140"/>
    <w:rsid w:val="001303AA"/>
    <w:rsid w:val="0013049D"/>
    <w:rsid w:val="00130B14"/>
    <w:rsid w:val="00130EC7"/>
    <w:rsid w:val="00130FA6"/>
    <w:rsid w:val="00131A64"/>
    <w:rsid w:val="00131B14"/>
    <w:rsid w:val="00131BAF"/>
    <w:rsid w:val="00131C6A"/>
    <w:rsid w:val="00131DFE"/>
    <w:rsid w:val="00132093"/>
    <w:rsid w:val="00132094"/>
    <w:rsid w:val="00132848"/>
    <w:rsid w:val="00132BA8"/>
    <w:rsid w:val="00132BCC"/>
    <w:rsid w:val="001333B6"/>
    <w:rsid w:val="00133992"/>
    <w:rsid w:val="00133C40"/>
    <w:rsid w:val="00133F5E"/>
    <w:rsid w:val="00134391"/>
    <w:rsid w:val="001343B0"/>
    <w:rsid w:val="00134426"/>
    <w:rsid w:val="00134517"/>
    <w:rsid w:val="00134B94"/>
    <w:rsid w:val="00135032"/>
    <w:rsid w:val="00135370"/>
    <w:rsid w:val="001353FB"/>
    <w:rsid w:val="0013565C"/>
    <w:rsid w:val="00135844"/>
    <w:rsid w:val="00135A60"/>
    <w:rsid w:val="00135EDC"/>
    <w:rsid w:val="00136082"/>
    <w:rsid w:val="00136898"/>
    <w:rsid w:val="001369EA"/>
    <w:rsid w:val="00136C45"/>
    <w:rsid w:val="00136DB2"/>
    <w:rsid w:val="00136EA7"/>
    <w:rsid w:val="00137122"/>
    <w:rsid w:val="00137462"/>
    <w:rsid w:val="00137E27"/>
    <w:rsid w:val="00137E83"/>
    <w:rsid w:val="00137F72"/>
    <w:rsid w:val="0014047A"/>
    <w:rsid w:val="0014074E"/>
    <w:rsid w:val="0014090A"/>
    <w:rsid w:val="00140F2F"/>
    <w:rsid w:val="00141045"/>
    <w:rsid w:val="00141199"/>
    <w:rsid w:val="00141432"/>
    <w:rsid w:val="0014161D"/>
    <w:rsid w:val="00141707"/>
    <w:rsid w:val="00141DDF"/>
    <w:rsid w:val="00142159"/>
    <w:rsid w:val="00142269"/>
    <w:rsid w:val="0014291E"/>
    <w:rsid w:val="00142A34"/>
    <w:rsid w:val="00142A9C"/>
    <w:rsid w:val="00142F3B"/>
    <w:rsid w:val="0014311C"/>
    <w:rsid w:val="001432C2"/>
    <w:rsid w:val="001439C0"/>
    <w:rsid w:val="00143DF1"/>
    <w:rsid w:val="00143E4E"/>
    <w:rsid w:val="00143F14"/>
    <w:rsid w:val="00144079"/>
    <w:rsid w:val="00144623"/>
    <w:rsid w:val="0014475A"/>
    <w:rsid w:val="00144916"/>
    <w:rsid w:val="00144926"/>
    <w:rsid w:val="00144D68"/>
    <w:rsid w:val="00144F7B"/>
    <w:rsid w:val="00145440"/>
    <w:rsid w:val="00145A9D"/>
    <w:rsid w:val="00146047"/>
    <w:rsid w:val="001463CD"/>
    <w:rsid w:val="00146493"/>
    <w:rsid w:val="001472AE"/>
    <w:rsid w:val="0014758F"/>
    <w:rsid w:val="0014786D"/>
    <w:rsid w:val="00147903"/>
    <w:rsid w:val="00147C50"/>
    <w:rsid w:val="00147D84"/>
    <w:rsid w:val="00147FEC"/>
    <w:rsid w:val="001503CF"/>
    <w:rsid w:val="0015064A"/>
    <w:rsid w:val="00150714"/>
    <w:rsid w:val="00150D71"/>
    <w:rsid w:val="001513BC"/>
    <w:rsid w:val="001513C7"/>
    <w:rsid w:val="001518D1"/>
    <w:rsid w:val="0015228F"/>
    <w:rsid w:val="0015290B"/>
    <w:rsid w:val="00152CEF"/>
    <w:rsid w:val="00153489"/>
    <w:rsid w:val="00153B71"/>
    <w:rsid w:val="001546EC"/>
    <w:rsid w:val="00154B24"/>
    <w:rsid w:val="001555ED"/>
    <w:rsid w:val="001556BD"/>
    <w:rsid w:val="00155E40"/>
    <w:rsid w:val="00156108"/>
    <w:rsid w:val="001562BB"/>
    <w:rsid w:val="00156798"/>
    <w:rsid w:val="001568DA"/>
    <w:rsid w:val="00156901"/>
    <w:rsid w:val="0015709F"/>
    <w:rsid w:val="00157553"/>
    <w:rsid w:val="00157662"/>
    <w:rsid w:val="00157B29"/>
    <w:rsid w:val="001609A5"/>
    <w:rsid w:val="001609A9"/>
    <w:rsid w:val="00160C4B"/>
    <w:rsid w:val="00161170"/>
    <w:rsid w:val="00161984"/>
    <w:rsid w:val="00161A8C"/>
    <w:rsid w:val="00161DF4"/>
    <w:rsid w:val="00161FF3"/>
    <w:rsid w:val="00162605"/>
    <w:rsid w:val="00162809"/>
    <w:rsid w:val="0016281E"/>
    <w:rsid w:val="00162DBB"/>
    <w:rsid w:val="001630FD"/>
    <w:rsid w:val="00163417"/>
    <w:rsid w:val="0016366F"/>
    <w:rsid w:val="00163688"/>
    <w:rsid w:val="00163ACB"/>
    <w:rsid w:val="001641E0"/>
    <w:rsid w:val="00164253"/>
    <w:rsid w:val="00164624"/>
    <w:rsid w:val="00164855"/>
    <w:rsid w:val="00166670"/>
    <w:rsid w:val="00166F3F"/>
    <w:rsid w:val="001670E2"/>
    <w:rsid w:val="0016718A"/>
    <w:rsid w:val="0016726B"/>
    <w:rsid w:val="00167BCA"/>
    <w:rsid w:val="001706D2"/>
    <w:rsid w:val="00170836"/>
    <w:rsid w:val="0017099D"/>
    <w:rsid w:val="00170A07"/>
    <w:rsid w:val="00170E59"/>
    <w:rsid w:val="00170EF8"/>
    <w:rsid w:val="00170F21"/>
    <w:rsid w:val="0017107F"/>
    <w:rsid w:val="0017139A"/>
    <w:rsid w:val="001713E5"/>
    <w:rsid w:val="001716E9"/>
    <w:rsid w:val="00171AA2"/>
    <w:rsid w:val="00171B42"/>
    <w:rsid w:val="00171DE9"/>
    <w:rsid w:val="00172FFC"/>
    <w:rsid w:val="00173428"/>
    <w:rsid w:val="001738FD"/>
    <w:rsid w:val="0017393A"/>
    <w:rsid w:val="00173E29"/>
    <w:rsid w:val="00173FAE"/>
    <w:rsid w:val="001748E2"/>
    <w:rsid w:val="00175021"/>
    <w:rsid w:val="001759D7"/>
    <w:rsid w:val="00175CEB"/>
    <w:rsid w:val="00176DB5"/>
    <w:rsid w:val="00176F43"/>
    <w:rsid w:val="00177BA2"/>
    <w:rsid w:val="00177C12"/>
    <w:rsid w:val="00177E74"/>
    <w:rsid w:val="0018066E"/>
    <w:rsid w:val="00180EDF"/>
    <w:rsid w:val="00180FEC"/>
    <w:rsid w:val="001810C8"/>
    <w:rsid w:val="0018115A"/>
    <w:rsid w:val="001811C9"/>
    <w:rsid w:val="00181204"/>
    <w:rsid w:val="0018135B"/>
    <w:rsid w:val="001818F8"/>
    <w:rsid w:val="00181B21"/>
    <w:rsid w:val="00182288"/>
    <w:rsid w:val="001824BD"/>
    <w:rsid w:val="00182701"/>
    <w:rsid w:val="00182852"/>
    <w:rsid w:val="001828A4"/>
    <w:rsid w:val="00183004"/>
    <w:rsid w:val="00183259"/>
    <w:rsid w:val="00183350"/>
    <w:rsid w:val="00183361"/>
    <w:rsid w:val="00183490"/>
    <w:rsid w:val="001835BB"/>
    <w:rsid w:val="00183A46"/>
    <w:rsid w:val="00183D18"/>
    <w:rsid w:val="00183ED1"/>
    <w:rsid w:val="00184658"/>
    <w:rsid w:val="001849B6"/>
    <w:rsid w:val="00184C7B"/>
    <w:rsid w:val="00185383"/>
    <w:rsid w:val="00185A52"/>
    <w:rsid w:val="00185B22"/>
    <w:rsid w:val="00185B8F"/>
    <w:rsid w:val="00185CCC"/>
    <w:rsid w:val="00185F1E"/>
    <w:rsid w:val="001866C2"/>
    <w:rsid w:val="00186A44"/>
    <w:rsid w:val="00186ED4"/>
    <w:rsid w:val="00186EE6"/>
    <w:rsid w:val="00186EEA"/>
    <w:rsid w:val="0018731A"/>
    <w:rsid w:val="001874B9"/>
    <w:rsid w:val="001874C9"/>
    <w:rsid w:val="001875A6"/>
    <w:rsid w:val="0018772B"/>
    <w:rsid w:val="00187948"/>
    <w:rsid w:val="00187CBB"/>
    <w:rsid w:val="00190881"/>
    <w:rsid w:val="0019137D"/>
    <w:rsid w:val="001914E5"/>
    <w:rsid w:val="0019163E"/>
    <w:rsid w:val="001917C0"/>
    <w:rsid w:val="00191D9C"/>
    <w:rsid w:val="00191FB5"/>
    <w:rsid w:val="0019203F"/>
    <w:rsid w:val="00192700"/>
    <w:rsid w:val="001928E2"/>
    <w:rsid w:val="00192957"/>
    <w:rsid w:val="00192B0F"/>
    <w:rsid w:val="001933CB"/>
    <w:rsid w:val="001935B7"/>
    <w:rsid w:val="001936A3"/>
    <w:rsid w:val="00193EC1"/>
    <w:rsid w:val="001949EA"/>
    <w:rsid w:val="00194A7F"/>
    <w:rsid w:val="00194DD5"/>
    <w:rsid w:val="0019514F"/>
    <w:rsid w:val="0019518C"/>
    <w:rsid w:val="0019590E"/>
    <w:rsid w:val="00195AAE"/>
    <w:rsid w:val="00195B1C"/>
    <w:rsid w:val="00195E44"/>
    <w:rsid w:val="00195E4F"/>
    <w:rsid w:val="00196016"/>
    <w:rsid w:val="00196381"/>
    <w:rsid w:val="00196C1E"/>
    <w:rsid w:val="00196D1E"/>
    <w:rsid w:val="00196E7C"/>
    <w:rsid w:val="00196EBA"/>
    <w:rsid w:val="0019735E"/>
    <w:rsid w:val="00197398"/>
    <w:rsid w:val="001974AC"/>
    <w:rsid w:val="00197592"/>
    <w:rsid w:val="001A028D"/>
    <w:rsid w:val="001A0E10"/>
    <w:rsid w:val="001A125A"/>
    <w:rsid w:val="001A13D9"/>
    <w:rsid w:val="001A15EF"/>
    <w:rsid w:val="001A1641"/>
    <w:rsid w:val="001A20CA"/>
    <w:rsid w:val="001A234A"/>
    <w:rsid w:val="001A23FD"/>
    <w:rsid w:val="001A2552"/>
    <w:rsid w:val="001A2605"/>
    <w:rsid w:val="001A2B59"/>
    <w:rsid w:val="001A2E02"/>
    <w:rsid w:val="001A2FF7"/>
    <w:rsid w:val="001A326B"/>
    <w:rsid w:val="001A3706"/>
    <w:rsid w:val="001A3B40"/>
    <w:rsid w:val="001A3D5A"/>
    <w:rsid w:val="001A4095"/>
    <w:rsid w:val="001A47DD"/>
    <w:rsid w:val="001A481F"/>
    <w:rsid w:val="001A4897"/>
    <w:rsid w:val="001A49B8"/>
    <w:rsid w:val="001A4C97"/>
    <w:rsid w:val="001A4CF3"/>
    <w:rsid w:val="001A5053"/>
    <w:rsid w:val="001A5564"/>
    <w:rsid w:val="001A5A4C"/>
    <w:rsid w:val="001A6047"/>
    <w:rsid w:val="001A6684"/>
    <w:rsid w:val="001A70EA"/>
    <w:rsid w:val="001A7536"/>
    <w:rsid w:val="001A765C"/>
    <w:rsid w:val="001A7CDC"/>
    <w:rsid w:val="001B01FC"/>
    <w:rsid w:val="001B0784"/>
    <w:rsid w:val="001B09F4"/>
    <w:rsid w:val="001B0D23"/>
    <w:rsid w:val="001B1752"/>
    <w:rsid w:val="001B1AD2"/>
    <w:rsid w:val="001B1CD8"/>
    <w:rsid w:val="001B1E5A"/>
    <w:rsid w:val="001B2062"/>
    <w:rsid w:val="001B20D2"/>
    <w:rsid w:val="001B2E8D"/>
    <w:rsid w:val="001B39C1"/>
    <w:rsid w:val="001B3B0F"/>
    <w:rsid w:val="001B3C6C"/>
    <w:rsid w:val="001B40D0"/>
    <w:rsid w:val="001B4105"/>
    <w:rsid w:val="001B434E"/>
    <w:rsid w:val="001B458E"/>
    <w:rsid w:val="001B481A"/>
    <w:rsid w:val="001B4B49"/>
    <w:rsid w:val="001B5AD4"/>
    <w:rsid w:val="001B5B91"/>
    <w:rsid w:val="001B6828"/>
    <w:rsid w:val="001B6B85"/>
    <w:rsid w:val="001B6BB8"/>
    <w:rsid w:val="001B6FA3"/>
    <w:rsid w:val="001B6FD5"/>
    <w:rsid w:val="001B7FCE"/>
    <w:rsid w:val="001C0128"/>
    <w:rsid w:val="001C1307"/>
    <w:rsid w:val="001C177C"/>
    <w:rsid w:val="001C2007"/>
    <w:rsid w:val="001C2861"/>
    <w:rsid w:val="001C29D6"/>
    <w:rsid w:val="001C336E"/>
    <w:rsid w:val="001C3D40"/>
    <w:rsid w:val="001C3E80"/>
    <w:rsid w:val="001C4094"/>
    <w:rsid w:val="001C44CB"/>
    <w:rsid w:val="001C4558"/>
    <w:rsid w:val="001C47E0"/>
    <w:rsid w:val="001C48F0"/>
    <w:rsid w:val="001C49AC"/>
    <w:rsid w:val="001C4EAD"/>
    <w:rsid w:val="001C5D02"/>
    <w:rsid w:val="001C6C84"/>
    <w:rsid w:val="001C6FCE"/>
    <w:rsid w:val="001C7F91"/>
    <w:rsid w:val="001D066F"/>
    <w:rsid w:val="001D0745"/>
    <w:rsid w:val="001D0A51"/>
    <w:rsid w:val="001D0F15"/>
    <w:rsid w:val="001D0F6F"/>
    <w:rsid w:val="001D261D"/>
    <w:rsid w:val="001D2622"/>
    <w:rsid w:val="001D2F6A"/>
    <w:rsid w:val="001D30FB"/>
    <w:rsid w:val="001D44A2"/>
    <w:rsid w:val="001D47DF"/>
    <w:rsid w:val="001D4D96"/>
    <w:rsid w:val="001D4E39"/>
    <w:rsid w:val="001D55D2"/>
    <w:rsid w:val="001D5993"/>
    <w:rsid w:val="001D59B7"/>
    <w:rsid w:val="001D5C86"/>
    <w:rsid w:val="001D5E38"/>
    <w:rsid w:val="001D5F9B"/>
    <w:rsid w:val="001D65A5"/>
    <w:rsid w:val="001D660E"/>
    <w:rsid w:val="001D68EC"/>
    <w:rsid w:val="001D69A7"/>
    <w:rsid w:val="001D6BD1"/>
    <w:rsid w:val="001D6C6B"/>
    <w:rsid w:val="001D70C6"/>
    <w:rsid w:val="001E06BA"/>
    <w:rsid w:val="001E0DEB"/>
    <w:rsid w:val="001E1BF1"/>
    <w:rsid w:val="001E1D54"/>
    <w:rsid w:val="001E207C"/>
    <w:rsid w:val="001E2223"/>
    <w:rsid w:val="001E2861"/>
    <w:rsid w:val="001E2CEF"/>
    <w:rsid w:val="001E383F"/>
    <w:rsid w:val="001E3887"/>
    <w:rsid w:val="001E39C2"/>
    <w:rsid w:val="001E39D6"/>
    <w:rsid w:val="001E3AB6"/>
    <w:rsid w:val="001E3F36"/>
    <w:rsid w:val="001E400F"/>
    <w:rsid w:val="001E4119"/>
    <w:rsid w:val="001E4291"/>
    <w:rsid w:val="001E4D66"/>
    <w:rsid w:val="001E53B7"/>
    <w:rsid w:val="001E54A9"/>
    <w:rsid w:val="001E5587"/>
    <w:rsid w:val="001E5864"/>
    <w:rsid w:val="001E60AE"/>
    <w:rsid w:val="001E61B2"/>
    <w:rsid w:val="001E69DF"/>
    <w:rsid w:val="001E69E9"/>
    <w:rsid w:val="001E6F02"/>
    <w:rsid w:val="001E710B"/>
    <w:rsid w:val="001E71D0"/>
    <w:rsid w:val="001E7215"/>
    <w:rsid w:val="001E741B"/>
    <w:rsid w:val="001E7727"/>
    <w:rsid w:val="001E7895"/>
    <w:rsid w:val="001E7DD3"/>
    <w:rsid w:val="001F03E3"/>
    <w:rsid w:val="001F0487"/>
    <w:rsid w:val="001F0788"/>
    <w:rsid w:val="001F095A"/>
    <w:rsid w:val="001F1C9E"/>
    <w:rsid w:val="001F1F17"/>
    <w:rsid w:val="001F207C"/>
    <w:rsid w:val="001F21D9"/>
    <w:rsid w:val="001F2795"/>
    <w:rsid w:val="001F2C3A"/>
    <w:rsid w:val="001F2CBA"/>
    <w:rsid w:val="001F2D8F"/>
    <w:rsid w:val="001F3175"/>
    <w:rsid w:val="001F3231"/>
    <w:rsid w:val="001F3A0F"/>
    <w:rsid w:val="001F3AD6"/>
    <w:rsid w:val="001F3EF6"/>
    <w:rsid w:val="001F42C6"/>
    <w:rsid w:val="001F4847"/>
    <w:rsid w:val="001F4A5F"/>
    <w:rsid w:val="001F521D"/>
    <w:rsid w:val="001F56C6"/>
    <w:rsid w:val="001F5AB8"/>
    <w:rsid w:val="001F62EB"/>
    <w:rsid w:val="001F6310"/>
    <w:rsid w:val="001F63BC"/>
    <w:rsid w:val="001F6DA4"/>
    <w:rsid w:val="001F6DC9"/>
    <w:rsid w:val="001F6F1D"/>
    <w:rsid w:val="001F7DF0"/>
    <w:rsid w:val="00200C99"/>
    <w:rsid w:val="00200CF1"/>
    <w:rsid w:val="00200F8E"/>
    <w:rsid w:val="0020100C"/>
    <w:rsid w:val="002019C3"/>
    <w:rsid w:val="00201CE7"/>
    <w:rsid w:val="0020210F"/>
    <w:rsid w:val="00202C8B"/>
    <w:rsid w:val="002030AB"/>
    <w:rsid w:val="002036C4"/>
    <w:rsid w:val="0020385A"/>
    <w:rsid w:val="00203C1A"/>
    <w:rsid w:val="00203D48"/>
    <w:rsid w:val="00203DEE"/>
    <w:rsid w:val="00204175"/>
    <w:rsid w:val="00204310"/>
    <w:rsid w:val="0020472C"/>
    <w:rsid w:val="00204C73"/>
    <w:rsid w:val="00205082"/>
    <w:rsid w:val="00205E36"/>
    <w:rsid w:val="00205E5E"/>
    <w:rsid w:val="00205FB0"/>
    <w:rsid w:val="00206231"/>
    <w:rsid w:val="00206359"/>
    <w:rsid w:val="002066CE"/>
    <w:rsid w:val="00206763"/>
    <w:rsid w:val="00206C9F"/>
    <w:rsid w:val="00206F1A"/>
    <w:rsid w:val="00207189"/>
    <w:rsid w:val="00207D77"/>
    <w:rsid w:val="00207F71"/>
    <w:rsid w:val="0021016D"/>
    <w:rsid w:val="0021079C"/>
    <w:rsid w:val="00210931"/>
    <w:rsid w:val="00210BCB"/>
    <w:rsid w:val="00210E52"/>
    <w:rsid w:val="0021108D"/>
    <w:rsid w:val="0021109F"/>
    <w:rsid w:val="0021114D"/>
    <w:rsid w:val="002117CD"/>
    <w:rsid w:val="00211A82"/>
    <w:rsid w:val="00211C3E"/>
    <w:rsid w:val="00211F24"/>
    <w:rsid w:val="0021229A"/>
    <w:rsid w:val="002128B2"/>
    <w:rsid w:val="0021295E"/>
    <w:rsid w:val="00212F23"/>
    <w:rsid w:val="002132C3"/>
    <w:rsid w:val="002133C9"/>
    <w:rsid w:val="00213BB0"/>
    <w:rsid w:val="00213E21"/>
    <w:rsid w:val="00213F8B"/>
    <w:rsid w:val="002141D9"/>
    <w:rsid w:val="00214A59"/>
    <w:rsid w:val="00214A95"/>
    <w:rsid w:val="00214E21"/>
    <w:rsid w:val="00214FA0"/>
    <w:rsid w:val="002151D2"/>
    <w:rsid w:val="0021541D"/>
    <w:rsid w:val="002154A3"/>
    <w:rsid w:val="002161C7"/>
    <w:rsid w:val="002161E6"/>
    <w:rsid w:val="00216685"/>
    <w:rsid w:val="00216960"/>
    <w:rsid w:val="002170EE"/>
    <w:rsid w:val="002175E3"/>
    <w:rsid w:val="002176F8"/>
    <w:rsid w:val="002176FF"/>
    <w:rsid w:val="00217724"/>
    <w:rsid w:val="00217D05"/>
    <w:rsid w:val="00217FFD"/>
    <w:rsid w:val="00220E15"/>
    <w:rsid w:val="00221573"/>
    <w:rsid w:val="00221C6F"/>
    <w:rsid w:val="00221F15"/>
    <w:rsid w:val="00222514"/>
    <w:rsid w:val="00222D00"/>
    <w:rsid w:val="00222FF4"/>
    <w:rsid w:val="0022313C"/>
    <w:rsid w:val="002232D0"/>
    <w:rsid w:val="002236F3"/>
    <w:rsid w:val="00223EF8"/>
    <w:rsid w:val="002242A6"/>
    <w:rsid w:val="002243B6"/>
    <w:rsid w:val="002244E5"/>
    <w:rsid w:val="00225025"/>
    <w:rsid w:val="00225308"/>
    <w:rsid w:val="002254D1"/>
    <w:rsid w:val="00225637"/>
    <w:rsid w:val="0022566D"/>
    <w:rsid w:val="0022599C"/>
    <w:rsid w:val="002260EE"/>
    <w:rsid w:val="0022658C"/>
    <w:rsid w:val="002267FA"/>
    <w:rsid w:val="00226CD8"/>
    <w:rsid w:val="00226E5D"/>
    <w:rsid w:val="00226F44"/>
    <w:rsid w:val="00226F4F"/>
    <w:rsid w:val="0022712C"/>
    <w:rsid w:val="002272D3"/>
    <w:rsid w:val="002273DE"/>
    <w:rsid w:val="00227568"/>
    <w:rsid w:val="0022768B"/>
    <w:rsid w:val="00227ACD"/>
    <w:rsid w:val="00227DB3"/>
    <w:rsid w:val="002303EA"/>
    <w:rsid w:val="00230E44"/>
    <w:rsid w:val="00230ED4"/>
    <w:rsid w:val="00230FD1"/>
    <w:rsid w:val="00231092"/>
    <w:rsid w:val="00232F6F"/>
    <w:rsid w:val="002330BB"/>
    <w:rsid w:val="00233130"/>
    <w:rsid w:val="00233552"/>
    <w:rsid w:val="00233676"/>
    <w:rsid w:val="00233E74"/>
    <w:rsid w:val="002344F7"/>
    <w:rsid w:val="00234634"/>
    <w:rsid w:val="00234841"/>
    <w:rsid w:val="00234A0B"/>
    <w:rsid w:val="00234FA9"/>
    <w:rsid w:val="0023534A"/>
    <w:rsid w:val="00236CC5"/>
    <w:rsid w:val="00240097"/>
    <w:rsid w:val="0024010C"/>
    <w:rsid w:val="0024031F"/>
    <w:rsid w:val="00240B97"/>
    <w:rsid w:val="00240CBB"/>
    <w:rsid w:val="00240F15"/>
    <w:rsid w:val="00241322"/>
    <w:rsid w:val="00241363"/>
    <w:rsid w:val="00241541"/>
    <w:rsid w:val="002415DA"/>
    <w:rsid w:val="00241638"/>
    <w:rsid w:val="00241783"/>
    <w:rsid w:val="00241C19"/>
    <w:rsid w:val="0024267E"/>
    <w:rsid w:val="00242E3B"/>
    <w:rsid w:val="00242E75"/>
    <w:rsid w:val="0024309C"/>
    <w:rsid w:val="002430CD"/>
    <w:rsid w:val="002434D6"/>
    <w:rsid w:val="002435BD"/>
    <w:rsid w:val="0024383E"/>
    <w:rsid w:val="00243FD6"/>
    <w:rsid w:val="00244155"/>
    <w:rsid w:val="002445F5"/>
    <w:rsid w:val="00244610"/>
    <w:rsid w:val="002448F2"/>
    <w:rsid w:val="00244A86"/>
    <w:rsid w:val="00244DBE"/>
    <w:rsid w:val="00244FE3"/>
    <w:rsid w:val="002450DB"/>
    <w:rsid w:val="00245540"/>
    <w:rsid w:val="0024557C"/>
    <w:rsid w:val="00245DA1"/>
    <w:rsid w:val="002462B2"/>
    <w:rsid w:val="00246554"/>
    <w:rsid w:val="00246A02"/>
    <w:rsid w:val="002470C7"/>
    <w:rsid w:val="0024744F"/>
    <w:rsid w:val="002475B7"/>
    <w:rsid w:val="002475BB"/>
    <w:rsid w:val="00247DE4"/>
    <w:rsid w:val="00247EDB"/>
    <w:rsid w:val="00247F64"/>
    <w:rsid w:val="00250188"/>
    <w:rsid w:val="00250750"/>
    <w:rsid w:val="00250A1B"/>
    <w:rsid w:val="00250F18"/>
    <w:rsid w:val="00251318"/>
    <w:rsid w:val="00251395"/>
    <w:rsid w:val="00251797"/>
    <w:rsid w:val="00251C5E"/>
    <w:rsid w:val="00251D53"/>
    <w:rsid w:val="00251DC3"/>
    <w:rsid w:val="0025213C"/>
    <w:rsid w:val="00252864"/>
    <w:rsid w:val="00252900"/>
    <w:rsid w:val="00252AF2"/>
    <w:rsid w:val="00252BAC"/>
    <w:rsid w:val="0025337D"/>
    <w:rsid w:val="0025397F"/>
    <w:rsid w:val="00254138"/>
    <w:rsid w:val="002543ED"/>
    <w:rsid w:val="0025458B"/>
    <w:rsid w:val="00254B1A"/>
    <w:rsid w:val="00256385"/>
    <w:rsid w:val="00256517"/>
    <w:rsid w:val="002569FA"/>
    <w:rsid w:val="002572FC"/>
    <w:rsid w:val="00257455"/>
    <w:rsid w:val="00257A1E"/>
    <w:rsid w:val="00257FD9"/>
    <w:rsid w:val="00260071"/>
    <w:rsid w:val="0026010B"/>
    <w:rsid w:val="002602F3"/>
    <w:rsid w:val="002606BA"/>
    <w:rsid w:val="00260808"/>
    <w:rsid w:val="00261581"/>
    <w:rsid w:val="00261D32"/>
    <w:rsid w:val="00261EC5"/>
    <w:rsid w:val="00261F02"/>
    <w:rsid w:val="002625A4"/>
    <w:rsid w:val="00263497"/>
    <w:rsid w:val="00264117"/>
    <w:rsid w:val="002647FA"/>
    <w:rsid w:val="00264BA1"/>
    <w:rsid w:val="00264CBC"/>
    <w:rsid w:val="00264F75"/>
    <w:rsid w:val="00265536"/>
    <w:rsid w:val="00265B4A"/>
    <w:rsid w:val="00265E33"/>
    <w:rsid w:val="00265E3E"/>
    <w:rsid w:val="00266175"/>
    <w:rsid w:val="002664F1"/>
    <w:rsid w:val="002668B1"/>
    <w:rsid w:val="00266AA2"/>
    <w:rsid w:val="00266C74"/>
    <w:rsid w:val="00267302"/>
    <w:rsid w:val="002673B5"/>
    <w:rsid w:val="00267C45"/>
    <w:rsid w:val="00267FE5"/>
    <w:rsid w:val="00270515"/>
    <w:rsid w:val="00270C22"/>
    <w:rsid w:val="00270DFB"/>
    <w:rsid w:val="00271144"/>
    <w:rsid w:val="002714FC"/>
    <w:rsid w:val="002715BF"/>
    <w:rsid w:val="0027176B"/>
    <w:rsid w:val="00271ADC"/>
    <w:rsid w:val="00271F5B"/>
    <w:rsid w:val="0027220E"/>
    <w:rsid w:val="00272581"/>
    <w:rsid w:val="002725C8"/>
    <w:rsid w:val="00272F93"/>
    <w:rsid w:val="002733C1"/>
    <w:rsid w:val="002735FD"/>
    <w:rsid w:val="00273BE1"/>
    <w:rsid w:val="00273CD9"/>
    <w:rsid w:val="0027437A"/>
    <w:rsid w:val="00274526"/>
    <w:rsid w:val="0027532D"/>
    <w:rsid w:val="002757C2"/>
    <w:rsid w:val="00275AE6"/>
    <w:rsid w:val="00275CD2"/>
    <w:rsid w:val="00276297"/>
    <w:rsid w:val="002765CD"/>
    <w:rsid w:val="00276613"/>
    <w:rsid w:val="00276732"/>
    <w:rsid w:val="00276A21"/>
    <w:rsid w:val="00276D4B"/>
    <w:rsid w:val="00277059"/>
    <w:rsid w:val="00277349"/>
    <w:rsid w:val="00277611"/>
    <w:rsid w:val="00277892"/>
    <w:rsid w:val="00277D46"/>
    <w:rsid w:val="00277F9F"/>
    <w:rsid w:val="00280056"/>
    <w:rsid w:val="00280098"/>
    <w:rsid w:val="00280606"/>
    <w:rsid w:val="0028082C"/>
    <w:rsid w:val="002809D3"/>
    <w:rsid w:val="00280E0F"/>
    <w:rsid w:val="0028133B"/>
    <w:rsid w:val="00281387"/>
    <w:rsid w:val="0028151A"/>
    <w:rsid w:val="0028179B"/>
    <w:rsid w:val="00281F98"/>
    <w:rsid w:val="002824CC"/>
    <w:rsid w:val="002824DC"/>
    <w:rsid w:val="00282957"/>
    <w:rsid w:val="00282B5D"/>
    <w:rsid w:val="00282FB9"/>
    <w:rsid w:val="00283169"/>
    <w:rsid w:val="00283499"/>
    <w:rsid w:val="0028367B"/>
    <w:rsid w:val="00284BF9"/>
    <w:rsid w:val="00284D0A"/>
    <w:rsid w:val="00284DFA"/>
    <w:rsid w:val="00285227"/>
    <w:rsid w:val="00285339"/>
    <w:rsid w:val="002855AC"/>
    <w:rsid w:val="00285CB7"/>
    <w:rsid w:val="0028606A"/>
    <w:rsid w:val="002862FD"/>
    <w:rsid w:val="00286774"/>
    <w:rsid w:val="00287F51"/>
    <w:rsid w:val="00290310"/>
    <w:rsid w:val="0029043D"/>
    <w:rsid w:val="00290635"/>
    <w:rsid w:val="0029067A"/>
    <w:rsid w:val="002906BC"/>
    <w:rsid w:val="002914C8"/>
    <w:rsid w:val="00291BE1"/>
    <w:rsid w:val="00291D3A"/>
    <w:rsid w:val="00292202"/>
    <w:rsid w:val="00292349"/>
    <w:rsid w:val="002927A8"/>
    <w:rsid w:val="002932E6"/>
    <w:rsid w:val="00293455"/>
    <w:rsid w:val="00293D5D"/>
    <w:rsid w:val="00293DD7"/>
    <w:rsid w:val="0029423A"/>
    <w:rsid w:val="002946FD"/>
    <w:rsid w:val="00295031"/>
    <w:rsid w:val="00295122"/>
    <w:rsid w:val="0029519E"/>
    <w:rsid w:val="002955C6"/>
    <w:rsid w:val="00295A75"/>
    <w:rsid w:val="00295DF5"/>
    <w:rsid w:val="00296077"/>
    <w:rsid w:val="00296086"/>
    <w:rsid w:val="00296204"/>
    <w:rsid w:val="002969F2"/>
    <w:rsid w:val="00296A3D"/>
    <w:rsid w:val="00296A83"/>
    <w:rsid w:val="002971F4"/>
    <w:rsid w:val="002A06EC"/>
    <w:rsid w:val="002A0D3C"/>
    <w:rsid w:val="002A10D1"/>
    <w:rsid w:val="002A16C2"/>
    <w:rsid w:val="002A16C9"/>
    <w:rsid w:val="002A246C"/>
    <w:rsid w:val="002A2646"/>
    <w:rsid w:val="002A3500"/>
    <w:rsid w:val="002A3914"/>
    <w:rsid w:val="002A3AAA"/>
    <w:rsid w:val="002A3C2C"/>
    <w:rsid w:val="002A3DFA"/>
    <w:rsid w:val="002A458E"/>
    <w:rsid w:val="002A4988"/>
    <w:rsid w:val="002A4A79"/>
    <w:rsid w:val="002A4EA5"/>
    <w:rsid w:val="002A5426"/>
    <w:rsid w:val="002A5931"/>
    <w:rsid w:val="002A65B8"/>
    <w:rsid w:val="002A6676"/>
    <w:rsid w:val="002A670C"/>
    <w:rsid w:val="002A674C"/>
    <w:rsid w:val="002A682C"/>
    <w:rsid w:val="002A70CC"/>
    <w:rsid w:val="002A7BF6"/>
    <w:rsid w:val="002A7D2D"/>
    <w:rsid w:val="002A7F2F"/>
    <w:rsid w:val="002A7FA9"/>
    <w:rsid w:val="002B00AC"/>
    <w:rsid w:val="002B051A"/>
    <w:rsid w:val="002B0824"/>
    <w:rsid w:val="002B08BA"/>
    <w:rsid w:val="002B08EB"/>
    <w:rsid w:val="002B1120"/>
    <w:rsid w:val="002B1BBC"/>
    <w:rsid w:val="002B1CC8"/>
    <w:rsid w:val="002B20F9"/>
    <w:rsid w:val="002B293E"/>
    <w:rsid w:val="002B2A54"/>
    <w:rsid w:val="002B2B66"/>
    <w:rsid w:val="002B301A"/>
    <w:rsid w:val="002B3647"/>
    <w:rsid w:val="002B36C1"/>
    <w:rsid w:val="002B3BBE"/>
    <w:rsid w:val="002B4469"/>
    <w:rsid w:val="002B4F5F"/>
    <w:rsid w:val="002B58D3"/>
    <w:rsid w:val="002B5910"/>
    <w:rsid w:val="002B5DA8"/>
    <w:rsid w:val="002B5E7C"/>
    <w:rsid w:val="002B61D6"/>
    <w:rsid w:val="002B6B41"/>
    <w:rsid w:val="002B6E5D"/>
    <w:rsid w:val="002B70D3"/>
    <w:rsid w:val="002B72C6"/>
    <w:rsid w:val="002B7407"/>
    <w:rsid w:val="002B7C55"/>
    <w:rsid w:val="002B7F10"/>
    <w:rsid w:val="002B7F50"/>
    <w:rsid w:val="002C0382"/>
    <w:rsid w:val="002C04A4"/>
    <w:rsid w:val="002C10DF"/>
    <w:rsid w:val="002C1119"/>
    <w:rsid w:val="002C11A3"/>
    <w:rsid w:val="002C1341"/>
    <w:rsid w:val="002C17D5"/>
    <w:rsid w:val="002C1C94"/>
    <w:rsid w:val="002C1FBA"/>
    <w:rsid w:val="002C207F"/>
    <w:rsid w:val="002C24BB"/>
    <w:rsid w:val="002C2781"/>
    <w:rsid w:val="002C2FB3"/>
    <w:rsid w:val="002C3221"/>
    <w:rsid w:val="002C36CD"/>
    <w:rsid w:val="002C3BD4"/>
    <w:rsid w:val="002C3E5C"/>
    <w:rsid w:val="002C40E7"/>
    <w:rsid w:val="002C486F"/>
    <w:rsid w:val="002C48CA"/>
    <w:rsid w:val="002C4B24"/>
    <w:rsid w:val="002C4FE5"/>
    <w:rsid w:val="002C50C8"/>
    <w:rsid w:val="002C52B5"/>
    <w:rsid w:val="002C5AB7"/>
    <w:rsid w:val="002C5D28"/>
    <w:rsid w:val="002C5DAD"/>
    <w:rsid w:val="002C5EA4"/>
    <w:rsid w:val="002C5EF6"/>
    <w:rsid w:val="002C5F72"/>
    <w:rsid w:val="002C662E"/>
    <w:rsid w:val="002C6DDC"/>
    <w:rsid w:val="002C71C8"/>
    <w:rsid w:val="002C74E1"/>
    <w:rsid w:val="002C7BB2"/>
    <w:rsid w:val="002C7F76"/>
    <w:rsid w:val="002D0357"/>
    <w:rsid w:val="002D0769"/>
    <w:rsid w:val="002D11CF"/>
    <w:rsid w:val="002D12AA"/>
    <w:rsid w:val="002D149B"/>
    <w:rsid w:val="002D15DB"/>
    <w:rsid w:val="002D1F8C"/>
    <w:rsid w:val="002D280D"/>
    <w:rsid w:val="002D2A85"/>
    <w:rsid w:val="002D2E36"/>
    <w:rsid w:val="002D2F5A"/>
    <w:rsid w:val="002D2FA0"/>
    <w:rsid w:val="002D3567"/>
    <w:rsid w:val="002D372A"/>
    <w:rsid w:val="002D3997"/>
    <w:rsid w:val="002D47AA"/>
    <w:rsid w:val="002D47C1"/>
    <w:rsid w:val="002D4B59"/>
    <w:rsid w:val="002D5191"/>
    <w:rsid w:val="002D5253"/>
    <w:rsid w:val="002D5960"/>
    <w:rsid w:val="002D626B"/>
    <w:rsid w:val="002D7123"/>
    <w:rsid w:val="002D7740"/>
    <w:rsid w:val="002D7756"/>
    <w:rsid w:val="002D7AF9"/>
    <w:rsid w:val="002D7CD1"/>
    <w:rsid w:val="002D7E37"/>
    <w:rsid w:val="002E04BB"/>
    <w:rsid w:val="002E0F17"/>
    <w:rsid w:val="002E0FE0"/>
    <w:rsid w:val="002E1041"/>
    <w:rsid w:val="002E134F"/>
    <w:rsid w:val="002E1AC9"/>
    <w:rsid w:val="002E1C3D"/>
    <w:rsid w:val="002E1E53"/>
    <w:rsid w:val="002E239E"/>
    <w:rsid w:val="002E3183"/>
    <w:rsid w:val="002E3525"/>
    <w:rsid w:val="002E3926"/>
    <w:rsid w:val="002E411B"/>
    <w:rsid w:val="002E42FA"/>
    <w:rsid w:val="002E584D"/>
    <w:rsid w:val="002E5A55"/>
    <w:rsid w:val="002E5F68"/>
    <w:rsid w:val="002E610B"/>
    <w:rsid w:val="002E6342"/>
    <w:rsid w:val="002E6679"/>
    <w:rsid w:val="002E68F0"/>
    <w:rsid w:val="002E6F32"/>
    <w:rsid w:val="002E6FFC"/>
    <w:rsid w:val="002E700A"/>
    <w:rsid w:val="002E751D"/>
    <w:rsid w:val="002E783F"/>
    <w:rsid w:val="002E7D16"/>
    <w:rsid w:val="002F01AA"/>
    <w:rsid w:val="002F0809"/>
    <w:rsid w:val="002F081C"/>
    <w:rsid w:val="002F088E"/>
    <w:rsid w:val="002F193F"/>
    <w:rsid w:val="002F1A52"/>
    <w:rsid w:val="002F1BD0"/>
    <w:rsid w:val="002F1D71"/>
    <w:rsid w:val="002F1E18"/>
    <w:rsid w:val="002F1F18"/>
    <w:rsid w:val="002F1F8E"/>
    <w:rsid w:val="002F2275"/>
    <w:rsid w:val="002F23EA"/>
    <w:rsid w:val="002F2A16"/>
    <w:rsid w:val="002F2B4F"/>
    <w:rsid w:val="002F32A3"/>
    <w:rsid w:val="002F3786"/>
    <w:rsid w:val="002F3858"/>
    <w:rsid w:val="002F398D"/>
    <w:rsid w:val="002F45BE"/>
    <w:rsid w:val="002F4ACD"/>
    <w:rsid w:val="002F4CA0"/>
    <w:rsid w:val="002F4E26"/>
    <w:rsid w:val="002F5E22"/>
    <w:rsid w:val="002F67BB"/>
    <w:rsid w:val="002F69D9"/>
    <w:rsid w:val="002F6CE8"/>
    <w:rsid w:val="002F747B"/>
    <w:rsid w:val="002F77DE"/>
    <w:rsid w:val="00300242"/>
    <w:rsid w:val="00300378"/>
    <w:rsid w:val="00300D15"/>
    <w:rsid w:val="00300D18"/>
    <w:rsid w:val="00300EF1"/>
    <w:rsid w:val="003011AC"/>
    <w:rsid w:val="003013F3"/>
    <w:rsid w:val="003019DA"/>
    <w:rsid w:val="00301A4B"/>
    <w:rsid w:val="00301C01"/>
    <w:rsid w:val="0030201A"/>
    <w:rsid w:val="0030215F"/>
    <w:rsid w:val="003022D2"/>
    <w:rsid w:val="00302688"/>
    <w:rsid w:val="00302AAF"/>
    <w:rsid w:val="00302E33"/>
    <w:rsid w:val="003032C2"/>
    <w:rsid w:val="0030350D"/>
    <w:rsid w:val="0030368A"/>
    <w:rsid w:val="00303729"/>
    <w:rsid w:val="003038A7"/>
    <w:rsid w:val="00304573"/>
    <w:rsid w:val="003055F4"/>
    <w:rsid w:val="0030594F"/>
    <w:rsid w:val="00305BC9"/>
    <w:rsid w:val="00305C62"/>
    <w:rsid w:val="003062EF"/>
    <w:rsid w:val="00306409"/>
    <w:rsid w:val="0030691F"/>
    <w:rsid w:val="003069CC"/>
    <w:rsid w:val="00306AF4"/>
    <w:rsid w:val="00306BBD"/>
    <w:rsid w:val="00306D71"/>
    <w:rsid w:val="00306EDC"/>
    <w:rsid w:val="00307B6C"/>
    <w:rsid w:val="00307D9D"/>
    <w:rsid w:val="003109D2"/>
    <w:rsid w:val="00310A98"/>
    <w:rsid w:val="00310BC9"/>
    <w:rsid w:val="00310FE8"/>
    <w:rsid w:val="00311653"/>
    <w:rsid w:val="00311760"/>
    <w:rsid w:val="00311A25"/>
    <w:rsid w:val="00312093"/>
    <w:rsid w:val="003120C5"/>
    <w:rsid w:val="00312198"/>
    <w:rsid w:val="00312721"/>
    <w:rsid w:val="00312995"/>
    <w:rsid w:val="00312B13"/>
    <w:rsid w:val="00313114"/>
    <w:rsid w:val="0031389D"/>
    <w:rsid w:val="003145AA"/>
    <w:rsid w:val="003145C6"/>
    <w:rsid w:val="00314A23"/>
    <w:rsid w:val="0031567B"/>
    <w:rsid w:val="003157F8"/>
    <w:rsid w:val="0031593C"/>
    <w:rsid w:val="00316348"/>
    <w:rsid w:val="00316B55"/>
    <w:rsid w:val="00316EBF"/>
    <w:rsid w:val="00317B1B"/>
    <w:rsid w:val="00317BA1"/>
    <w:rsid w:val="00317C6B"/>
    <w:rsid w:val="00317F0B"/>
    <w:rsid w:val="003204ED"/>
    <w:rsid w:val="0032066A"/>
    <w:rsid w:val="00320D40"/>
    <w:rsid w:val="003215EF"/>
    <w:rsid w:val="0032187C"/>
    <w:rsid w:val="00321C08"/>
    <w:rsid w:val="00321C73"/>
    <w:rsid w:val="00321FAD"/>
    <w:rsid w:val="00323036"/>
    <w:rsid w:val="00323456"/>
    <w:rsid w:val="0032349D"/>
    <w:rsid w:val="00323875"/>
    <w:rsid w:val="00324083"/>
    <w:rsid w:val="003243B5"/>
    <w:rsid w:val="0032478E"/>
    <w:rsid w:val="003247BC"/>
    <w:rsid w:val="0032491F"/>
    <w:rsid w:val="003249A6"/>
    <w:rsid w:val="00324D43"/>
    <w:rsid w:val="0032518A"/>
    <w:rsid w:val="00325735"/>
    <w:rsid w:val="00325CCD"/>
    <w:rsid w:val="00325D13"/>
    <w:rsid w:val="00325F5E"/>
    <w:rsid w:val="0032605B"/>
    <w:rsid w:val="003262B0"/>
    <w:rsid w:val="00326740"/>
    <w:rsid w:val="00326918"/>
    <w:rsid w:val="00326A6F"/>
    <w:rsid w:val="00326F30"/>
    <w:rsid w:val="00327286"/>
    <w:rsid w:val="00327419"/>
    <w:rsid w:val="003275CA"/>
    <w:rsid w:val="003277D2"/>
    <w:rsid w:val="0032783C"/>
    <w:rsid w:val="003278C6"/>
    <w:rsid w:val="00327951"/>
    <w:rsid w:val="003279EE"/>
    <w:rsid w:val="00327EE7"/>
    <w:rsid w:val="003300E9"/>
    <w:rsid w:val="00330149"/>
    <w:rsid w:val="0033055F"/>
    <w:rsid w:val="00330A97"/>
    <w:rsid w:val="00330AB1"/>
    <w:rsid w:val="00330B99"/>
    <w:rsid w:val="00330BA7"/>
    <w:rsid w:val="00330D9B"/>
    <w:rsid w:val="0033161E"/>
    <w:rsid w:val="00331810"/>
    <w:rsid w:val="003319F6"/>
    <w:rsid w:val="00332108"/>
    <w:rsid w:val="00332693"/>
    <w:rsid w:val="0033285B"/>
    <w:rsid w:val="0033322C"/>
    <w:rsid w:val="00333404"/>
    <w:rsid w:val="0033342D"/>
    <w:rsid w:val="0033343C"/>
    <w:rsid w:val="003336AE"/>
    <w:rsid w:val="00333AC1"/>
    <w:rsid w:val="00333F0B"/>
    <w:rsid w:val="00334125"/>
    <w:rsid w:val="00334305"/>
    <w:rsid w:val="0033430E"/>
    <w:rsid w:val="0033451F"/>
    <w:rsid w:val="00334703"/>
    <w:rsid w:val="00334826"/>
    <w:rsid w:val="00334B29"/>
    <w:rsid w:val="00334D10"/>
    <w:rsid w:val="0033513D"/>
    <w:rsid w:val="00335506"/>
    <w:rsid w:val="00335782"/>
    <w:rsid w:val="00335E44"/>
    <w:rsid w:val="00336B62"/>
    <w:rsid w:val="00336CD2"/>
    <w:rsid w:val="003370D3"/>
    <w:rsid w:val="003371ED"/>
    <w:rsid w:val="00337366"/>
    <w:rsid w:val="00337862"/>
    <w:rsid w:val="00337D7E"/>
    <w:rsid w:val="003401E5"/>
    <w:rsid w:val="003403A3"/>
    <w:rsid w:val="003408CB"/>
    <w:rsid w:val="0034092D"/>
    <w:rsid w:val="00340BE7"/>
    <w:rsid w:val="00341128"/>
    <w:rsid w:val="003412C6"/>
    <w:rsid w:val="003414C5"/>
    <w:rsid w:val="003419A8"/>
    <w:rsid w:val="00341D13"/>
    <w:rsid w:val="00342016"/>
    <w:rsid w:val="00342C24"/>
    <w:rsid w:val="00342E24"/>
    <w:rsid w:val="003430D0"/>
    <w:rsid w:val="00343276"/>
    <w:rsid w:val="0034377D"/>
    <w:rsid w:val="00343981"/>
    <w:rsid w:val="00343B0E"/>
    <w:rsid w:val="00344000"/>
    <w:rsid w:val="003442A5"/>
    <w:rsid w:val="00344654"/>
    <w:rsid w:val="00344D84"/>
    <w:rsid w:val="00344EBF"/>
    <w:rsid w:val="00345722"/>
    <w:rsid w:val="00345A4B"/>
    <w:rsid w:val="00345D4B"/>
    <w:rsid w:val="00345FD2"/>
    <w:rsid w:val="003461C5"/>
    <w:rsid w:val="003471AD"/>
    <w:rsid w:val="00347634"/>
    <w:rsid w:val="00347A17"/>
    <w:rsid w:val="00347AF6"/>
    <w:rsid w:val="00347B58"/>
    <w:rsid w:val="00347FB5"/>
    <w:rsid w:val="003501BC"/>
    <w:rsid w:val="00350CE6"/>
    <w:rsid w:val="00350E8C"/>
    <w:rsid w:val="0035147A"/>
    <w:rsid w:val="00351611"/>
    <w:rsid w:val="003516CB"/>
    <w:rsid w:val="00351AB9"/>
    <w:rsid w:val="00351C97"/>
    <w:rsid w:val="003520CC"/>
    <w:rsid w:val="0035252C"/>
    <w:rsid w:val="00352FFD"/>
    <w:rsid w:val="0035309C"/>
    <w:rsid w:val="003530F7"/>
    <w:rsid w:val="003533BA"/>
    <w:rsid w:val="00353530"/>
    <w:rsid w:val="0035355C"/>
    <w:rsid w:val="00353E72"/>
    <w:rsid w:val="00353EFA"/>
    <w:rsid w:val="00353FA9"/>
    <w:rsid w:val="00354BE2"/>
    <w:rsid w:val="00354D88"/>
    <w:rsid w:val="00354F27"/>
    <w:rsid w:val="00354F54"/>
    <w:rsid w:val="00355752"/>
    <w:rsid w:val="00355F90"/>
    <w:rsid w:val="003561B9"/>
    <w:rsid w:val="003564E1"/>
    <w:rsid w:val="0035655C"/>
    <w:rsid w:val="0035656D"/>
    <w:rsid w:val="0035658C"/>
    <w:rsid w:val="00356777"/>
    <w:rsid w:val="00356A01"/>
    <w:rsid w:val="00357CB1"/>
    <w:rsid w:val="00357DB3"/>
    <w:rsid w:val="00357E59"/>
    <w:rsid w:val="003601B2"/>
    <w:rsid w:val="003606F7"/>
    <w:rsid w:val="00360905"/>
    <w:rsid w:val="00360AAE"/>
    <w:rsid w:val="00360D2A"/>
    <w:rsid w:val="00360E86"/>
    <w:rsid w:val="00360EB9"/>
    <w:rsid w:val="00360F67"/>
    <w:rsid w:val="00360FBD"/>
    <w:rsid w:val="00361485"/>
    <w:rsid w:val="003622AC"/>
    <w:rsid w:val="003623FA"/>
    <w:rsid w:val="003625DD"/>
    <w:rsid w:val="003626A6"/>
    <w:rsid w:val="003628C7"/>
    <w:rsid w:val="00362B8B"/>
    <w:rsid w:val="00362EFA"/>
    <w:rsid w:val="00363309"/>
    <w:rsid w:val="0036351E"/>
    <w:rsid w:val="0036389D"/>
    <w:rsid w:val="00363C43"/>
    <w:rsid w:val="00363D41"/>
    <w:rsid w:val="00364008"/>
    <w:rsid w:val="0036486A"/>
    <w:rsid w:val="00364E15"/>
    <w:rsid w:val="00365611"/>
    <w:rsid w:val="00365686"/>
    <w:rsid w:val="003657EC"/>
    <w:rsid w:val="00365A58"/>
    <w:rsid w:val="00365C2C"/>
    <w:rsid w:val="00366007"/>
    <w:rsid w:val="00366081"/>
    <w:rsid w:val="003666C0"/>
    <w:rsid w:val="003668AD"/>
    <w:rsid w:val="00367603"/>
    <w:rsid w:val="003679AE"/>
    <w:rsid w:val="00367EB4"/>
    <w:rsid w:val="003708BB"/>
    <w:rsid w:val="00370B26"/>
    <w:rsid w:val="00370F3D"/>
    <w:rsid w:val="00370F99"/>
    <w:rsid w:val="003720A1"/>
    <w:rsid w:val="003720F6"/>
    <w:rsid w:val="003720F7"/>
    <w:rsid w:val="003721F4"/>
    <w:rsid w:val="00372491"/>
    <w:rsid w:val="00372AE9"/>
    <w:rsid w:val="00372C9B"/>
    <w:rsid w:val="00372C9E"/>
    <w:rsid w:val="003732E2"/>
    <w:rsid w:val="00373BA9"/>
    <w:rsid w:val="00373C8B"/>
    <w:rsid w:val="00374D9F"/>
    <w:rsid w:val="00375354"/>
    <w:rsid w:val="0037603A"/>
    <w:rsid w:val="003760C7"/>
    <w:rsid w:val="0037676C"/>
    <w:rsid w:val="003767EA"/>
    <w:rsid w:val="0037770A"/>
    <w:rsid w:val="00377917"/>
    <w:rsid w:val="00377C26"/>
    <w:rsid w:val="00377D3F"/>
    <w:rsid w:val="00377F52"/>
    <w:rsid w:val="00377F7F"/>
    <w:rsid w:val="003809CF"/>
    <w:rsid w:val="00380DB6"/>
    <w:rsid w:val="003818DC"/>
    <w:rsid w:val="00382BD0"/>
    <w:rsid w:val="00382FEF"/>
    <w:rsid w:val="00383509"/>
    <w:rsid w:val="00383A42"/>
    <w:rsid w:val="00383AA9"/>
    <w:rsid w:val="003847B0"/>
    <w:rsid w:val="00384B92"/>
    <w:rsid w:val="00385486"/>
    <w:rsid w:val="003855EF"/>
    <w:rsid w:val="00385AC9"/>
    <w:rsid w:val="00386191"/>
    <w:rsid w:val="003862E5"/>
    <w:rsid w:val="0038635C"/>
    <w:rsid w:val="0038681B"/>
    <w:rsid w:val="00386B76"/>
    <w:rsid w:val="00386F28"/>
    <w:rsid w:val="00386FA5"/>
    <w:rsid w:val="00387081"/>
    <w:rsid w:val="00387574"/>
    <w:rsid w:val="003877C7"/>
    <w:rsid w:val="003901EC"/>
    <w:rsid w:val="003907B7"/>
    <w:rsid w:val="003907E1"/>
    <w:rsid w:val="0039131C"/>
    <w:rsid w:val="0039177A"/>
    <w:rsid w:val="00391C72"/>
    <w:rsid w:val="00391C87"/>
    <w:rsid w:val="00391FB2"/>
    <w:rsid w:val="00392115"/>
    <w:rsid w:val="00392535"/>
    <w:rsid w:val="00392718"/>
    <w:rsid w:val="00392A8E"/>
    <w:rsid w:val="003930D5"/>
    <w:rsid w:val="0039316E"/>
    <w:rsid w:val="00393396"/>
    <w:rsid w:val="00393402"/>
    <w:rsid w:val="003938A6"/>
    <w:rsid w:val="00393AD7"/>
    <w:rsid w:val="00393D85"/>
    <w:rsid w:val="00394492"/>
    <w:rsid w:val="003947FE"/>
    <w:rsid w:val="00394BDE"/>
    <w:rsid w:val="003952F7"/>
    <w:rsid w:val="0039530F"/>
    <w:rsid w:val="003956E7"/>
    <w:rsid w:val="0039594E"/>
    <w:rsid w:val="00395B98"/>
    <w:rsid w:val="00395E62"/>
    <w:rsid w:val="0039603C"/>
    <w:rsid w:val="00396492"/>
    <w:rsid w:val="003966F3"/>
    <w:rsid w:val="0039690B"/>
    <w:rsid w:val="00396967"/>
    <w:rsid w:val="00396997"/>
    <w:rsid w:val="00396D9B"/>
    <w:rsid w:val="00396F06"/>
    <w:rsid w:val="003976ED"/>
    <w:rsid w:val="003A0565"/>
    <w:rsid w:val="003A0BE0"/>
    <w:rsid w:val="003A0BF0"/>
    <w:rsid w:val="003A0E77"/>
    <w:rsid w:val="003A0F0E"/>
    <w:rsid w:val="003A110C"/>
    <w:rsid w:val="003A1236"/>
    <w:rsid w:val="003A16A3"/>
    <w:rsid w:val="003A1959"/>
    <w:rsid w:val="003A1C36"/>
    <w:rsid w:val="003A1CCC"/>
    <w:rsid w:val="003A232E"/>
    <w:rsid w:val="003A24D0"/>
    <w:rsid w:val="003A28B8"/>
    <w:rsid w:val="003A28C8"/>
    <w:rsid w:val="003A2E21"/>
    <w:rsid w:val="003A2EAC"/>
    <w:rsid w:val="003A3339"/>
    <w:rsid w:val="003A3845"/>
    <w:rsid w:val="003A3A87"/>
    <w:rsid w:val="003A3B4A"/>
    <w:rsid w:val="003A3D02"/>
    <w:rsid w:val="003A416B"/>
    <w:rsid w:val="003A4245"/>
    <w:rsid w:val="003A430E"/>
    <w:rsid w:val="003A45DF"/>
    <w:rsid w:val="003A4F02"/>
    <w:rsid w:val="003A51E8"/>
    <w:rsid w:val="003A52E4"/>
    <w:rsid w:val="003A54A0"/>
    <w:rsid w:val="003A54A9"/>
    <w:rsid w:val="003A5709"/>
    <w:rsid w:val="003A59DA"/>
    <w:rsid w:val="003A5AA1"/>
    <w:rsid w:val="003A5DB6"/>
    <w:rsid w:val="003A62B2"/>
    <w:rsid w:val="003A63F3"/>
    <w:rsid w:val="003A6D59"/>
    <w:rsid w:val="003A70E2"/>
    <w:rsid w:val="003A7419"/>
    <w:rsid w:val="003A7B8E"/>
    <w:rsid w:val="003A7DF1"/>
    <w:rsid w:val="003A7F64"/>
    <w:rsid w:val="003B0361"/>
    <w:rsid w:val="003B03FD"/>
    <w:rsid w:val="003B0647"/>
    <w:rsid w:val="003B0773"/>
    <w:rsid w:val="003B0EFA"/>
    <w:rsid w:val="003B10C2"/>
    <w:rsid w:val="003B152E"/>
    <w:rsid w:val="003B268B"/>
    <w:rsid w:val="003B2FDD"/>
    <w:rsid w:val="003B30A1"/>
    <w:rsid w:val="003B3409"/>
    <w:rsid w:val="003B3A35"/>
    <w:rsid w:val="003B3BD4"/>
    <w:rsid w:val="003B3C2F"/>
    <w:rsid w:val="003B4473"/>
    <w:rsid w:val="003B478C"/>
    <w:rsid w:val="003B488F"/>
    <w:rsid w:val="003B4B48"/>
    <w:rsid w:val="003B4DEC"/>
    <w:rsid w:val="003B4EAF"/>
    <w:rsid w:val="003B5056"/>
    <w:rsid w:val="003B51BE"/>
    <w:rsid w:val="003B52E8"/>
    <w:rsid w:val="003B52F6"/>
    <w:rsid w:val="003B569D"/>
    <w:rsid w:val="003B58A8"/>
    <w:rsid w:val="003B59B6"/>
    <w:rsid w:val="003B59BB"/>
    <w:rsid w:val="003B5AFA"/>
    <w:rsid w:val="003B5C4F"/>
    <w:rsid w:val="003B5CE3"/>
    <w:rsid w:val="003B6593"/>
    <w:rsid w:val="003B66F2"/>
    <w:rsid w:val="003B69E6"/>
    <w:rsid w:val="003B6D2D"/>
    <w:rsid w:val="003B7280"/>
    <w:rsid w:val="003B72E1"/>
    <w:rsid w:val="003B77D9"/>
    <w:rsid w:val="003C0249"/>
    <w:rsid w:val="003C02CE"/>
    <w:rsid w:val="003C03D3"/>
    <w:rsid w:val="003C082E"/>
    <w:rsid w:val="003C0D2B"/>
    <w:rsid w:val="003C111F"/>
    <w:rsid w:val="003C1642"/>
    <w:rsid w:val="003C174F"/>
    <w:rsid w:val="003C17B0"/>
    <w:rsid w:val="003C1863"/>
    <w:rsid w:val="003C19D2"/>
    <w:rsid w:val="003C1DA6"/>
    <w:rsid w:val="003C20EB"/>
    <w:rsid w:val="003C241C"/>
    <w:rsid w:val="003C24B2"/>
    <w:rsid w:val="003C2B69"/>
    <w:rsid w:val="003C3210"/>
    <w:rsid w:val="003C36D5"/>
    <w:rsid w:val="003C3EB2"/>
    <w:rsid w:val="003C4F4B"/>
    <w:rsid w:val="003C54C7"/>
    <w:rsid w:val="003C5CEB"/>
    <w:rsid w:val="003C634A"/>
    <w:rsid w:val="003C7890"/>
    <w:rsid w:val="003C78E7"/>
    <w:rsid w:val="003C794D"/>
    <w:rsid w:val="003D03D0"/>
    <w:rsid w:val="003D05BA"/>
    <w:rsid w:val="003D0645"/>
    <w:rsid w:val="003D0C31"/>
    <w:rsid w:val="003D15A0"/>
    <w:rsid w:val="003D1788"/>
    <w:rsid w:val="003D19B0"/>
    <w:rsid w:val="003D1B89"/>
    <w:rsid w:val="003D202D"/>
    <w:rsid w:val="003D2465"/>
    <w:rsid w:val="003D29E4"/>
    <w:rsid w:val="003D38E6"/>
    <w:rsid w:val="003D3A7A"/>
    <w:rsid w:val="003D3C15"/>
    <w:rsid w:val="003D3D9A"/>
    <w:rsid w:val="003D3F10"/>
    <w:rsid w:val="003D41B5"/>
    <w:rsid w:val="003D4241"/>
    <w:rsid w:val="003D489F"/>
    <w:rsid w:val="003D5536"/>
    <w:rsid w:val="003D594A"/>
    <w:rsid w:val="003D6121"/>
    <w:rsid w:val="003D6147"/>
    <w:rsid w:val="003D6374"/>
    <w:rsid w:val="003D658E"/>
    <w:rsid w:val="003D6656"/>
    <w:rsid w:val="003D6F22"/>
    <w:rsid w:val="003D7157"/>
    <w:rsid w:val="003D7954"/>
    <w:rsid w:val="003D7BFB"/>
    <w:rsid w:val="003E0223"/>
    <w:rsid w:val="003E113B"/>
    <w:rsid w:val="003E1702"/>
    <w:rsid w:val="003E1A19"/>
    <w:rsid w:val="003E1EC4"/>
    <w:rsid w:val="003E1FD4"/>
    <w:rsid w:val="003E254C"/>
    <w:rsid w:val="003E27BD"/>
    <w:rsid w:val="003E362C"/>
    <w:rsid w:val="003E368B"/>
    <w:rsid w:val="003E3D6F"/>
    <w:rsid w:val="003E433A"/>
    <w:rsid w:val="003E48DF"/>
    <w:rsid w:val="003E4AE2"/>
    <w:rsid w:val="003E4DE7"/>
    <w:rsid w:val="003E5143"/>
    <w:rsid w:val="003E57AC"/>
    <w:rsid w:val="003E762D"/>
    <w:rsid w:val="003E7727"/>
    <w:rsid w:val="003E7C66"/>
    <w:rsid w:val="003E7D33"/>
    <w:rsid w:val="003E7E77"/>
    <w:rsid w:val="003F0694"/>
    <w:rsid w:val="003F0746"/>
    <w:rsid w:val="003F10A9"/>
    <w:rsid w:val="003F10B0"/>
    <w:rsid w:val="003F19C1"/>
    <w:rsid w:val="003F1C31"/>
    <w:rsid w:val="003F1E51"/>
    <w:rsid w:val="003F2537"/>
    <w:rsid w:val="003F2758"/>
    <w:rsid w:val="003F29A8"/>
    <w:rsid w:val="003F2D7B"/>
    <w:rsid w:val="003F3035"/>
    <w:rsid w:val="003F32D4"/>
    <w:rsid w:val="003F38AE"/>
    <w:rsid w:val="003F3CD8"/>
    <w:rsid w:val="003F40C2"/>
    <w:rsid w:val="003F410E"/>
    <w:rsid w:val="003F44E3"/>
    <w:rsid w:val="003F4502"/>
    <w:rsid w:val="003F4CCD"/>
    <w:rsid w:val="003F4CE0"/>
    <w:rsid w:val="003F5A48"/>
    <w:rsid w:val="003F5C9F"/>
    <w:rsid w:val="003F6065"/>
    <w:rsid w:val="003F6460"/>
    <w:rsid w:val="003F6498"/>
    <w:rsid w:val="003F64AE"/>
    <w:rsid w:val="003F64F0"/>
    <w:rsid w:val="003F69E5"/>
    <w:rsid w:val="003F707E"/>
    <w:rsid w:val="003F7445"/>
    <w:rsid w:val="003F78BC"/>
    <w:rsid w:val="003F7AEF"/>
    <w:rsid w:val="003F7B86"/>
    <w:rsid w:val="0040011F"/>
    <w:rsid w:val="00400402"/>
    <w:rsid w:val="00400A02"/>
    <w:rsid w:val="00400C8B"/>
    <w:rsid w:val="00401881"/>
    <w:rsid w:val="00401958"/>
    <w:rsid w:val="00401CBC"/>
    <w:rsid w:val="00401D54"/>
    <w:rsid w:val="0040200C"/>
    <w:rsid w:val="0040205F"/>
    <w:rsid w:val="004024FD"/>
    <w:rsid w:val="00402579"/>
    <w:rsid w:val="0040262C"/>
    <w:rsid w:val="00402717"/>
    <w:rsid w:val="004027CF"/>
    <w:rsid w:val="0040329B"/>
    <w:rsid w:val="00403384"/>
    <w:rsid w:val="0040362F"/>
    <w:rsid w:val="00403F71"/>
    <w:rsid w:val="0040406D"/>
    <w:rsid w:val="00404926"/>
    <w:rsid w:val="00404A3C"/>
    <w:rsid w:val="00405783"/>
    <w:rsid w:val="004057A9"/>
    <w:rsid w:val="00405F0B"/>
    <w:rsid w:val="0040608C"/>
    <w:rsid w:val="00406336"/>
    <w:rsid w:val="0040635E"/>
    <w:rsid w:val="00406F5E"/>
    <w:rsid w:val="00407A2F"/>
    <w:rsid w:val="004101B2"/>
    <w:rsid w:val="00410231"/>
    <w:rsid w:val="00410428"/>
    <w:rsid w:val="004104B8"/>
    <w:rsid w:val="00410AD6"/>
    <w:rsid w:val="00411131"/>
    <w:rsid w:val="00411439"/>
    <w:rsid w:val="0041153A"/>
    <w:rsid w:val="0041175C"/>
    <w:rsid w:val="0041187C"/>
    <w:rsid w:val="00411B44"/>
    <w:rsid w:val="0041234D"/>
    <w:rsid w:val="004127D7"/>
    <w:rsid w:val="00413BF9"/>
    <w:rsid w:val="00414056"/>
    <w:rsid w:val="0041491B"/>
    <w:rsid w:val="00414983"/>
    <w:rsid w:val="00414A61"/>
    <w:rsid w:val="00414D5E"/>
    <w:rsid w:val="0041525E"/>
    <w:rsid w:val="00415BA5"/>
    <w:rsid w:val="00415D99"/>
    <w:rsid w:val="00415EEA"/>
    <w:rsid w:val="004168EF"/>
    <w:rsid w:val="00416C1F"/>
    <w:rsid w:val="00416F0D"/>
    <w:rsid w:val="00417E56"/>
    <w:rsid w:val="00417FAA"/>
    <w:rsid w:val="0042000A"/>
    <w:rsid w:val="004204E8"/>
    <w:rsid w:val="004221EE"/>
    <w:rsid w:val="00422817"/>
    <w:rsid w:val="00422F65"/>
    <w:rsid w:val="00423335"/>
    <w:rsid w:val="00423473"/>
    <w:rsid w:val="00424393"/>
    <w:rsid w:val="004247F7"/>
    <w:rsid w:val="00424890"/>
    <w:rsid w:val="00424ACA"/>
    <w:rsid w:val="00424C17"/>
    <w:rsid w:val="004254FD"/>
    <w:rsid w:val="004255CD"/>
    <w:rsid w:val="00425BF7"/>
    <w:rsid w:val="0042603A"/>
    <w:rsid w:val="00426071"/>
    <w:rsid w:val="004266BB"/>
    <w:rsid w:val="004266E3"/>
    <w:rsid w:val="004269AB"/>
    <w:rsid w:val="00426B89"/>
    <w:rsid w:val="00426D1B"/>
    <w:rsid w:val="00427408"/>
    <w:rsid w:val="00427447"/>
    <w:rsid w:val="0042754E"/>
    <w:rsid w:val="0042760D"/>
    <w:rsid w:val="0042770F"/>
    <w:rsid w:val="004277D5"/>
    <w:rsid w:val="00427DED"/>
    <w:rsid w:val="00427ECB"/>
    <w:rsid w:val="00430676"/>
    <w:rsid w:val="004308AF"/>
    <w:rsid w:val="00430CD7"/>
    <w:rsid w:val="0043163B"/>
    <w:rsid w:val="00431BEE"/>
    <w:rsid w:val="00431C7D"/>
    <w:rsid w:val="00431D05"/>
    <w:rsid w:val="00431D06"/>
    <w:rsid w:val="00431D1D"/>
    <w:rsid w:val="00432BA9"/>
    <w:rsid w:val="00432C2F"/>
    <w:rsid w:val="004338F7"/>
    <w:rsid w:val="0043395F"/>
    <w:rsid w:val="00433B68"/>
    <w:rsid w:val="00433C36"/>
    <w:rsid w:val="00433F40"/>
    <w:rsid w:val="0043409E"/>
    <w:rsid w:val="00434855"/>
    <w:rsid w:val="00434BD9"/>
    <w:rsid w:val="00434C97"/>
    <w:rsid w:val="00434E13"/>
    <w:rsid w:val="00435000"/>
    <w:rsid w:val="0043503E"/>
    <w:rsid w:val="004350D2"/>
    <w:rsid w:val="004350DA"/>
    <w:rsid w:val="00435114"/>
    <w:rsid w:val="004361E5"/>
    <w:rsid w:val="00436232"/>
    <w:rsid w:val="00436843"/>
    <w:rsid w:val="00436975"/>
    <w:rsid w:val="004369C9"/>
    <w:rsid w:val="00436A16"/>
    <w:rsid w:val="00436F9C"/>
    <w:rsid w:val="004375C4"/>
    <w:rsid w:val="004378E7"/>
    <w:rsid w:val="0043799A"/>
    <w:rsid w:val="00437A74"/>
    <w:rsid w:val="00437B42"/>
    <w:rsid w:val="00437CF8"/>
    <w:rsid w:val="00440074"/>
    <w:rsid w:val="004400E1"/>
    <w:rsid w:val="00440B49"/>
    <w:rsid w:val="00440F9C"/>
    <w:rsid w:val="00440FB2"/>
    <w:rsid w:val="0044197D"/>
    <w:rsid w:val="004428D2"/>
    <w:rsid w:val="00442CC2"/>
    <w:rsid w:val="00443156"/>
    <w:rsid w:val="0044377B"/>
    <w:rsid w:val="00443A3B"/>
    <w:rsid w:val="004440BA"/>
    <w:rsid w:val="00444201"/>
    <w:rsid w:val="004442F1"/>
    <w:rsid w:val="00444582"/>
    <w:rsid w:val="00445792"/>
    <w:rsid w:val="00445A26"/>
    <w:rsid w:val="00445C25"/>
    <w:rsid w:val="00445C50"/>
    <w:rsid w:val="00446526"/>
    <w:rsid w:val="0044676F"/>
    <w:rsid w:val="00446BDF"/>
    <w:rsid w:val="00446C20"/>
    <w:rsid w:val="00446F69"/>
    <w:rsid w:val="004472C1"/>
    <w:rsid w:val="0045073B"/>
    <w:rsid w:val="004509B2"/>
    <w:rsid w:val="00450D51"/>
    <w:rsid w:val="00450E19"/>
    <w:rsid w:val="004510F1"/>
    <w:rsid w:val="004511A5"/>
    <w:rsid w:val="0045128D"/>
    <w:rsid w:val="00451A81"/>
    <w:rsid w:val="00451BED"/>
    <w:rsid w:val="00451F01"/>
    <w:rsid w:val="00451F13"/>
    <w:rsid w:val="004520A3"/>
    <w:rsid w:val="00452334"/>
    <w:rsid w:val="004524B6"/>
    <w:rsid w:val="0045283E"/>
    <w:rsid w:val="004529EB"/>
    <w:rsid w:val="00452A44"/>
    <w:rsid w:val="00452F13"/>
    <w:rsid w:val="004537F6"/>
    <w:rsid w:val="0045387F"/>
    <w:rsid w:val="0045390C"/>
    <w:rsid w:val="00453D60"/>
    <w:rsid w:val="00453D8D"/>
    <w:rsid w:val="00453FE7"/>
    <w:rsid w:val="004542FB"/>
    <w:rsid w:val="0045474A"/>
    <w:rsid w:val="0045479A"/>
    <w:rsid w:val="004549B6"/>
    <w:rsid w:val="00454F18"/>
    <w:rsid w:val="00455004"/>
    <w:rsid w:val="00455047"/>
    <w:rsid w:val="004553E3"/>
    <w:rsid w:val="00455949"/>
    <w:rsid w:val="00455B18"/>
    <w:rsid w:val="00455C44"/>
    <w:rsid w:val="004560F2"/>
    <w:rsid w:val="00456A0B"/>
    <w:rsid w:val="00456C32"/>
    <w:rsid w:val="00456FA3"/>
    <w:rsid w:val="0045795C"/>
    <w:rsid w:val="00457C95"/>
    <w:rsid w:val="00460439"/>
    <w:rsid w:val="00460462"/>
    <w:rsid w:val="00461119"/>
    <w:rsid w:val="00461180"/>
    <w:rsid w:val="004611B7"/>
    <w:rsid w:val="0046135D"/>
    <w:rsid w:val="004616CA"/>
    <w:rsid w:val="00461A2D"/>
    <w:rsid w:val="00461A86"/>
    <w:rsid w:val="00461EF5"/>
    <w:rsid w:val="00462595"/>
    <w:rsid w:val="00462EED"/>
    <w:rsid w:val="00463CB8"/>
    <w:rsid w:val="00463EC5"/>
    <w:rsid w:val="00464475"/>
    <w:rsid w:val="00464CAA"/>
    <w:rsid w:val="00464D4A"/>
    <w:rsid w:val="00464DC2"/>
    <w:rsid w:val="00464E77"/>
    <w:rsid w:val="0046512F"/>
    <w:rsid w:val="004653B6"/>
    <w:rsid w:val="004655EE"/>
    <w:rsid w:val="0046636A"/>
    <w:rsid w:val="00466CC5"/>
    <w:rsid w:val="00466E8F"/>
    <w:rsid w:val="00467252"/>
    <w:rsid w:val="00467396"/>
    <w:rsid w:val="00467EBC"/>
    <w:rsid w:val="0047010A"/>
    <w:rsid w:val="00470731"/>
    <w:rsid w:val="004707E8"/>
    <w:rsid w:val="004707F3"/>
    <w:rsid w:val="004711F2"/>
    <w:rsid w:val="0047139B"/>
    <w:rsid w:val="00471CCC"/>
    <w:rsid w:val="00471E66"/>
    <w:rsid w:val="00472EE4"/>
    <w:rsid w:val="00473071"/>
    <w:rsid w:val="004731F2"/>
    <w:rsid w:val="004732C7"/>
    <w:rsid w:val="004734C9"/>
    <w:rsid w:val="004734EF"/>
    <w:rsid w:val="00474493"/>
    <w:rsid w:val="00474525"/>
    <w:rsid w:val="00474625"/>
    <w:rsid w:val="00474B57"/>
    <w:rsid w:val="00474E15"/>
    <w:rsid w:val="0047512C"/>
    <w:rsid w:val="0047540F"/>
    <w:rsid w:val="00475457"/>
    <w:rsid w:val="004756E4"/>
    <w:rsid w:val="00475B25"/>
    <w:rsid w:val="00475B4B"/>
    <w:rsid w:val="0047609F"/>
    <w:rsid w:val="00476631"/>
    <w:rsid w:val="00477884"/>
    <w:rsid w:val="004778A6"/>
    <w:rsid w:val="00477A20"/>
    <w:rsid w:val="00477A66"/>
    <w:rsid w:val="00477C64"/>
    <w:rsid w:val="004807B2"/>
    <w:rsid w:val="004816A3"/>
    <w:rsid w:val="0048170D"/>
    <w:rsid w:val="00481D5D"/>
    <w:rsid w:val="00481F44"/>
    <w:rsid w:val="004824E2"/>
    <w:rsid w:val="00482EB9"/>
    <w:rsid w:val="0048339E"/>
    <w:rsid w:val="004836CE"/>
    <w:rsid w:val="0048371B"/>
    <w:rsid w:val="00483829"/>
    <w:rsid w:val="00483E4F"/>
    <w:rsid w:val="00484379"/>
    <w:rsid w:val="00484789"/>
    <w:rsid w:val="0048485C"/>
    <w:rsid w:val="00484908"/>
    <w:rsid w:val="00485936"/>
    <w:rsid w:val="00485BAF"/>
    <w:rsid w:val="004872BA"/>
    <w:rsid w:val="00487486"/>
    <w:rsid w:val="004877C7"/>
    <w:rsid w:val="00487A54"/>
    <w:rsid w:val="00487B51"/>
    <w:rsid w:val="00487EFD"/>
    <w:rsid w:val="00490616"/>
    <w:rsid w:val="00490AB7"/>
    <w:rsid w:val="00490B24"/>
    <w:rsid w:val="00490B4D"/>
    <w:rsid w:val="0049119D"/>
    <w:rsid w:val="004917D3"/>
    <w:rsid w:val="004923BF"/>
    <w:rsid w:val="004927C8"/>
    <w:rsid w:val="00492848"/>
    <w:rsid w:val="00492ADB"/>
    <w:rsid w:val="00492E8D"/>
    <w:rsid w:val="00492F61"/>
    <w:rsid w:val="004933EB"/>
    <w:rsid w:val="00493920"/>
    <w:rsid w:val="00493B29"/>
    <w:rsid w:val="00493DB7"/>
    <w:rsid w:val="00494069"/>
    <w:rsid w:val="00494152"/>
    <w:rsid w:val="004946FA"/>
    <w:rsid w:val="004948EB"/>
    <w:rsid w:val="00494A20"/>
    <w:rsid w:val="00494B39"/>
    <w:rsid w:val="00495125"/>
    <w:rsid w:val="00495277"/>
    <w:rsid w:val="0049574C"/>
    <w:rsid w:val="00495D63"/>
    <w:rsid w:val="004961A5"/>
    <w:rsid w:val="00496398"/>
    <w:rsid w:val="00496A9D"/>
    <w:rsid w:val="00496CDA"/>
    <w:rsid w:val="00496E6E"/>
    <w:rsid w:val="00496F19"/>
    <w:rsid w:val="00497134"/>
    <w:rsid w:val="004972A2"/>
    <w:rsid w:val="00497586"/>
    <w:rsid w:val="004A004B"/>
    <w:rsid w:val="004A08F5"/>
    <w:rsid w:val="004A0BCF"/>
    <w:rsid w:val="004A0D26"/>
    <w:rsid w:val="004A0F2E"/>
    <w:rsid w:val="004A1279"/>
    <w:rsid w:val="004A15CB"/>
    <w:rsid w:val="004A1687"/>
    <w:rsid w:val="004A18A6"/>
    <w:rsid w:val="004A1BE8"/>
    <w:rsid w:val="004A2E42"/>
    <w:rsid w:val="004A2F29"/>
    <w:rsid w:val="004A2F55"/>
    <w:rsid w:val="004A33EF"/>
    <w:rsid w:val="004A3515"/>
    <w:rsid w:val="004A379E"/>
    <w:rsid w:val="004A405A"/>
    <w:rsid w:val="004A4183"/>
    <w:rsid w:val="004A425C"/>
    <w:rsid w:val="004A5123"/>
    <w:rsid w:val="004A5687"/>
    <w:rsid w:val="004A5761"/>
    <w:rsid w:val="004A5918"/>
    <w:rsid w:val="004A5F4D"/>
    <w:rsid w:val="004A5F6E"/>
    <w:rsid w:val="004A5FE0"/>
    <w:rsid w:val="004A6118"/>
    <w:rsid w:val="004A6205"/>
    <w:rsid w:val="004A629E"/>
    <w:rsid w:val="004A6419"/>
    <w:rsid w:val="004A6B69"/>
    <w:rsid w:val="004A6D3B"/>
    <w:rsid w:val="004A6DD0"/>
    <w:rsid w:val="004A6E0F"/>
    <w:rsid w:val="004A77B5"/>
    <w:rsid w:val="004A798F"/>
    <w:rsid w:val="004B0FB0"/>
    <w:rsid w:val="004B1824"/>
    <w:rsid w:val="004B1FA1"/>
    <w:rsid w:val="004B2285"/>
    <w:rsid w:val="004B2A1A"/>
    <w:rsid w:val="004B336D"/>
    <w:rsid w:val="004B38B3"/>
    <w:rsid w:val="004B3B90"/>
    <w:rsid w:val="004B3ED2"/>
    <w:rsid w:val="004B4278"/>
    <w:rsid w:val="004B433B"/>
    <w:rsid w:val="004B4370"/>
    <w:rsid w:val="004B43EC"/>
    <w:rsid w:val="004B4721"/>
    <w:rsid w:val="004B4B57"/>
    <w:rsid w:val="004B555C"/>
    <w:rsid w:val="004B5996"/>
    <w:rsid w:val="004B5BF4"/>
    <w:rsid w:val="004B5C02"/>
    <w:rsid w:val="004B5D62"/>
    <w:rsid w:val="004B5F50"/>
    <w:rsid w:val="004B6407"/>
    <w:rsid w:val="004B72E8"/>
    <w:rsid w:val="004B7B6F"/>
    <w:rsid w:val="004B7CB5"/>
    <w:rsid w:val="004B7D68"/>
    <w:rsid w:val="004C0230"/>
    <w:rsid w:val="004C0FCC"/>
    <w:rsid w:val="004C1F2A"/>
    <w:rsid w:val="004C2DE0"/>
    <w:rsid w:val="004C30A2"/>
    <w:rsid w:val="004C3AC9"/>
    <w:rsid w:val="004C3CDD"/>
    <w:rsid w:val="004C3E46"/>
    <w:rsid w:val="004C4239"/>
    <w:rsid w:val="004C44D2"/>
    <w:rsid w:val="004C4BFD"/>
    <w:rsid w:val="004C5140"/>
    <w:rsid w:val="004C55B2"/>
    <w:rsid w:val="004C5896"/>
    <w:rsid w:val="004C5C07"/>
    <w:rsid w:val="004C5F2E"/>
    <w:rsid w:val="004C60DD"/>
    <w:rsid w:val="004C677D"/>
    <w:rsid w:val="004C7635"/>
    <w:rsid w:val="004C7896"/>
    <w:rsid w:val="004C7F1F"/>
    <w:rsid w:val="004D00EC"/>
    <w:rsid w:val="004D020E"/>
    <w:rsid w:val="004D0968"/>
    <w:rsid w:val="004D0A12"/>
    <w:rsid w:val="004D0CC2"/>
    <w:rsid w:val="004D0FDD"/>
    <w:rsid w:val="004D14FA"/>
    <w:rsid w:val="004D1DCC"/>
    <w:rsid w:val="004D2086"/>
    <w:rsid w:val="004D2223"/>
    <w:rsid w:val="004D2399"/>
    <w:rsid w:val="004D2B2F"/>
    <w:rsid w:val="004D2D1D"/>
    <w:rsid w:val="004D3C9C"/>
    <w:rsid w:val="004D3EEB"/>
    <w:rsid w:val="004D3F27"/>
    <w:rsid w:val="004D433C"/>
    <w:rsid w:val="004D4A87"/>
    <w:rsid w:val="004D4F48"/>
    <w:rsid w:val="004D4FC8"/>
    <w:rsid w:val="004D5038"/>
    <w:rsid w:val="004D5B77"/>
    <w:rsid w:val="004D5C95"/>
    <w:rsid w:val="004D5CA3"/>
    <w:rsid w:val="004D61E8"/>
    <w:rsid w:val="004D6325"/>
    <w:rsid w:val="004D6CA9"/>
    <w:rsid w:val="004D6E59"/>
    <w:rsid w:val="004D6FE4"/>
    <w:rsid w:val="004D7277"/>
    <w:rsid w:val="004D7364"/>
    <w:rsid w:val="004D78DF"/>
    <w:rsid w:val="004D7D09"/>
    <w:rsid w:val="004D7D28"/>
    <w:rsid w:val="004D7D6F"/>
    <w:rsid w:val="004D7DDC"/>
    <w:rsid w:val="004E00B5"/>
    <w:rsid w:val="004E05F4"/>
    <w:rsid w:val="004E09F0"/>
    <w:rsid w:val="004E1234"/>
    <w:rsid w:val="004E1928"/>
    <w:rsid w:val="004E1A17"/>
    <w:rsid w:val="004E1AC3"/>
    <w:rsid w:val="004E1B79"/>
    <w:rsid w:val="004E240D"/>
    <w:rsid w:val="004E2465"/>
    <w:rsid w:val="004E27FA"/>
    <w:rsid w:val="004E2EC5"/>
    <w:rsid w:val="004E3741"/>
    <w:rsid w:val="004E37A9"/>
    <w:rsid w:val="004E3842"/>
    <w:rsid w:val="004E3C8C"/>
    <w:rsid w:val="004E3D41"/>
    <w:rsid w:val="004E3EC8"/>
    <w:rsid w:val="004E3F67"/>
    <w:rsid w:val="004E46A1"/>
    <w:rsid w:val="004E4BD5"/>
    <w:rsid w:val="004E51E8"/>
    <w:rsid w:val="004E5308"/>
    <w:rsid w:val="004E5CE0"/>
    <w:rsid w:val="004E6457"/>
    <w:rsid w:val="004E64DF"/>
    <w:rsid w:val="004E6C62"/>
    <w:rsid w:val="004E6CB3"/>
    <w:rsid w:val="004E7326"/>
    <w:rsid w:val="004E73CE"/>
    <w:rsid w:val="004E75CB"/>
    <w:rsid w:val="004E7A85"/>
    <w:rsid w:val="004E7C82"/>
    <w:rsid w:val="004E7EEC"/>
    <w:rsid w:val="004F02DB"/>
    <w:rsid w:val="004F0BAC"/>
    <w:rsid w:val="004F0BB5"/>
    <w:rsid w:val="004F0D31"/>
    <w:rsid w:val="004F0F53"/>
    <w:rsid w:val="004F14C2"/>
    <w:rsid w:val="004F17CA"/>
    <w:rsid w:val="004F1815"/>
    <w:rsid w:val="004F1A52"/>
    <w:rsid w:val="004F1E01"/>
    <w:rsid w:val="004F1F79"/>
    <w:rsid w:val="004F20C8"/>
    <w:rsid w:val="004F28B7"/>
    <w:rsid w:val="004F29DF"/>
    <w:rsid w:val="004F2C00"/>
    <w:rsid w:val="004F2FC8"/>
    <w:rsid w:val="004F3015"/>
    <w:rsid w:val="004F3D69"/>
    <w:rsid w:val="004F3E25"/>
    <w:rsid w:val="004F3F00"/>
    <w:rsid w:val="004F4414"/>
    <w:rsid w:val="004F4A88"/>
    <w:rsid w:val="004F52A8"/>
    <w:rsid w:val="004F52D9"/>
    <w:rsid w:val="004F5777"/>
    <w:rsid w:val="004F57CD"/>
    <w:rsid w:val="004F5C14"/>
    <w:rsid w:val="004F5C8A"/>
    <w:rsid w:val="004F5DC0"/>
    <w:rsid w:val="004F5DC2"/>
    <w:rsid w:val="004F6265"/>
    <w:rsid w:val="004F6BC0"/>
    <w:rsid w:val="004F6C28"/>
    <w:rsid w:val="004F78F3"/>
    <w:rsid w:val="004F79F0"/>
    <w:rsid w:val="004F7A5D"/>
    <w:rsid w:val="004F7D0D"/>
    <w:rsid w:val="004F7F43"/>
    <w:rsid w:val="0050006B"/>
    <w:rsid w:val="005001B9"/>
    <w:rsid w:val="005008FB"/>
    <w:rsid w:val="00500993"/>
    <w:rsid w:val="00500DDB"/>
    <w:rsid w:val="005010A8"/>
    <w:rsid w:val="005014E8"/>
    <w:rsid w:val="00501CE0"/>
    <w:rsid w:val="00501E30"/>
    <w:rsid w:val="0050212A"/>
    <w:rsid w:val="0050223C"/>
    <w:rsid w:val="00502715"/>
    <w:rsid w:val="005027A4"/>
    <w:rsid w:val="00502C67"/>
    <w:rsid w:val="00502D1A"/>
    <w:rsid w:val="00502D5A"/>
    <w:rsid w:val="00503099"/>
    <w:rsid w:val="0050355A"/>
    <w:rsid w:val="005038AC"/>
    <w:rsid w:val="00503EDA"/>
    <w:rsid w:val="00504414"/>
    <w:rsid w:val="005045F1"/>
    <w:rsid w:val="00504AFF"/>
    <w:rsid w:val="0050507B"/>
    <w:rsid w:val="00505234"/>
    <w:rsid w:val="005052CB"/>
    <w:rsid w:val="0050565A"/>
    <w:rsid w:val="005068C8"/>
    <w:rsid w:val="00506A85"/>
    <w:rsid w:val="00506B21"/>
    <w:rsid w:val="00507273"/>
    <w:rsid w:val="0050729C"/>
    <w:rsid w:val="005072E3"/>
    <w:rsid w:val="005072F1"/>
    <w:rsid w:val="005073E0"/>
    <w:rsid w:val="0050751D"/>
    <w:rsid w:val="00507902"/>
    <w:rsid w:val="00507D3E"/>
    <w:rsid w:val="0051093B"/>
    <w:rsid w:val="00510CA7"/>
    <w:rsid w:val="00510F85"/>
    <w:rsid w:val="005117EB"/>
    <w:rsid w:val="00511870"/>
    <w:rsid w:val="00512F27"/>
    <w:rsid w:val="0051341E"/>
    <w:rsid w:val="00513AD7"/>
    <w:rsid w:val="00513F98"/>
    <w:rsid w:val="00514A79"/>
    <w:rsid w:val="00514B4F"/>
    <w:rsid w:val="00514E69"/>
    <w:rsid w:val="0051517C"/>
    <w:rsid w:val="005155F6"/>
    <w:rsid w:val="00515B68"/>
    <w:rsid w:val="00516687"/>
    <w:rsid w:val="005168B7"/>
    <w:rsid w:val="00516CF8"/>
    <w:rsid w:val="00516E9F"/>
    <w:rsid w:val="00516F91"/>
    <w:rsid w:val="00517D24"/>
    <w:rsid w:val="00517E7C"/>
    <w:rsid w:val="00520247"/>
    <w:rsid w:val="0052048F"/>
    <w:rsid w:val="00520545"/>
    <w:rsid w:val="0052065E"/>
    <w:rsid w:val="00520A43"/>
    <w:rsid w:val="00520DBB"/>
    <w:rsid w:val="00521307"/>
    <w:rsid w:val="00521315"/>
    <w:rsid w:val="005218E3"/>
    <w:rsid w:val="00521C1B"/>
    <w:rsid w:val="00521EED"/>
    <w:rsid w:val="00522422"/>
    <w:rsid w:val="005225A8"/>
    <w:rsid w:val="005226B9"/>
    <w:rsid w:val="00522ABC"/>
    <w:rsid w:val="00522C1C"/>
    <w:rsid w:val="005232BB"/>
    <w:rsid w:val="0052331D"/>
    <w:rsid w:val="00524079"/>
    <w:rsid w:val="00524097"/>
    <w:rsid w:val="00524362"/>
    <w:rsid w:val="00524379"/>
    <w:rsid w:val="005247E1"/>
    <w:rsid w:val="00525157"/>
    <w:rsid w:val="00525249"/>
    <w:rsid w:val="00525A06"/>
    <w:rsid w:val="00525D5C"/>
    <w:rsid w:val="00525E45"/>
    <w:rsid w:val="005268E5"/>
    <w:rsid w:val="00526B52"/>
    <w:rsid w:val="0052737C"/>
    <w:rsid w:val="00527666"/>
    <w:rsid w:val="005276AB"/>
    <w:rsid w:val="00527963"/>
    <w:rsid w:val="00527B32"/>
    <w:rsid w:val="00527CB7"/>
    <w:rsid w:val="00527E85"/>
    <w:rsid w:val="005301B8"/>
    <w:rsid w:val="00530290"/>
    <w:rsid w:val="00530395"/>
    <w:rsid w:val="005303B1"/>
    <w:rsid w:val="00530811"/>
    <w:rsid w:val="00530CC3"/>
    <w:rsid w:val="00531463"/>
    <w:rsid w:val="00531A19"/>
    <w:rsid w:val="005327D8"/>
    <w:rsid w:val="00532D13"/>
    <w:rsid w:val="00532D4C"/>
    <w:rsid w:val="0053385C"/>
    <w:rsid w:val="00533EEE"/>
    <w:rsid w:val="00534956"/>
    <w:rsid w:val="00534A20"/>
    <w:rsid w:val="00534B75"/>
    <w:rsid w:val="00534C07"/>
    <w:rsid w:val="00534EEC"/>
    <w:rsid w:val="00535175"/>
    <w:rsid w:val="00535CEE"/>
    <w:rsid w:val="0053602C"/>
    <w:rsid w:val="00536095"/>
    <w:rsid w:val="0053627B"/>
    <w:rsid w:val="00536396"/>
    <w:rsid w:val="00536908"/>
    <w:rsid w:val="0053695E"/>
    <w:rsid w:val="00536D14"/>
    <w:rsid w:val="00536FCA"/>
    <w:rsid w:val="00537A14"/>
    <w:rsid w:val="00537CAF"/>
    <w:rsid w:val="0054013B"/>
    <w:rsid w:val="005401EA"/>
    <w:rsid w:val="005408EB"/>
    <w:rsid w:val="00540DEA"/>
    <w:rsid w:val="00541606"/>
    <w:rsid w:val="005416D8"/>
    <w:rsid w:val="005418D1"/>
    <w:rsid w:val="00541A72"/>
    <w:rsid w:val="00542AF1"/>
    <w:rsid w:val="00542C22"/>
    <w:rsid w:val="00542D07"/>
    <w:rsid w:val="00542FC0"/>
    <w:rsid w:val="00543171"/>
    <w:rsid w:val="0054372D"/>
    <w:rsid w:val="00544584"/>
    <w:rsid w:val="00544B40"/>
    <w:rsid w:val="00545686"/>
    <w:rsid w:val="0054582C"/>
    <w:rsid w:val="00545AE3"/>
    <w:rsid w:val="00545C02"/>
    <w:rsid w:val="00545F52"/>
    <w:rsid w:val="00546990"/>
    <w:rsid w:val="00546EC0"/>
    <w:rsid w:val="0054759A"/>
    <w:rsid w:val="005479EA"/>
    <w:rsid w:val="00547A4D"/>
    <w:rsid w:val="00547D80"/>
    <w:rsid w:val="0055005D"/>
    <w:rsid w:val="005502D6"/>
    <w:rsid w:val="00550453"/>
    <w:rsid w:val="00551626"/>
    <w:rsid w:val="0055184E"/>
    <w:rsid w:val="0055185D"/>
    <w:rsid w:val="00551C11"/>
    <w:rsid w:val="00551D50"/>
    <w:rsid w:val="00551FD3"/>
    <w:rsid w:val="00552066"/>
    <w:rsid w:val="0055288A"/>
    <w:rsid w:val="00552CA7"/>
    <w:rsid w:val="00552E9D"/>
    <w:rsid w:val="00553159"/>
    <w:rsid w:val="0055320C"/>
    <w:rsid w:val="00553E51"/>
    <w:rsid w:val="005540AA"/>
    <w:rsid w:val="00554301"/>
    <w:rsid w:val="005546A9"/>
    <w:rsid w:val="00554816"/>
    <w:rsid w:val="00554A25"/>
    <w:rsid w:val="00554DA9"/>
    <w:rsid w:val="00554EFC"/>
    <w:rsid w:val="00555005"/>
    <w:rsid w:val="0055538F"/>
    <w:rsid w:val="00555927"/>
    <w:rsid w:val="00555A4A"/>
    <w:rsid w:val="00555D76"/>
    <w:rsid w:val="00556B16"/>
    <w:rsid w:val="00556CA9"/>
    <w:rsid w:val="00556CEB"/>
    <w:rsid w:val="00556E26"/>
    <w:rsid w:val="00556ED6"/>
    <w:rsid w:val="0055722A"/>
    <w:rsid w:val="00557AB1"/>
    <w:rsid w:val="00557B9C"/>
    <w:rsid w:val="00557CE6"/>
    <w:rsid w:val="00560253"/>
    <w:rsid w:val="00560404"/>
    <w:rsid w:val="0056053E"/>
    <w:rsid w:val="00560846"/>
    <w:rsid w:val="00560A62"/>
    <w:rsid w:val="00560E5F"/>
    <w:rsid w:val="0056153B"/>
    <w:rsid w:val="00561685"/>
    <w:rsid w:val="00561937"/>
    <w:rsid w:val="00561A86"/>
    <w:rsid w:val="00561BE9"/>
    <w:rsid w:val="00561C19"/>
    <w:rsid w:val="00561CDF"/>
    <w:rsid w:val="00562090"/>
    <w:rsid w:val="00562113"/>
    <w:rsid w:val="005621F6"/>
    <w:rsid w:val="00562281"/>
    <w:rsid w:val="00562B12"/>
    <w:rsid w:val="00562E9B"/>
    <w:rsid w:val="00563D69"/>
    <w:rsid w:val="00563D9F"/>
    <w:rsid w:val="00563E74"/>
    <w:rsid w:val="005643CA"/>
    <w:rsid w:val="00564CD7"/>
    <w:rsid w:val="005652AF"/>
    <w:rsid w:val="00565447"/>
    <w:rsid w:val="00565679"/>
    <w:rsid w:val="0056594A"/>
    <w:rsid w:val="005659FD"/>
    <w:rsid w:val="00565A89"/>
    <w:rsid w:val="00565B10"/>
    <w:rsid w:val="00566244"/>
    <w:rsid w:val="00566EEA"/>
    <w:rsid w:val="00567132"/>
    <w:rsid w:val="005674EA"/>
    <w:rsid w:val="005675CF"/>
    <w:rsid w:val="00567E1D"/>
    <w:rsid w:val="00570050"/>
    <w:rsid w:val="005702B0"/>
    <w:rsid w:val="00570611"/>
    <w:rsid w:val="0057063F"/>
    <w:rsid w:val="005706A8"/>
    <w:rsid w:val="00570F9A"/>
    <w:rsid w:val="005716D8"/>
    <w:rsid w:val="005719DB"/>
    <w:rsid w:val="00571A22"/>
    <w:rsid w:val="00572041"/>
    <w:rsid w:val="0057208D"/>
    <w:rsid w:val="0057219B"/>
    <w:rsid w:val="005727AC"/>
    <w:rsid w:val="0057361C"/>
    <w:rsid w:val="005737D1"/>
    <w:rsid w:val="00573841"/>
    <w:rsid w:val="00573A86"/>
    <w:rsid w:val="005744EC"/>
    <w:rsid w:val="00574726"/>
    <w:rsid w:val="0057481A"/>
    <w:rsid w:val="00574830"/>
    <w:rsid w:val="00574AF6"/>
    <w:rsid w:val="00574CA8"/>
    <w:rsid w:val="00574CC9"/>
    <w:rsid w:val="00574DE8"/>
    <w:rsid w:val="00575544"/>
    <w:rsid w:val="00575C2F"/>
    <w:rsid w:val="00575FD8"/>
    <w:rsid w:val="00576283"/>
    <w:rsid w:val="005766FD"/>
    <w:rsid w:val="00576AA6"/>
    <w:rsid w:val="00576DA2"/>
    <w:rsid w:val="00576EFD"/>
    <w:rsid w:val="005771E9"/>
    <w:rsid w:val="0057726E"/>
    <w:rsid w:val="0057794E"/>
    <w:rsid w:val="005801CF"/>
    <w:rsid w:val="005802A9"/>
    <w:rsid w:val="0058057B"/>
    <w:rsid w:val="0058062A"/>
    <w:rsid w:val="00580DCF"/>
    <w:rsid w:val="00580DEB"/>
    <w:rsid w:val="00580E17"/>
    <w:rsid w:val="00580E2A"/>
    <w:rsid w:val="00580E50"/>
    <w:rsid w:val="00581651"/>
    <w:rsid w:val="00581C15"/>
    <w:rsid w:val="00581C95"/>
    <w:rsid w:val="00581D3E"/>
    <w:rsid w:val="00582222"/>
    <w:rsid w:val="00582659"/>
    <w:rsid w:val="00582755"/>
    <w:rsid w:val="00582BCC"/>
    <w:rsid w:val="0058305B"/>
    <w:rsid w:val="0058308D"/>
    <w:rsid w:val="00583437"/>
    <w:rsid w:val="005834B6"/>
    <w:rsid w:val="005834BC"/>
    <w:rsid w:val="00583673"/>
    <w:rsid w:val="005844A2"/>
    <w:rsid w:val="0058492C"/>
    <w:rsid w:val="00584F23"/>
    <w:rsid w:val="005858BC"/>
    <w:rsid w:val="00585AA8"/>
    <w:rsid w:val="00586C45"/>
    <w:rsid w:val="005878CC"/>
    <w:rsid w:val="0059021E"/>
    <w:rsid w:val="00590BF4"/>
    <w:rsid w:val="00590CE3"/>
    <w:rsid w:val="00590E3D"/>
    <w:rsid w:val="00591117"/>
    <w:rsid w:val="0059169C"/>
    <w:rsid w:val="0059240D"/>
    <w:rsid w:val="00592451"/>
    <w:rsid w:val="00592468"/>
    <w:rsid w:val="00592922"/>
    <w:rsid w:val="00592999"/>
    <w:rsid w:val="00592EF2"/>
    <w:rsid w:val="00593175"/>
    <w:rsid w:val="005937A0"/>
    <w:rsid w:val="00594158"/>
    <w:rsid w:val="00594485"/>
    <w:rsid w:val="00594CB7"/>
    <w:rsid w:val="005950CF"/>
    <w:rsid w:val="00595658"/>
    <w:rsid w:val="00596204"/>
    <w:rsid w:val="00596418"/>
    <w:rsid w:val="00596F5E"/>
    <w:rsid w:val="005970A5"/>
    <w:rsid w:val="005974A6"/>
    <w:rsid w:val="00597945"/>
    <w:rsid w:val="00597BD7"/>
    <w:rsid w:val="00597E12"/>
    <w:rsid w:val="005A03D3"/>
    <w:rsid w:val="005A066D"/>
    <w:rsid w:val="005A0BA0"/>
    <w:rsid w:val="005A1579"/>
    <w:rsid w:val="005A1614"/>
    <w:rsid w:val="005A1A6E"/>
    <w:rsid w:val="005A1C5C"/>
    <w:rsid w:val="005A1C5F"/>
    <w:rsid w:val="005A2605"/>
    <w:rsid w:val="005A3593"/>
    <w:rsid w:val="005A35EE"/>
    <w:rsid w:val="005A3AE6"/>
    <w:rsid w:val="005A3BDC"/>
    <w:rsid w:val="005A3FD4"/>
    <w:rsid w:val="005A4F59"/>
    <w:rsid w:val="005A5704"/>
    <w:rsid w:val="005A5B25"/>
    <w:rsid w:val="005A5B93"/>
    <w:rsid w:val="005A64CB"/>
    <w:rsid w:val="005A6591"/>
    <w:rsid w:val="005A66B3"/>
    <w:rsid w:val="005A68B1"/>
    <w:rsid w:val="005A6B28"/>
    <w:rsid w:val="005A6CC8"/>
    <w:rsid w:val="005A6D8A"/>
    <w:rsid w:val="005A6F00"/>
    <w:rsid w:val="005A7249"/>
    <w:rsid w:val="005A72BD"/>
    <w:rsid w:val="005A73D7"/>
    <w:rsid w:val="005A75E0"/>
    <w:rsid w:val="005A767B"/>
    <w:rsid w:val="005B039F"/>
    <w:rsid w:val="005B03F0"/>
    <w:rsid w:val="005B0E4D"/>
    <w:rsid w:val="005B153A"/>
    <w:rsid w:val="005B188E"/>
    <w:rsid w:val="005B1FC5"/>
    <w:rsid w:val="005B20A5"/>
    <w:rsid w:val="005B2483"/>
    <w:rsid w:val="005B2A64"/>
    <w:rsid w:val="005B2F6D"/>
    <w:rsid w:val="005B300D"/>
    <w:rsid w:val="005B30F6"/>
    <w:rsid w:val="005B3275"/>
    <w:rsid w:val="005B3420"/>
    <w:rsid w:val="005B40CA"/>
    <w:rsid w:val="005B410B"/>
    <w:rsid w:val="005B4178"/>
    <w:rsid w:val="005B43CC"/>
    <w:rsid w:val="005B4657"/>
    <w:rsid w:val="005B49E9"/>
    <w:rsid w:val="005B4A59"/>
    <w:rsid w:val="005B517E"/>
    <w:rsid w:val="005B52C1"/>
    <w:rsid w:val="005B55A7"/>
    <w:rsid w:val="005B5A9C"/>
    <w:rsid w:val="005B5B43"/>
    <w:rsid w:val="005B6189"/>
    <w:rsid w:val="005B62DB"/>
    <w:rsid w:val="005B6B0A"/>
    <w:rsid w:val="005B70D2"/>
    <w:rsid w:val="005B717F"/>
    <w:rsid w:val="005B729E"/>
    <w:rsid w:val="005B744B"/>
    <w:rsid w:val="005B76C2"/>
    <w:rsid w:val="005B7749"/>
    <w:rsid w:val="005B7826"/>
    <w:rsid w:val="005B7DB7"/>
    <w:rsid w:val="005C0247"/>
    <w:rsid w:val="005C1060"/>
    <w:rsid w:val="005C120A"/>
    <w:rsid w:val="005C16AF"/>
    <w:rsid w:val="005C16E0"/>
    <w:rsid w:val="005C1770"/>
    <w:rsid w:val="005C1BF9"/>
    <w:rsid w:val="005C1E22"/>
    <w:rsid w:val="005C209D"/>
    <w:rsid w:val="005C22E0"/>
    <w:rsid w:val="005C23B2"/>
    <w:rsid w:val="005C24F2"/>
    <w:rsid w:val="005C2E88"/>
    <w:rsid w:val="005C30E1"/>
    <w:rsid w:val="005C3110"/>
    <w:rsid w:val="005C3ACE"/>
    <w:rsid w:val="005C3B13"/>
    <w:rsid w:val="005C3DE8"/>
    <w:rsid w:val="005C42FA"/>
    <w:rsid w:val="005C4979"/>
    <w:rsid w:val="005C4E5B"/>
    <w:rsid w:val="005C50A8"/>
    <w:rsid w:val="005C5204"/>
    <w:rsid w:val="005C5428"/>
    <w:rsid w:val="005C575D"/>
    <w:rsid w:val="005C5947"/>
    <w:rsid w:val="005C5D4E"/>
    <w:rsid w:val="005C613D"/>
    <w:rsid w:val="005C621E"/>
    <w:rsid w:val="005C63AA"/>
    <w:rsid w:val="005C640F"/>
    <w:rsid w:val="005C6B20"/>
    <w:rsid w:val="005C6C6E"/>
    <w:rsid w:val="005C6ED6"/>
    <w:rsid w:val="005C71A8"/>
    <w:rsid w:val="005C7D3D"/>
    <w:rsid w:val="005D0077"/>
    <w:rsid w:val="005D050F"/>
    <w:rsid w:val="005D0832"/>
    <w:rsid w:val="005D0C78"/>
    <w:rsid w:val="005D13F8"/>
    <w:rsid w:val="005D152C"/>
    <w:rsid w:val="005D15BA"/>
    <w:rsid w:val="005D2022"/>
    <w:rsid w:val="005D2379"/>
    <w:rsid w:val="005D25E2"/>
    <w:rsid w:val="005D28B0"/>
    <w:rsid w:val="005D29D9"/>
    <w:rsid w:val="005D391A"/>
    <w:rsid w:val="005D3AA1"/>
    <w:rsid w:val="005D3AF9"/>
    <w:rsid w:val="005D3BA5"/>
    <w:rsid w:val="005D3FA9"/>
    <w:rsid w:val="005D4388"/>
    <w:rsid w:val="005D4CAE"/>
    <w:rsid w:val="005D54AE"/>
    <w:rsid w:val="005D54D8"/>
    <w:rsid w:val="005D597D"/>
    <w:rsid w:val="005D640A"/>
    <w:rsid w:val="005D6511"/>
    <w:rsid w:val="005D69CE"/>
    <w:rsid w:val="005D6A08"/>
    <w:rsid w:val="005D6C78"/>
    <w:rsid w:val="005D6D34"/>
    <w:rsid w:val="005D75D1"/>
    <w:rsid w:val="005D786A"/>
    <w:rsid w:val="005D7F1B"/>
    <w:rsid w:val="005E01AB"/>
    <w:rsid w:val="005E047C"/>
    <w:rsid w:val="005E0A84"/>
    <w:rsid w:val="005E0C08"/>
    <w:rsid w:val="005E0F3F"/>
    <w:rsid w:val="005E12B1"/>
    <w:rsid w:val="005E17DF"/>
    <w:rsid w:val="005E17E2"/>
    <w:rsid w:val="005E1B92"/>
    <w:rsid w:val="005E1D0A"/>
    <w:rsid w:val="005E1D46"/>
    <w:rsid w:val="005E20E0"/>
    <w:rsid w:val="005E23D5"/>
    <w:rsid w:val="005E23FF"/>
    <w:rsid w:val="005E266E"/>
    <w:rsid w:val="005E267B"/>
    <w:rsid w:val="005E2825"/>
    <w:rsid w:val="005E2932"/>
    <w:rsid w:val="005E2B6D"/>
    <w:rsid w:val="005E2CDA"/>
    <w:rsid w:val="005E38FC"/>
    <w:rsid w:val="005E3AA4"/>
    <w:rsid w:val="005E3ABA"/>
    <w:rsid w:val="005E3D1C"/>
    <w:rsid w:val="005E3FDD"/>
    <w:rsid w:val="005E4527"/>
    <w:rsid w:val="005E46D0"/>
    <w:rsid w:val="005E4B8D"/>
    <w:rsid w:val="005E4DD8"/>
    <w:rsid w:val="005E4E33"/>
    <w:rsid w:val="005E55F4"/>
    <w:rsid w:val="005E56FE"/>
    <w:rsid w:val="005E5B79"/>
    <w:rsid w:val="005E6845"/>
    <w:rsid w:val="005E6980"/>
    <w:rsid w:val="005E6AF4"/>
    <w:rsid w:val="005E6BD6"/>
    <w:rsid w:val="005E7054"/>
    <w:rsid w:val="005E718A"/>
    <w:rsid w:val="005E7B4F"/>
    <w:rsid w:val="005E7FBA"/>
    <w:rsid w:val="005F0AA2"/>
    <w:rsid w:val="005F0BF2"/>
    <w:rsid w:val="005F0CD1"/>
    <w:rsid w:val="005F0E19"/>
    <w:rsid w:val="005F14B3"/>
    <w:rsid w:val="005F1C48"/>
    <w:rsid w:val="005F1CE6"/>
    <w:rsid w:val="005F1FF4"/>
    <w:rsid w:val="005F20AF"/>
    <w:rsid w:val="005F2757"/>
    <w:rsid w:val="005F2B0D"/>
    <w:rsid w:val="005F30E5"/>
    <w:rsid w:val="005F3542"/>
    <w:rsid w:val="005F3749"/>
    <w:rsid w:val="005F37C3"/>
    <w:rsid w:val="005F4223"/>
    <w:rsid w:val="005F42D6"/>
    <w:rsid w:val="005F4503"/>
    <w:rsid w:val="005F530F"/>
    <w:rsid w:val="005F57E0"/>
    <w:rsid w:val="005F5D6C"/>
    <w:rsid w:val="005F5E6B"/>
    <w:rsid w:val="005F6500"/>
    <w:rsid w:val="005F65EB"/>
    <w:rsid w:val="005F66FE"/>
    <w:rsid w:val="005F69D7"/>
    <w:rsid w:val="005F6A54"/>
    <w:rsid w:val="005F7003"/>
    <w:rsid w:val="005F738B"/>
    <w:rsid w:val="005F7406"/>
    <w:rsid w:val="005F75E6"/>
    <w:rsid w:val="005F7A01"/>
    <w:rsid w:val="005F7C0E"/>
    <w:rsid w:val="005F7CE2"/>
    <w:rsid w:val="005F7D29"/>
    <w:rsid w:val="005F7E6D"/>
    <w:rsid w:val="0060033D"/>
    <w:rsid w:val="006006D1"/>
    <w:rsid w:val="00600CF8"/>
    <w:rsid w:val="0060102C"/>
    <w:rsid w:val="00601686"/>
    <w:rsid w:val="006021B0"/>
    <w:rsid w:val="00602325"/>
    <w:rsid w:val="006024DA"/>
    <w:rsid w:val="0060255B"/>
    <w:rsid w:val="0060271C"/>
    <w:rsid w:val="0060292E"/>
    <w:rsid w:val="00602ABD"/>
    <w:rsid w:val="00602BA6"/>
    <w:rsid w:val="00602C1E"/>
    <w:rsid w:val="00602EE6"/>
    <w:rsid w:val="00603A31"/>
    <w:rsid w:val="00603C06"/>
    <w:rsid w:val="00603C28"/>
    <w:rsid w:val="00603E11"/>
    <w:rsid w:val="0060401D"/>
    <w:rsid w:val="00604086"/>
    <w:rsid w:val="006042E2"/>
    <w:rsid w:val="0060432A"/>
    <w:rsid w:val="00604957"/>
    <w:rsid w:val="00604C12"/>
    <w:rsid w:val="00605D27"/>
    <w:rsid w:val="006061E2"/>
    <w:rsid w:val="0060647C"/>
    <w:rsid w:val="00606B7B"/>
    <w:rsid w:val="00607280"/>
    <w:rsid w:val="006073A3"/>
    <w:rsid w:val="0060741B"/>
    <w:rsid w:val="006077F3"/>
    <w:rsid w:val="006078D7"/>
    <w:rsid w:val="0061032A"/>
    <w:rsid w:val="006105CE"/>
    <w:rsid w:val="00610940"/>
    <w:rsid w:val="00610A03"/>
    <w:rsid w:val="00610CB1"/>
    <w:rsid w:val="00610CE6"/>
    <w:rsid w:val="00610E1B"/>
    <w:rsid w:val="00610F41"/>
    <w:rsid w:val="00611390"/>
    <w:rsid w:val="00611804"/>
    <w:rsid w:val="0061190C"/>
    <w:rsid w:val="00611D09"/>
    <w:rsid w:val="00611D2F"/>
    <w:rsid w:val="00611D53"/>
    <w:rsid w:val="006120C1"/>
    <w:rsid w:val="006131D8"/>
    <w:rsid w:val="0061325D"/>
    <w:rsid w:val="0061337D"/>
    <w:rsid w:val="00613FDD"/>
    <w:rsid w:val="00614063"/>
    <w:rsid w:val="006145BF"/>
    <w:rsid w:val="00614C1F"/>
    <w:rsid w:val="00614F2B"/>
    <w:rsid w:val="0061537E"/>
    <w:rsid w:val="0061637C"/>
    <w:rsid w:val="00616404"/>
    <w:rsid w:val="006167E2"/>
    <w:rsid w:val="006167F7"/>
    <w:rsid w:val="00616B38"/>
    <w:rsid w:val="00616C61"/>
    <w:rsid w:val="00616F31"/>
    <w:rsid w:val="00617378"/>
    <w:rsid w:val="00617669"/>
    <w:rsid w:val="006178E2"/>
    <w:rsid w:val="00620198"/>
    <w:rsid w:val="00620227"/>
    <w:rsid w:val="00620566"/>
    <w:rsid w:val="006209F7"/>
    <w:rsid w:val="00620D35"/>
    <w:rsid w:val="0062159E"/>
    <w:rsid w:val="006218B0"/>
    <w:rsid w:val="00621F8E"/>
    <w:rsid w:val="0062221D"/>
    <w:rsid w:val="006222BC"/>
    <w:rsid w:val="0062276B"/>
    <w:rsid w:val="006227A2"/>
    <w:rsid w:val="006227F6"/>
    <w:rsid w:val="006229B6"/>
    <w:rsid w:val="00622D66"/>
    <w:rsid w:val="00623051"/>
    <w:rsid w:val="0062341E"/>
    <w:rsid w:val="00623E38"/>
    <w:rsid w:val="00624089"/>
    <w:rsid w:val="0062408D"/>
    <w:rsid w:val="006242EE"/>
    <w:rsid w:val="00624C76"/>
    <w:rsid w:val="00625E06"/>
    <w:rsid w:val="006274EA"/>
    <w:rsid w:val="00627BFB"/>
    <w:rsid w:val="00627E6E"/>
    <w:rsid w:val="00627FD6"/>
    <w:rsid w:val="00630378"/>
    <w:rsid w:val="00630A6F"/>
    <w:rsid w:val="00630CDC"/>
    <w:rsid w:val="00631126"/>
    <w:rsid w:val="006319B4"/>
    <w:rsid w:val="00631B76"/>
    <w:rsid w:val="00631B9E"/>
    <w:rsid w:val="00631CF7"/>
    <w:rsid w:val="00631F06"/>
    <w:rsid w:val="00631F9E"/>
    <w:rsid w:val="0063208B"/>
    <w:rsid w:val="00632708"/>
    <w:rsid w:val="006327C5"/>
    <w:rsid w:val="00632AB2"/>
    <w:rsid w:val="00632B97"/>
    <w:rsid w:val="00632C88"/>
    <w:rsid w:val="006339FF"/>
    <w:rsid w:val="00633EA9"/>
    <w:rsid w:val="00634077"/>
    <w:rsid w:val="006344FB"/>
    <w:rsid w:val="00634809"/>
    <w:rsid w:val="00635170"/>
    <w:rsid w:val="00635430"/>
    <w:rsid w:val="00635949"/>
    <w:rsid w:val="006359A5"/>
    <w:rsid w:val="00635B64"/>
    <w:rsid w:val="00635B9B"/>
    <w:rsid w:val="00635F8E"/>
    <w:rsid w:val="00636066"/>
    <w:rsid w:val="006361C2"/>
    <w:rsid w:val="0063632C"/>
    <w:rsid w:val="006363AC"/>
    <w:rsid w:val="00636534"/>
    <w:rsid w:val="0063670F"/>
    <w:rsid w:val="00636D0F"/>
    <w:rsid w:val="00637017"/>
    <w:rsid w:val="0063708F"/>
    <w:rsid w:val="00637BE7"/>
    <w:rsid w:val="00637F8B"/>
    <w:rsid w:val="006401FB"/>
    <w:rsid w:val="00640202"/>
    <w:rsid w:val="006403B9"/>
    <w:rsid w:val="00641084"/>
    <w:rsid w:val="0064168A"/>
    <w:rsid w:val="00641ABD"/>
    <w:rsid w:val="00641D95"/>
    <w:rsid w:val="00641EBB"/>
    <w:rsid w:val="006423DF"/>
    <w:rsid w:val="0064248C"/>
    <w:rsid w:val="006424B6"/>
    <w:rsid w:val="0064255B"/>
    <w:rsid w:val="006431F3"/>
    <w:rsid w:val="00643EE1"/>
    <w:rsid w:val="00643F7E"/>
    <w:rsid w:val="00644031"/>
    <w:rsid w:val="00644693"/>
    <w:rsid w:val="00644768"/>
    <w:rsid w:val="00644C17"/>
    <w:rsid w:val="00645706"/>
    <w:rsid w:val="00645CEF"/>
    <w:rsid w:val="00645F64"/>
    <w:rsid w:val="0064638D"/>
    <w:rsid w:val="006466A2"/>
    <w:rsid w:val="0064678B"/>
    <w:rsid w:val="00646E8E"/>
    <w:rsid w:val="0064702C"/>
    <w:rsid w:val="006476DD"/>
    <w:rsid w:val="00647878"/>
    <w:rsid w:val="00647B75"/>
    <w:rsid w:val="00647B7A"/>
    <w:rsid w:val="00647C81"/>
    <w:rsid w:val="0065068C"/>
    <w:rsid w:val="006508EE"/>
    <w:rsid w:val="00650991"/>
    <w:rsid w:val="00650A69"/>
    <w:rsid w:val="00650EB1"/>
    <w:rsid w:val="00651062"/>
    <w:rsid w:val="00651199"/>
    <w:rsid w:val="006516F0"/>
    <w:rsid w:val="006522E2"/>
    <w:rsid w:val="006526E8"/>
    <w:rsid w:val="0065280D"/>
    <w:rsid w:val="00652DD0"/>
    <w:rsid w:val="00652E76"/>
    <w:rsid w:val="006530A5"/>
    <w:rsid w:val="006530EC"/>
    <w:rsid w:val="0065315A"/>
    <w:rsid w:val="006531A9"/>
    <w:rsid w:val="00653599"/>
    <w:rsid w:val="006536EF"/>
    <w:rsid w:val="006537E0"/>
    <w:rsid w:val="00653F31"/>
    <w:rsid w:val="006544C0"/>
    <w:rsid w:val="00654E0C"/>
    <w:rsid w:val="00655384"/>
    <w:rsid w:val="0065555B"/>
    <w:rsid w:val="00655E19"/>
    <w:rsid w:val="00655E22"/>
    <w:rsid w:val="0065617B"/>
    <w:rsid w:val="00656497"/>
    <w:rsid w:val="00656605"/>
    <w:rsid w:val="006566B7"/>
    <w:rsid w:val="0065696F"/>
    <w:rsid w:val="00656AC3"/>
    <w:rsid w:val="00657094"/>
    <w:rsid w:val="00657714"/>
    <w:rsid w:val="00657C44"/>
    <w:rsid w:val="00660024"/>
    <w:rsid w:val="00660166"/>
    <w:rsid w:val="006604D1"/>
    <w:rsid w:val="006604F6"/>
    <w:rsid w:val="0066050A"/>
    <w:rsid w:val="00660852"/>
    <w:rsid w:val="00660A7E"/>
    <w:rsid w:val="00660BD0"/>
    <w:rsid w:val="00660D73"/>
    <w:rsid w:val="00660F77"/>
    <w:rsid w:val="00660FE9"/>
    <w:rsid w:val="006614AA"/>
    <w:rsid w:val="006618D1"/>
    <w:rsid w:val="00661925"/>
    <w:rsid w:val="00661B32"/>
    <w:rsid w:val="00661E8B"/>
    <w:rsid w:val="006625DB"/>
    <w:rsid w:val="00662B32"/>
    <w:rsid w:val="0066321A"/>
    <w:rsid w:val="0066336D"/>
    <w:rsid w:val="00663B50"/>
    <w:rsid w:val="006647FE"/>
    <w:rsid w:val="00664811"/>
    <w:rsid w:val="00665157"/>
    <w:rsid w:val="00665ACC"/>
    <w:rsid w:val="00665E43"/>
    <w:rsid w:val="00665E6F"/>
    <w:rsid w:val="006664B0"/>
    <w:rsid w:val="006664BD"/>
    <w:rsid w:val="00666B64"/>
    <w:rsid w:val="00666EA7"/>
    <w:rsid w:val="006671B8"/>
    <w:rsid w:val="006679D9"/>
    <w:rsid w:val="00667D2D"/>
    <w:rsid w:val="006702F5"/>
    <w:rsid w:val="006703FC"/>
    <w:rsid w:val="0067057D"/>
    <w:rsid w:val="006706BB"/>
    <w:rsid w:val="006706DD"/>
    <w:rsid w:val="00670998"/>
    <w:rsid w:val="006712CD"/>
    <w:rsid w:val="00671C51"/>
    <w:rsid w:val="00671DB3"/>
    <w:rsid w:val="00671F18"/>
    <w:rsid w:val="00672D2D"/>
    <w:rsid w:val="006732EE"/>
    <w:rsid w:val="00673341"/>
    <w:rsid w:val="00673748"/>
    <w:rsid w:val="0067389B"/>
    <w:rsid w:val="0067393B"/>
    <w:rsid w:val="00673F86"/>
    <w:rsid w:val="00674126"/>
    <w:rsid w:val="00674BFD"/>
    <w:rsid w:val="006750AB"/>
    <w:rsid w:val="006756D2"/>
    <w:rsid w:val="00676219"/>
    <w:rsid w:val="0067692E"/>
    <w:rsid w:val="00676A89"/>
    <w:rsid w:val="00676B01"/>
    <w:rsid w:val="00676F29"/>
    <w:rsid w:val="00676FE8"/>
    <w:rsid w:val="00677370"/>
    <w:rsid w:val="006773EE"/>
    <w:rsid w:val="00677547"/>
    <w:rsid w:val="006776FF"/>
    <w:rsid w:val="0068025D"/>
    <w:rsid w:val="00680C9F"/>
    <w:rsid w:val="00681024"/>
    <w:rsid w:val="0068177E"/>
    <w:rsid w:val="00681985"/>
    <w:rsid w:val="0068199F"/>
    <w:rsid w:val="00681BF8"/>
    <w:rsid w:val="00681FBC"/>
    <w:rsid w:val="00682124"/>
    <w:rsid w:val="00682382"/>
    <w:rsid w:val="006825C1"/>
    <w:rsid w:val="006826F3"/>
    <w:rsid w:val="006829FD"/>
    <w:rsid w:val="00682B16"/>
    <w:rsid w:val="00682B8F"/>
    <w:rsid w:val="00682D52"/>
    <w:rsid w:val="00683126"/>
    <w:rsid w:val="006836E7"/>
    <w:rsid w:val="00683D59"/>
    <w:rsid w:val="00684894"/>
    <w:rsid w:val="00684B91"/>
    <w:rsid w:val="00685068"/>
    <w:rsid w:val="0068536A"/>
    <w:rsid w:val="0068596C"/>
    <w:rsid w:val="00685B50"/>
    <w:rsid w:val="00685BEE"/>
    <w:rsid w:val="006865EB"/>
    <w:rsid w:val="00686B31"/>
    <w:rsid w:val="00687063"/>
    <w:rsid w:val="006871BC"/>
    <w:rsid w:val="00687219"/>
    <w:rsid w:val="006874FC"/>
    <w:rsid w:val="00687AD6"/>
    <w:rsid w:val="0069003B"/>
    <w:rsid w:val="006900E2"/>
    <w:rsid w:val="00690128"/>
    <w:rsid w:val="0069013D"/>
    <w:rsid w:val="00690B8A"/>
    <w:rsid w:val="00690BED"/>
    <w:rsid w:val="00690D72"/>
    <w:rsid w:val="00690E63"/>
    <w:rsid w:val="00690FF7"/>
    <w:rsid w:val="006912CA"/>
    <w:rsid w:val="006912FE"/>
    <w:rsid w:val="00691714"/>
    <w:rsid w:val="00691739"/>
    <w:rsid w:val="00691A38"/>
    <w:rsid w:val="00691EDE"/>
    <w:rsid w:val="00692165"/>
    <w:rsid w:val="00692DC1"/>
    <w:rsid w:val="00693521"/>
    <w:rsid w:val="0069392C"/>
    <w:rsid w:val="00693C29"/>
    <w:rsid w:val="00693DA1"/>
    <w:rsid w:val="00693EF8"/>
    <w:rsid w:val="0069405C"/>
    <w:rsid w:val="00694249"/>
    <w:rsid w:val="006944EC"/>
    <w:rsid w:val="0069542A"/>
    <w:rsid w:val="00695AEA"/>
    <w:rsid w:val="00695C0E"/>
    <w:rsid w:val="00695E19"/>
    <w:rsid w:val="006962A5"/>
    <w:rsid w:val="0069648A"/>
    <w:rsid w:val="00696713"/>
    <w:rsid w:val="00696CFA"/>
    <w:rsid w:val="0069726F"/>
    <w:rsid w:val="00697359"/>
    <w:rsid w:val="0069745C"/>
    <w:rsid w:val="006A00E4"/>
    <w:rsid w:val="006A0339"/>
    <w:rsid w:val="006A0434"/>
    <w:rsid w:val="006A070A"/>
    <w:rsid w:val="006A0D52"/>
    <w:rsid w:val="006A143C"/>
    <w:rsid w:val="006A2597"/>
    <w:rsid w:val="006A2609"/>
    <w:rsid w:val="006A285C"/>
    <w:rsid w:val="006A2C35"/>
    <w:rsid w:val="006A2F04"/>
    <w:rsid w:val="006A306B"/>
    <w:rsid w:val="006A3198"/>
    <w:rsid w:val="006A3433"/>
    <w:rsid w:val="006A34D8"/>
    <w:rsid w:val="006A36FE"/>
    <w:rsid w:val="006A3FCD"/>
    <w:rsid w:val="006A4793"/>
    <w:rsid w:val="006A4FDD"/>
    <w:rsid w:val="006A6059"/>
    <w:rsid w:val="006A62AE"/>
    <w:rsid w:val="006A631B"/>
    <w:rsid w:val="006A64D8"/>
    <w:rsid w:val="006A6991"/>
    <w:rsid w:val="006A6F65"/>
    <w:rsid w:val="006A77C3"/>
    <w:rsid w:val="006B0209"/>
    <w:rsid w:val="006B041B"/>
    <w:rsid w:val="006B089C"/>
    <w:rsid w:val="006B0A03"/>
    <w:rsid w:val="006B0F17"/>
    <w:rsid w:val="006B0FD8"/>
    <w:rsid w:val="006B1725"/>
    <w:rsid w:val="006B174C"/>
    <w:rsid w:val="006B18D1"/>
    <w:rsid w:val="006B1BA1"/>
    <w:rsid w:val="006B2687"/>
    <w:rsid w:val="006B2B64"/>
    <w:rsid w:val="006B2C11"/>
    <w:rsid w:val="006B33C3"/>
    <w:rsid w:val="006B3853"/>
    <w:rsid w:val="006B3CD8"/>
    <w:rsid w:val="006B427F"/>
    <w:rsid w:val="006B439F"/>
    <w:rsid w:val="006B4505"/>
    <w:rsid w:val="006B496B"/>
    <w:rsid w:val="006B4972"/>
    <w:rsid w:val="006B4C5B"/>
    <w:rsid w:val="006B5357"/>
    <w:rsid w:val="006B5871"/>
    <w:rsid w:val="006B5878"/>
    <w:rsid w:val="006B5C8E"/>
    <w:rsid w:val="006B5D72"/>
    <w:rsid w:val="006B5FEC"/>
    <w:rsid w:val="006B60B0"/>
    <w:rsid w:val="006B6666"/>
    <w:rsid w:val="006B6722"/>
    <w:rsid w:val="006B69FA"/>
    <w:rsid w:val="006B6BEF"/>
    <w:rsid w:val="006B6C30"/>
    <w:rsid w:val="006B6F33"/>
    <w:rsid w:val="006B6FDC"/>
    <w:rsid w:val="006B721F"/>
    <w:rsid w:val="006B7781"/>
    <w:rsid w:val="006B780F"/>
    <w:rsid w:val="006B7882"/>
    <w:rsid w:val="006C03D5"/>
    <w:rsid w:val="006C05BB"/>
    <w:rsid w:val="006C0CDC"/>
    <w:rsid w:val="006C122A"/>
    <w:rsid w:val="006C1CFC"/>
    <w:rsid w:val="006C1E80"/>
    <w:rsid w:val="006C1ED2"/>
    <w:rsid w:val="006C1F82"/>
    <w:rsid w:val="006C246B"/>
    <w:rsid w:val="006C29F5"/>
    <w:rsid w:val="006C3612"/>
    <w:rsid w:val="006C36B2"/>
    <w:rsid w:val="006C372A"/>
    <w:rsid w:val="006C3791"/>
    <w:rsid w:val="006C39B3"/>
    <w:rsid w:val="006C3A78"/>
    <w:rsid w:val="006C3E43"/>
    <w:rsid w:val="006C45E6"/>
    <w:rsid w:val="006C468B"/>
    <w:rsid w:val="006C5B5E"/>
    <w:rsid w:val="006C5BF4"/>
    <w:rsid w:val="006C601D"/>
    <w:rsid w:val="006C678C"/>
    <w:rsid w:val="006C7528"/>
    <w:rsid w:val="006C769B"/>
    <w:rsid w:val="006C7C20"/>
    <w:rsid w:val="006C7C28"/>
    <w:rsid w:val="006D006D"/>
    <w:rsid w:val="006D029A"/>
    <w:rsid w:val="006D0651"/>
    <w:rsid w:val="006D0BFE"/>
    <w:rsid w:val="006D1105"/>
    <w:rsid w:val="006D15C8"/>
    <w:rsid w:val="006D1904"/>
    <w:rsid w:val="006D1921"/>
    <w:rsid w:val="006D1CE1"/>
    <w:rsid w:val="006D1CF7"/>
    <w:rsid w:val="006D21E8"/>
    <w:rsid w:val="006D2590"/>
    <w:rsid w:val="006D2811"/>
    <w:rsid w:val="006D2C96"/>
    <w:rsid w:val="006D2D1C"/>
    <w:rsid w:val="006D3591"/>
    <w:rsid w:val="006D38B7"/>
    <w:rsid w:val="006D3DEC"/>
    <w:rsid w:val="006D4161"/>
    <w:rsid w:val="006D432C"/>
    <w:rsid w:val="006D4B6E"/>
    <w:rsid w:val="006D50AA"/>
    <w:rsid w:val="006D5216"/>
    <w:rsid w:val="006D529E"/>
    <w:rsid w:val="006D56DE"/>
    <w:rsid w:val="006D5F39"/>
    <w:rsid w:val="006D6609"/>
    <w:rsid w:val="006D66E2"/>
    <w:rsid w:val="006D6892"/>
    <w:rsid w:val="006D6950"/>
    <w:rsid w:val="006D6C08"/>
    <w:rsid w:val="006D6CAA"/>
    <w:rsid w:val="006D734B"/>
    <w:rsid w:val="006D751C"/>
    <w:rsid w:val="006D7AA7"/>
    <w:rsid w:val="006D7B09"/>
    <w:rsid w:val="006D7E61"/>
    <w:rsid w:val="006E0089"/>
    <w:rsid w:val="006E0098"/>
    <w:rsid w:val="006E0173"/>
    <w:rsid w:val="006E05D8"/>
    <w:rsid w:val="006E114A"/>
    <w:rsid w:val="006E1374"/>
    <w:rsid w:val="006E159F"/>
    <w:rsid w:val="006E1A1E"/>
    <w:rsid w:val="006E20BE"/>
    <w:rsid w:val="006E2278"/>
    <w:rsid w:val="006E2BF7"/>
    <w:rsid w:val="006E2D2E"/>
    <w:rsid w:val="006E3269"/>
    <w:rsid w:val="006E3446"/>
    <w:rsid w:val="006E390D"/>
    <w:rsid w:val="006E3BAA"/>
    <w:rsid w:val="006E3CCA"/>
    <w:rsid w:val="006E4BD2"/>
    <w:rsid w:val="006E4F78"/>
    <w:rsid w:val="006E5436"/>
    <w:rsid w:val="006E5C0D"/>
    <w:rsid w:val="006E6039"/>
    <w:rsid w:val="006E66EA"/>
    <w:rsid w:val="006E6A96"/>
    <w:rsid w:val="006E6D31"/>
    <w:rsid w:val="006E7A0F"/>
    <w:rsid w:val="006E7BA0"/>
    <w:rsid w:val="006E7C94"/>
    <w:rsid w:val="006E7DDB"/>
    <w:rsid w:val="006F0087"/>
    <w:rsid w:val="006F0251"/>
    <w:rsid w:val="006F0448"/>
    <w:rsid w:val="006F05D0"/>
    <w:rsid w:val="006F0938"/>
    <w:rsid w:val="006F0C64"/>
    <w:rsid w:val="006F0CAD"/>
    <w:rsid w:val="006F0E42"/>
    <w:rsid w:val="006F107C"/>
    <w:rsid w:val="006F1381"/>
    <w:rsid w:val="006F1514"/>
    <w:rsid w:val="006F1523"/>
    <w:rsid w:val="006F1A84"/>
    <w:rsid w:val="006F1BC0"/>
    <w:rsid w:val="006F220A"/>
    <w:rsid w:val="006F234D"/>
    <w:rsid w:val="006F23D5"/>
    <w:rsid w:val="006F2873"/>
    <w:rsid w:val="006F2BA4"/>
    <w:rsid w:val="006F2BB6"/>
    <w:rsid w:val="006F2BD5"/>
    <w:rsid w:val="006F2BF1"/>
    <w:rsid w:val="006F2D7A"/>
    <w:rsid w:val="006F3121"/>
    <w:rsid w:val="006F3989"/>
    <w:rsid w:val="006F3B2F"/>
    <w:rsid w:val="006F47FD"/>
    <w:rsid w:val="006F4A7C"/>
    <w:rsid w:val="006F4F65"/>
    <w:rsid w:val="006F50A8"/>
    <w:rsid w:val="006F521E"/>
    <w:rsid w:val="006F5244"/>
    <w:rsid w:val="006F54F4"/>
    <w:rsid w:val="006F55DF"/>
    <w:rsid w:val="006F5ACE"/>
    <w:rsid w:val="006F5B06"/>
    <w:rsid w:val="006F5BEE"/>
    <w:rsid w:val="006F5C57"/>
    <w:rsid w:val="006F6294"/>
    <w:rsid w:val="006F6867"/>
    <w:rsid w:val="006F6D9F"/>
    <w:rsid w:val="006F6DA4"/>
    <w:rsid w:val="006F7252"/>
    <w:rsid w:val="006F7256"/>
    <w:rsid w:val="006F7426"/>
    <w:rsid w:val="006F786E"/>
    <w:rsid w:val="006F7E33"/>
    <w:rsid w:val="006F7E3F"/>
    <w:rsid w:val="006F7E4D"/>
    <w:rsid w:val="00700168"/>
    <w:rsid w:val="00700456"/>
    <w:rsid w:val="0070062A"/>
    <w:rsid w:val="0070073B"/>
    <w:rsid w:val="00701763"/>
    <w:rsid w:val="00701C5C"/>
    <w:rsid w:val="00702928"/>
    <w:rsid w:val="007032EF"/>
    <w:rsid w:val="00703E1E"/>
    <w:rsid w:val="00704258"/>
    <w:rsid w:val="00704960"/>
    <w:rsid w:val="00704D9C"/>
    <w:rsid w:val="00704E95"/>
    <w:rsid w:val="007054FF"/>
    <w:rsid w:val="00705B11"/>
    <w:rsid w:val="00705B87"/>
    <w:rsid w:val="00705EED"/>
    <w:rsid w:val="00706382"/>
    <w:rsid w:val="007072AA"/>
    <w:rsid w:val="007075F0"/>
    <w:rsid w:val="00707997"/>
    <w:rsid w:val="007079FB"/>
    <w:rsid w:val="00707D51"/>
    <w:rsid w:val="00707F6D"/>
    <w:rsid w:val="00707FA0"/>
    <w:rsid w:val="00710023"/>
    <w:rsid w:val="00711916"/>
    <w:rsid w:val="00711A61"/>
    <w:rsid w:val="00712205"/>
    <w:rsid w:val="00712860"/>
    <w:rsid w:val="00712F77"/>
    <w:rsid w:val="00713101"/>
    <w:rsid w:val="007132E6"/>
    <w:rsid w:val="007138BC"/>
    <w:rsid w:val="00714377"/>
    <w:rsid w:val="007145D4"/>
    <w:rsid w:val="007147E3"/>
    <w:rsid w:val="00714D3A"/>
    <w:rsid w:val="00715B66"/>
    <w:rsid w:val="00715CBF"/>
    <w:rsid w:val="00715E2F"/>
    <w:rsid w:val="00716A91"/>
    <w:rsid w:val="00716B3C"/>
    <w:rsid w:val="00716E02"/>
    <w:rsid w:val="00717314"/>
    <w:rsid w:val="007176C2"/>
    <w:rsid w:val="00717A26"/>
    <w:rsid w:val="0072007B"/>
    <w:rsid w:val="007207A3"/>
    <w:rsid w:val="00720AD4"/>
    <w:rsid w:val="00720D6E"/>
    <w:rsid w:val="00720DB4"/>
    <w:rsid w:val="00720E7E"/>
    <w:rsid w:val="00720FFA"/>
    <w:rsid w:val="00721080"/>
    <w:rsid w:val="0072144B"/>
    <w:rsid w:val="00721691"/>
    <w:rsid w:val="00721D1B"/>
    <w:rsid w:val="00721E71"/>
    <w:rsid w:val="00721EAE"/>
    <w:rsid w:val="00721FF1"/>
    <w:rsid w:val="00722034"/>
    <w:rsid w:val="00722195"/>
    <w:rsid w:val="0072229E"/>
    <w:rsid w:val="007223FD"/>
    <w:rsid w:val="007224F2"/>
    <w:rsid w:val="0072273D"/>
    <w:rsid w:val="00722826"/>
    <w:rsid w:val="00722CDB"/>
    <w:rsid w:val="00722F09"/>
    <w:rsid w:val="007230CC"/>
    <w:rsid w:val="0072317B"/>
    <w:rsid w:val="0072359D"/>
    <w:rsid w:val="00723688"/>
    <w:rsid w:val="007236C0"/>
    <w:rsid w:val="00724111"/>
    <w:rsid w:val="007248A3"/>
    <w:rsid w:val="007253EB"/>
    <w:rsid w:val="0072548E"/>
    <w:rsid w:val="00725504"/>
    <w:rsid w:val="00725723"/>
    <w:rsid w:val="0072589D"/>
    <w:rsid w:val="0072597B"/>
    <w:rsid w:val="0072612F"/>
    <w:rsid w:val="00726A62"/>
    <w:rsid w:val="00726B1A"/>
    <w:rsid w:val="00726C89"/>
    <w:rsid w:val="00726D8B"/>
    <w:rsid w:val="00726E08"/>
    <w:rsid w:val="00726E38"/>
    <w:rsid w:val="00726E6A"/>
    <w:rsid w:val="00726F28"/>
    <w:rsid w:val="007276C0"/>
    <w:rsid w:val="00727A6E"/>
    <w:rsid w:val="00727B23"/>
    <w:rsid w:val="00727D9F"/>
    <w:rsid w:val="00727FA8"/>
    <w:rsid w:val="00730005"/>
    <w:rsid w:val="0073016D"/>
    <w:rsid w:val="00730271"/>
    <w:rsid w:val="0073027A"/>
    <w:rsid w:val="00730378"/>
    <w:rsid w:val="007307F1"/>
    <w:rsid w:val="00730938"/>
    <w:rsid w:val="00730AE2"/>
    <w:rsid w:val="00730C2F"/>
    <w:rsid w:val="00730DC3"/>
    <w:rsid w:val="0073110D"/>
    <w:rsid w:val="0073131C"/>
    <w:rsid w:val="00731739"/>
    <w:rsid w:val="00731A0D"/>
    <w:rsid w:val="00731E64"/>
    <w:rsid w:val="00731E73"/>
    <w:rsid w:val="00731E88"/>
    <w:rsid w:val="0073206D"/>
    <w:rsid w:val="00732342"/>
    <w:rsid w:val="00732520"/>
    <w:rsid w:val="00732C88"/>
    <w:rsid w:val="00732CE0"/>
    <w:rsid w:val="00733081"/>
    <w:rsid w:val="007336A0"/>
    <w:rsid w:val="0073383C"/>
    <w:rsid w:val="00733924"/>
    <w:rsid w:val="00733E82"/>
    <w:rsid w:val="00733FF9"/>
    <w:rsid w:val="00734DE6"/>
    <w:rsid w:val="0073538A"/>
    <w:rsid w:val="007355D9"/>
    <w:rsid w:val="00735736"/>
    <w:rsid w:val="007358A4"/>
    <w:rsid w:val="00735B78"/>
    <w:rsid w:val="00736239"/>
    <w:rsid w:val="00736812"/>
    <w:rsid w:val="0073693E"/>
    <w:rsid w:val="00736FC6"/>
    <w:rsid w:val="007379A7"/>
    <w:rsid w:val="00737B45"/>
    <w:rsid w:val="007400C4"/>
    <w:rsid w:val="00740D67"/>
    <w:rsid w:val="00740D9F"/>
    <w:rsid w:val="00740EEC"/>
    <w:rsid w:val="00740EF7"/>
    <w:rsid w:val="00741190"/>
    <w:rsid w:val="00741406"/>
    <w:rsid w:val="0074145F"/>
    <w:rsid w:val="0074156B"/>
    <w:rsid w:val="0074194F"/>
    <w:rsid w:val="00741A65"/>
    <w:rsid w:val="00741C75"/>
    <w:rsid w:val="00741F44"/>
    <w:rsid w:val="00742108"/>
    <w:rsid w:val="007425BD"/>
    <w:rsid w:val="00742627"/>
    <w:rsid w:val="00742A7A"/>
    <w:rsid w:val="0074307A"/>
    <w:rsid w:val="007437A6"/>
    <w:rsid w:val="00743969"/>
    <w:rsid w:val="007439E6"/>
    <w:rsid w:val="00743BF6"/>
    <w:rsid w:val="007444B2"/>
    <w:rsid w:val="00744605"/>
    <w:rsid w:val="00744F1F"/>
    <w:rsid w:val="00745290"/>
    <w:rsid w:val="007455C1"/>
    <w:rsid w:val="00745DB7"/>
    <w:rsid w:val="00746233"/>
    <w:rsid w:val="0074628D"/>
    <w:rsid w:val="00746AF3"/>
    <w:rsid w:val="007471FC"/>
    <w:rsid w:val="0074754C"/>
    <w:rsid w:val="0074754D"/>
    <w:rsid w:val="00747736"/>
    <w:rsid w:val="0074775E"/>
    <w:rsid w:val="00747B3E"/>
    <w:rsid w:val="007500CF"/>
    <w:rsid w:val="00750128"/>
    <w:rsid w:val="007502BE"/>
    <w:rsid w:val="007504D7"/>
    <w:rsid w:val="00750FBC"/>
    <w:rsid w:val="007516BD"/>
    <w:rsid w:val="00751712"/>
    <w:rsid w:val="007517C8"/>
    <w:rsid w:val="00751CD2"/>
    <w:rsid w:val="00751D08"/>
    <w:rsid w:val="00752684"/>
    <w:rsid w:val="00752706"/>
    <w:rsid w:val="00752BA2"/>
    <w:rsid w:val="00752CCE"/>
    <w:rsid w:val="007532CE"/>
    <w:rsid w:val="007532D9"/>
    <w:rsid w:val="007532DD"/>
    <w:rsid w:val="007533EA"/>
    <w:rsid w:val="007538EF"/>
    <w:rsid w:val="00753A12"/>
    <w:rsid w:val="00753C18"/>
    <w:rsid w:val="00754027"/>
    <w:rsid w:val="007545A2"/>
    <w:rsid w:val="007550C6"/>
    <w:rsid w:val="0075557F"/>
    <w:rsid w:val="00755754"/>
    <w:rsid w:val="007559BC"/>
    <w:rsid w:val="00755BC2"/>
    <w:rsid w:val="00755F3C"/>
    <w:rsid w:val="0075633B"/>
    <w:rsid w:val="00756348"/>
    <w:rsid w:val="0075676E"/>
    <w:rsid w:val="0075704C"/>
    <w:rsid w:val="007572FF"/>
    <w:rsid w:val="00757D73"/>
    <w:rsid w:val="007600D5"/>
    <w:rsid w:val="007602CB"/>
    <w:rsid w:val="0076077C"/>
    <w:rsid w:val="0076077D"/>
    <w:rsid w:val="00761371"/>
    <w:rsid w:val="007615F2"/>
    <w:rsid w:val="00761D77"/>
    <w:rsid w:val="00761F26"/>
    <w:rsid w:val="007628B3"/>
    <w:rsid w:val="007629D4"/>
    <w:rsid w:val="00762BE9"/>
    <w:rsid w:val="0076326C"/>
    <w:rsid w:val="007634BF"/>
    <w:rsid w:val="00763635"/>
    <w:rsid w:val="00763A8E"/>
    <w:rsid w:val="00763DBC"/>
    <w:rsid w:val="007641D3"/>
    <w:rsid w:val="0076423B"/>
    <w:rsid w:val="0076467D"/>
    <w:rsid w:val="00764CEC"/>
    <w:rsid w:val="00765040"/>
    <w:rsid w:val="00765247"/>
    <w:rsid w:val="00765689"/>
    <w:rsid w:val="00765854"/>
    <w:rsid w:val="0076592C"/>
    <w:rsid w:val="00765B5E"/>
    <w:rsid w:val="00766331"/>
    <w:rsid w:val="0076685F"/>
    <w:rsid w:val="00766C07"/>
    <w:rsid w:val="00766C5E"/>
    <w:rsid w:val="0076742F"/>
    <w:rsid w:val="007678BD"/>
    <w:rsid w:val="00767A20"/>
    <w:rsid w:val="00767C5D"/>
    <w:rsid w:val="0077066F"/>
    <w:rsid w:val="00770D1D"/>
    <w:rsid w:val="007717D7"/>
    <w:rsid w:val="00771945"/>
    <w:rsid w:val="00771BB7"/>
    <w:rsid w:val="007720F4"/>
    <w:rsid w:val="007721E2"/>
    <w:rsid w:val="007725A0"/>
    <w:rsid w:val="0077289C"/>
    <w:rsid w:val="00772A62"/>
    <w:rsid w:val="00772E57"/>
    <w:rsid w:val="00772FCB"/>
    <w:rsid w:val="007731D6"/>
    <w:rsid w:val="007736CA"/>
    <w:rsid w:val="00773D0C"/>
    <w:rsid w:val="00773D28"/>
    <w:rsid w:val="0077413F"/>
    <w:rsid w:val="00774646"/>
    <w:rsid w:val="00774720"/>
    <w:rsid w:val="007749F5"/>
    <w:rsid w:val="00774A5B"/>
    <w:rsid w:val="00774AA9"/>
    <w:rsid w:val="00774DA3"/>
    <w:rsid w:val="00774F00"/>
    <w:rsid w:val="00775021"/>
    <w:rsid w:val="007750B8"/>
    <w:rsid w:val="007754F7"/>
    <w:rsid w:val="00776523"/>
    <w:rsid w:val="007768E0"/>
    <w:rsid w:val="00776E33"/>
    <w:rsid w:val="00776EA8"/>
    <w:rsid w:val="00777173"/>
    <w:rsid w:val="007777CE"/>
    <w:rsid w:val="00777C0E"/>
    <w:rsid w:val="00777C91"/>
    <w:rsid w:val="00777F0E"/>
    <w:rsid w:val="00777F78"/>
    <w:rsid w:val="00780009"/>
    <w:rsid w:val="00780069"/>
    <w:rsid w:val="00780103"/>
    <w:rsid w:val="00780349"/>
    <w:rsid w:val="0078039E"/>
    <w:rsid w:val="007807F3"/>
    <w:rsid w:val="00780C9B"/>
    <w:rsid w:val="00780F2C"/>
    <w:rsid w:val="00781819"/>
    <w:rsid w:val="00781AB7"/>
    <w:rsid w:val="00781D1E"/>
    <w:rsid w:val="00782568"/>
    <w:rsid w:val="00783054"/>
    <w:rsid w:val="00783917"/>
    <w:rsid w:val="00783BE7"/>
    <w:rsid w:val="00783C50"/>
    <w:rsid w:val="00784280"/>
    <w:rsid w:val="00784562"/>
    <w:rsid w:val="00785586"/>
    <w:rsid w:val="00785726"/>
    <w:rsid w:val="007858B6"/>
    <w:rsid w:val="00785E50"/>
    <w:rsid w:val="0078612C"/>
    <w:rsid w:val="007861CA"/>
    <w:rsid w:val="007864DC"/>
    <w:rsid w:val="00786FAB"/>
    <w:rsid w:val="0078700C"/>
    <w:rsid w:val="007872BE"/>
    <w:rsid w:val="007873C6"/>
    <w:rsid w:val="007874C2"/>
    <w:rsid w:val="00787859"/>
    <w:rsid w:val="00787968"/>
    <w:rsid w:val="007879B5"/>
    <w:rsid w:val="00787B77"/>
    <w:rsid w:val="00787B88"/>
    <w:rsid w:val="00787F61"/>
    <w:rsid w:val="0079009D"/>
    <w:rsid w:val="00790362"/>
    <w:rsid w:val="00790690"/>
    <w:rsid w:val="00790813"/>
    <w:rsid w:val="0079094F"/>
    <w:rsid w:val="0079099E"/>
    <w:rsid w:val="00790BC8"/>
    <w:rsid w:val="00791135"/>
    <w:rsid w:val="00791704"/>
    <w:rsid w:val="00791A68"/>
    <w:rsid w:val="00791A83"/>
    <w:rsid w:val="00792656"/>
    <w:rsid w:val="00792A49"/>
    <w:rsid w:val="007933D3"/>
    <w:rsid w:val="00793BFD"/>
    <w:rsid w:val="0079426F"/>
    <w:rsid w:val="007942F4"/>
    <w:rsid w:val="007945D4"/>
    <w:rsid w:val="00794FE9"/>
    <w:rsid w:val="007953AF"/>
    <w:rsid w:val="0079576A"/>
    <w:rsid w:val="007958CB"/>
    <w:rsid w:val="00796206"/>
    <w:rsid w:val="007965AE"/>
    <w:rsid w:val="0079673B"/>
    <w:rsid w:val="00796BEF"/>
    <w:rsid w:val="00796C62"/>
    <w:rsid w:val="0079700B"/>
    <w:rsid w:val="007975A3"/>
    <w:rsid w:val="007976C6"/>
    <w:rsid w:val="007976DA"/>
    <w:rsid w:val="007976FC"/>
    <w:rsid w:val="0079792A"/>
    <w:rsid w:val="00797A82"/>
    <w:rsid w:val="00797BB6"/>
    <w:rsid w:val="00797DF0"/>
    <w:rsid w:val="007A04BD"/>
    <w:rsid w:val="007A06BA"/>
    <w:rsid w:val="007A0709"/>
    <w:rsid w:val="007A07DB"/>
    <w:rsid w:val="007A0B6D"/>
    <w:rsid w:val="007A0E49"/>
    <w:rsid w:val="007A0E9F"/>
    <w:rsid w:val="007A1606"/>
    <w:rsid w:val="007A1F52"/>
    <w:rsid w:val="007A20A4"/>
    <w:rsid w:val="007A2214"/>
    <w:rsid w:val="007A2319"/>
    <w:rsid w:val="007A29B5"/>
    <w:rsid w:val="007A2F57"/>
    <w:rsid w:val="007A30DC"/>
    <w:rsid w:val="007A39A0"/>
    <w:rsid w:val="007A3A13"/>
    <w:rsid w:val="007A3E06"/>
    <w:rsid w:val="007A4C3C"/>
    <w:rsid w:val="007A536E"/>
    <w:rsid w:val="007A5BA3"/>
    <w:rsid w:val="007A5BDA"/>
    <w:rsid w:val="007A6587"/>
    <w:rsid w:val="007A665D"/>
    <w:rsid w:val="007A7158"/>
    <w:rsid w:val="007A71A4"/>
    <w:rsid w:val="007A72AB"/>
    <w:rsid w:val="007A72E0"/>
    <w:rsid w:val="007A7588"/>
    <w:rsid w:val="007B01EE"/>
    <w:rsid w:val="007B0450"/>
    <w:rsid w:val="007B101C"/>
    <w:rsid w:val="007B13D9"/>
    <w:rsid w:val="007B1F59"/>
    <w:rsid w:val="007B2237"/>
    <w:rsid w:val="007B261F"/>
    <w:rsid w:val="007B2CE5"/>
    <w:rsid w:val="007B2DF4"/>
    <w:rsid w:val="007B2F58"/>
    <w:rsid w:val="007B3B1A"/>
    <w:rsid w:val="007B3E00"/>
    <w:rsid w:val="007B3E2C"/>
    <w:rsid w:val="007B478C"/>
    <w:rsid w:val="007B486C"/>
    <w:rsid w:val="007B4F0C"/>
    <w:rsid w:val="007B528F"/>
    <w:rsid w:val="007B5914"/>
    <w:rsid w:val="007B5B99"/>
    <w:rsid w:val="007B5D2D"/>
    <w:rsid w:val="007B5E36"/>
    <w:rsid w:val="007B631A"/>
    <w:rsid w:val="007B6551"/>
    <w:rsid w:val="007B69AF"/>
    <w:rsid w:val="007B6E4C"/>
    <w:rsid w:val="007B6EAB"/>
    <w:rsid w:val="007B7165"/>
    <w:rsid w:val="007B7784"/>
    <w:rsid w:val="007B7C48"/>
    <w:rsid w:val="007B7C8B"/>
    <w:rsid w:val="007B7F4B"/>
    <w:rsid w:val="007C007A"/>
    <w:rsid w:val="007C02E8"/>
    <w:rsid w:val="007C033E"/>
    <w:rsid w:val="007C13CD"/>
    <w:rsid w:val="007C1482"/>
    <w:rsid w:val="007C14E8"/>
    <w:rsid w:val="007C18FF"/>
    <w:rsid w:val="007C1A99"/>
    <w:rsid w:val="007C1AE1"/>
    <w:rsid w:val="007C1E3F"/>
    <w:rsid w:val="007C20A1"/>
    <w:rsid w:val="007C2189"/>
    <w:rsid w:val="007C23AF"/>
    <w:rsid w:val="007C276E"/>
    <w:rsid w:val="007C2E64"/>
    <w:rsid w:val="007C34BC"/>
    <w:rsid w:val="007C39ED"/>
    <w:rsid w:val="007C3E3A"/>
    <w:rsid w:val="007C3F5B"/>
    <w:rsid w:val="007C4073"/>
    <w:rsid w:val="007C44BB"/>
    <w:rsid w:val="007C45B0"/>
    <w:rsid w:val="007C46FC"/>
    <w:rsid w:val="007C4866"/>
    <w:rsid w:val="007C51BC"/>
    <w:rsid w:val="007C5561"/>
    <w:rsid w:val="007C58B7"/>
    <w:rsid w:val="007C592F"/>
    <w:rsid w:val="007C6231"/>
    <w:rsid w:val="007C63D8"/>
    <w:rsid w:val="007C679A"/>
    <w:rsid w:val="007C702A"/>
    <w:rsid w:val="007C73EC"/>
    <w:rsid w:val="007C79B3"/>
    <w:rsid w:val="007D0805"/>
    <w:rsid w:val="007D08F8"/>
    <w:rsid w:val="007D098C"/>
    <w:rsid w:val="007D0ACC"/>
    <w:rsid w:val="007D0E6B"/>
    <w:rsid w:val="007D0F7D"/>
    <w:rsid w:val="007D17CE"/>
    <w:rsid w:val="007D1A76"/>
    <w:rsid w:val="007D1BBA"/>
    <w:rsid w:val="007D241A"/>
    <w:rsid w:val="007D25AF"/>
    <w:rsid w:val="007D262E"/>
    <w:rsid w:val="007D2B77"/>
    <w:rsid w:val="007D2B83"/>
    <w:rsid w:val="007D3583"/>
    <w:rsid w:val="007D3B11"/>
    <w:rsid w:val="007D3E2D"/>
    <w:rsid w:val="007D411E"/>
    <w:rsid w:val="007D4246"/>
    <w:rsid w:val="007D466F"/>
    <w:rsid w:val="007D488D"/>
    <w:rsid w:val="007D5253"/>
    <w:rsid w:val="007D5855"/>
    <w:rsid w:val="007D5D5B"/>
    <w:rsid w:val="007D6949"/>
    <w:rsid w:val="007D6B88"/>
    <w:rsid w:val="007D6DBD"/>
    <w:rsid w:val="007D6E2B"/>
    <w:rsid w:val="007D6ECF"/>
    <w:rsid w:val="007D6FB7"/>
    <w:rsid w:val="007D706A"/>
    <w:rsid w:val="007D7276"/>
    <w:rsid w:val="007D77CF"/>
    <w:rsid w:val="007D7963"/>
    <w:rsid w:val="007D7B20"/>
    <w:rsid w:val="007D7CBA"/>
    <w:rsid w:val="007E0BDA"/>
    <w:rsid w:val="007E0D52"/>
    <w:rsid w:val="007E0E6A"/>
    <w:rsid w:val="007E110F"/>
    <w:rsid w:val="007E13D4"/>
    <w:rsid w:val="007E21B7"/>
    <w:rsid w:val="007E2455"/>
    <w:rsid w:val="007E2727"/>
    <w:rsid w:val="007E2966"/>
    <w:rsid w:val="007E2D9E"/>
    <w:rsid w:val="007E3293"/>
    <w:rsid w:val="007E3470"/>
    <w:rsid w:val="007E361F"/>
    <w:rsid w:val="007E3A13"/>
    <w:rsid w:val="007E51EC"/>
    <w:rsid w:val="007E5337"/>
    <w:rsid w:val="007E55A6"/>
    <w:rsid w:val="007E5629"/>
    <w:rsid w:val="007E62BB"/>
    <w:rsid w:val="007E6467"/>
    <w:rsid w:val="007E64AD"/>
    <w:rsid w:val="007E6B72"/>
    <w:rsid w:val="007E74FE"/>
    <w:rsid w:val="007E78A1"/>
    <w:rsid w:val="007E78AC"/>
    <w:rsid w:val="007E7F5C"/>
    <w:rsid w:val="007E7F7D"/>
    <w:rsid w:val="007F01B5"/>
    <w:rsid w:val="007F0678"/>
    <w:rsid w:val="007F068E"/>
    <w:rsid w:val="007F0C6C"/>
    <w:rsid w:val="007F1087"/>
    <w:rsid w:val="007F108E"/>
    <w:rsid w:val="007F10D2"/>
    <w:rsid w:val="007F1351"/>
    <w:rsid w:val="007F1581"/>
    <w:rsid w:val="007F15C7"/>
    <w:rsid w:val="007F163D"/>
    <w:rsid w:val="007F1FAF"/>
    <w:rsid w:val="007F281D"/>
    <w:rsid w:val="007F3253"/>
    <w:rsid w:val="007F352B"/>
    <w:rsid w:val="007F36CF"/>
    <w:rsid w:val="007F3E9C"/>
    <w:rsid w:val="007F440A"/>
    <w:rsid w:val="007F4577"/>
    <w:rsid w:val="007F4FAD"/>
    <w:rsid w:val="007F5293"/>
    <w:rsid w:val="007F539C"/>
    <w:rsid w:val="007F5B92"/>
    <w:rsid w:val="007F5BCE"/>
    <w:rsid w:val="007F5C3B"/>
    <w:rsid w:val="007F6197"/>
    <w:rsid w:val="007F651D"/>
    <w:rsid w:val="007F6794"/>
    <w:rsid w:val="007F68F8"/>
    <w:rsid w:val="007F6CEA"/>
    <w:rsid w:val="007F6D67"/>
    <w:rsid w:val="007F73DC"/>
    <w:rsid w:val="007F7665"/>
    <w:rsid w:val="007F784D"/>
    <w:rsid w:val="007F7D84"/>
    <w:rsid w:val="00800225"/>
    <w:rsid w:val="00800BFC"/>
    <w:rsid w:val="008010DB"/>
    <w:rsid w:val="0080164D"/>
    <w:rsid w:val="0080187D"/>
    <w:rsid w:val="00801B0E"/>
    <w:rsid w:val="00801B7E"/>
    <w:rsid w:val="00801BD3"/>
    <w:rsid w:val="008021B7"/>
    <w:rsid w:val="0080224A"/>
    <w:rsid w:val="0080239B"/>
    <w:rsid w:val="0080241C"/>
    <w:rsid w:val="008024FE"/>
    <w:rsid w:val="008028CE"/>
    <w:rsid w:val="00802A62"/>
    <w:rsid w:val="00802E1C"/>
    <w:rsid w:val="00802E55"/>
    <w:rsid w:val="00802FB4"/>
    <w:rsid w:val="00803329"/>
    <w:rsid w:val="00803DB5"/>
    <w:rsid w:val="00804277"/>
    <w:rsid w:val="00804696"/>
    <w:rsid w:val="00804A2D"/>
    <w:rsid w:val="0080574F"/>
    <w:rsid w:val="00805F34"/>
    <w:rsid w:val="008060B5"/>
    <w:rsid w:val="008065AE"/>
    <w:rsid w:val="00806847"/>
    <w:rsid w:val="00806A56"/>
    <w:rsid w:val="00807018"/>
    <w:rsid w:val="0080715D"/>
    <w:rsid w:val="008071C9"/>
    <w:rsid w:val="0080722B"/>
    <w:rsid w:val="0080799A"/>
    <w:rsid w:val="00810068"/>
    <w:rsid w:val="0081015D"/>
    <w:rsid w:val="0081022E"/>
    <w:rsid w:val="0081033B"/>
    <w:rsid w:val="008105B7"/>
    <w:rsid w:val="0081068B"/>
    <w:rsid w:val="00810703"/>
    <w:rsid w:val="00810E80"/>
    <w:rsid w:val="00811299"/>
    <w:rsid w:val="0081146A"/>
    <w:rsid w:val="008114AD"/>
    <w:rsid w:val="00811C00"/>
    <w:rsid w:val="00811C5C"/>
    <w:rsid w:val="00811DC5"/>
    <w:rsid w:val="00811F05"/>
    <w:rsid w:val="00812127"/>
    <w:rsid w:val="008124FE"/>
    <w:rsid w:val="0081384F"/>
    <w:rsid w:val="00813F06"/>
    <w:rsid w:val="008140A2"/>
    <w:rsid w:val="008142CB"/>
    <w:rsid w:val="008149E7"/>
    <w:rsid w:val="00814AC0"/>
    <w:rsid w:val="00814C6B"/>
    <w:rsid w:val="00814CF1"/>
    <w:rsid w:val="00814E91"/>
    <w:rsid w:val="00814EC2"/>
    <w:rsid w:val="00815278"/>
    <w:rsid w:val="008153F9"/>
    <w:rsid w:val="00815E31"/>
    <w:rsid w:val="0081686B"/>
    <w:rsid w:val="00816A86"/>
    <w:rsid w:val="00816C0A"/>
    <w:rsid w:val="00816CC7"/>
    <w:rsid w:val="00816D78"/>
    <w:rsid w:val="00817C2A"/>
    <w:rsid w:val="008200D6"/>
    <w:rsid w:val="008210A5"/>
    <w:rsid w:val="008210FA"/>
    <w:rsid w:val="00821100"/>
    <w:rsid w:val="00821339"/>
    <w:rsid w:val="00821480"/>
    <w:rsid w:val="00821684"/>
    <w:rsid w:val="00821752"/>
    <w:rsid w:val="00821776"/>
    <w:rsid w:val="00822387"/>
    <w:rsid w:val="0082291D"/>
    <w:rsid w:val="0082299F"/>
    <w:rsid w:val="0082333C"/>
    <w:rsid w:val="0082346C"/>
    <w:rsid w:val="00824257"/>
    <w:rsid w:val="00824AFC"/>
    <w:rsid w:val="00824BA8"/>
    <w:rsid w:val="0082574D"/>
    <w:rsid w:val="0082590D"/>
    <w:rsid w:val="00825B4D"/>
    <w:rsid w:val="00825EC3"/>
    <w:rsid w:val="0082636A"/>
    <w:rsid w:val="008267ED"/>
    <w:rsid w:val="00826EBB"/>
    <w:rsid w:val="00827820"/>
    <w:rsid w:val="0082784D"/>
    <w:rsid w:val="00827912"/>
    <w:rsid w:val="00827DBA"/>
    <w:rsid w:val="00830BEC"/>
    <w:rsid w:val="00830EDC"/>
    <w:rsid w:val="00831275"/>
    <w:rsid w:val="008319D1"/>
    <w:rsid w:val="008319E8"/>
    <w:rsid w:val="008325A9"/>
    <w:rsid w:val="00832784"/>
    <w:rsid w:val="0083312A"/>
    <w:rsid w:val="0083388C"/>
    <w:rsid w:val="00834682"/>
    <w:rsid w:val="008347FD"/>
    <w:rsid w:val="00834A21"/>
    <w:rsid w:val="008350E8"/>
    <w:rsid w:val="0083528D"/>
    <w:rsid w:val="00835BDB"/>
    <w:rsid w:val="00835D76"/>
    <w:rsid w:val="008360AF"/>
    <w:rsid w:val="0083626D"/>
    <w:rsid w:val="00836846"/>
    <w:rsid w:val="00836F60"/>
    <w:rsid w:val="00837986"/>
    <w:rsid w:val="00837DBC"/>
    <w:rsid w:val="00837F27"/>
    <w:rsid w:val="00840186"/>
    <w:rsid w:val="00840213"/>
    <w:rsid w:val="0084029B"/>
    <w:rsid w:val="00840447"/>
    <w:rsid w:val="0084094E"/>
    <w:rsid w:val="008409C0"/>
    <w:rsid w:val="00840CDA"/>
    <w:rsid w:val="008415B6"/>
    <w:rsid w:val="008419D3"/>
    <w:rsid w:val="00841D45"/>
    <w:rsid w:val="00841EDA"/>
    <w:rsid w:val="0084248B"/>
    <w:rsid w:val="00842E74"/>
    <w:rsid w:val="00842E90"/>
    <w:rsid w:val="008431B7"/>
    <w:rsid w:val="008433DB"/>
    <w:rsid w:val="008434E9"/>
    <w:rsid w:val="008434F0"/>
    <w:rsid w:val="00843EBB"/>
    <w:rsid w:val="00844610"/>
    <w:rsid w:val="008446D4"/>
    <w:rsid w:val="0084470F"/>
    <w:rsid w:val="00844896"/>
    <w:rsid w:val="0084540E"/>
    <w:rsid w:val="008454FD"/>
    <w:rsid w:val="00845D9C"/>
    <w:rsid w:val="00845E7A"/>
    <w:rsid w:val="008463D7"/>
    <w:rsid w:val="0084641B"/>
    <w:rsid w:val="008465F0"/>
    <w:rsid w:val="0084699C"/>
    <w:rsid w:val="00847959"/>
    <w:rsid w:val="00847BD6"/>
    <w:rsid w:val="00847D08"/>
    <w:rsid w:val="00847F94"/>
    <w:rsid w:val="00850471"/>
    <w:rsid w:val="00851A49"/>
    <w:rsid w:val="00851EF4"/>
    <w:rsid w:val="00851F45"/>
    <w:rsid w:val="00852793"/>
    <w:rsid w:val="00852F3A"/>
    <w:rsid w:val="0085311F"/>
    <w:rsid w:val="00853203"/>
    <w:rsid w:val="008534AD"/>
    <w:rsid w:val="0085402A"/>
    <w:rsid w:val="008541A2"/>
    <w:rsid w:val="00854A40"/>
    <w:rsid w:val="00854D09"/>
    <w:rsid w:val="00854D1C"/>
    <w:rsid w:val="00854D9A"/>
    <w:rsid w:val="0085530B"/>
    <w:rsid w:val="0085592B"/>
    <w:rsid w:val="008559F3"/>
    <w:rsid w:val="00855A81"/>
    <w:rsid w:val="00855E49"/>
    <w:rsid w:val="00855FF0"/>
    <w:rsid w:val="00856AE1"/>
    <w:rsid w:val="00856DAA"/>
    <w:rsid w:val="0085724D"/>
    <w:rsid w:val="0085794D"/>
    <w:rsid w:val="00857A0D"/>
    <w:rsid w:val="00857A7F"/>
    <w:rsid w:val="00857D34"/>
    <w:rsid w:val="00857EE2"/>
    <w:rsid w:val="008602D4"/>
    <w:rsid w:val="008603BB"/>
    <w:rsid w:val="00860962"/>
    <w:rsid w:val="00860A99"/>
    <w:rsid w:val="008612B1"/>
    <w:rsid w:val="00861340"/>
    <w:rsid w:val="00861D44"/>
    <w:rsid w:val="00861DC7"/>
    <w:rsid w:val="00862729"/>
    <w:rsid w:val="0086291F"/>
    <w:rsid w:val="00862B1C"/>
    <w:rsid w:val="00862D65"/>
    <w:rsid w:val="00863070"/>
    <w:rsid w:val="008632BB"/>
    <w:rsid w:val="0086338E"/>
    <w:rsid w:val="008637DC"/>
    <w:rsid w:val="00863A24"/>
    <w:rsid w:val="00863A7D"/>
    <w:rsid w:val="00863C90"/>
    <w:rsid w:val="00863D81"/>
    <w:rsid w:val="00864622"/>
    <w:rsid w:val="008648A9"/>
    <w:rsid w:val="00865151"/>
    <w:rsid w:val="00865563"/>
    <w:rsid w:val="008655B3"/>
    <w:rsid w:val="0086589C"/>
    <w:rsid w:val="00865C9D"/>
    <w:rsid w:val="00866192"/>
    <w:rsid w:val="008661F8"/>
    <w:rsid w:val="008662E1"/>
    <w:rsid w:val="00866303"/>
    <w:rsid w:val="00866A9C"/>
    <w:rsid w:val="00866ABE"/>
    <w:rsid w:val="0086718B"/>
    <w:rsid w:val="008675CC"/>
    <w:rsid w:val="0086765B"/>
    <w:rsid w:val="008679A1"/>
    <w:rsid w:val="00867BAF"/>
    <w:rsid w:val="00867F1B"/>
    <w:rsid w:val="00870339"/>
    <w:rsid w:val="0087072E"/>
    <w:rsid w:val="008711C5"/>
    <w:rsid w:val="008712F6"/>
    <w:rsid w:val="00871360"/>
    <w:rsid w:val="00872532"/>
    <w:rsid w:val="00872A15"/>
    <w:rsid w:val="00873143"/>
    <w:rsid w:val="00873910"/>
    <w:rsid w:val="00873C60"/>
    <w:rsid w:val="00873CC3"/>
    <w:rsid w:val="00874013"/>
    <w:rsid w:val="008741E4"/>
    <w:rsid w:val="00874C35"/>
    <w:rsid w:val="00874D25"/>
    <w:rsid w:val="0087564B"/>
    <w:rsid w:val="00875695"/>
    <w:rsid w:val="0087581C"/>
    <w:rsid w:val="00875DC5"/>
    <w:rsid w:val="008760F4"/>
    <w:rsid w:val="0087664E"/>
    <w:rsid w:val="00876BD1"/>
    <w:rsid w:val="00876FA5"/>
    <w:rsid w:val="00876FCD"/>
    <w:rsid w:val="00877011"/>
    <w:rsid w:val="008772F2"/>
    <w:rsid w:val="008776FB"/>
    <w:rsid w:val="008803C4"/>
    <w:rsid w:val="008804FD"/>
    <w:rsid w:val="008810B6"/>
    <w:rsid w:val="008810F6"/>
    <w:rsid w:val="008812FF"/>
    <w:rsid w:val="00881A80"/>
    <w:rsid w:val="00882647"/>
    <w:rsid w:val="00882E62"/>
    <w:rsid w:val="0088305E"/>
    <w:rsid w:val="0088329D"/>
    <w:rsid w:val="008832BB"/>
    <w:rsid w:val="0088346A"/>
    <w:rsid w:val="0088358D"/>
    <w:rsid w:val="008837B6"/>
    <w:rsid w:val="00883817"/>
    <w:rsid w:val="00883839"/>
    <w:rsid w:val="008838D2"/>
    <w:rsid w:val="00884308"/>
    <w:rsid w:val="008848BF"/>
    <w:rsid w:val="00885356"/>
    <w:rsid w:val="00885408"/>
    <w:rsid w:val="0088584D"/>
    <w:rsid w:val="00885980"/>
    <w:rsid w:val="00885FF8"/>
    <w:rsid w:val="00886586"/>
    <w:rsid w:val="00886A09"/>
    <w:rsid w:val="00886F87"/>
    <w:rsid w:val="00887794"/>
    <w:rsid w:val="00887AC8"/>
    <w:rsid w:val="00887E1C"/>
    <w:rsid w:val="00887E8A"/>
    <w:rsid w:val="00890124"/>
    <w:rsid w:val="008907BE"/>
    <w:rsid w:val="00890E8F"/>
    <w:rsid w:val="008910B4"/>
    <w:rsid w:val="00891D1C"/>
    <w:rsid w:val="00892C3C"/>
    <w:rsid w:val="00892F37"/>
    <w:rsid w:val="008938B0"/>
    <w:rsid w:val="00893908"/>
    <w:rsid w:val="00893E00"/>
    <w:rsid w:val="0089489B"/>
    <w:rsid w:val="008949B2"/>
    <w:rsid w:val="00894B0D"/>
    <w:rsid w:val="00894E4E"/>
    <w:rsid w:val="008952DB"/>
    <w:rsid w:val="008957AE"/>
    <w:rsid w:val="00895BE7"/>
    <w:rsid w:val="00895E96"/>
    <w:rsid w:val="008963A5"/>
    <w:rsid w:val="00896AE2"/>
    <w:rsid w:val="00896B08"/>
    <w:rsid w:val="00896C97"/>
    <w:rsid w:val="00896D80"/>
    <w:rsid w:val="00896D87"/>
    <w:rsid w:val="00896FC4"/>
    <w:rsid w:val="008970CC"/>
    <w:rsid w:val="00897749"/>
    <w:rsid w:val="00897897"/>
    <w:rsid w:val="00897F92"/>
    <w:rsid w:val="008A001A"/>
    <w:rsid w:val="008A012E"/>
    <w:rsid w:val="008A0303"/>
    <w:rsid w:val="008A0B88"/>
    <w:rsid w:val="008A13B1"/>
    <w:rsid w:val="008A1488"/>
    <w:rsid w:val="008A18A9"/>
    <w:rsid w:val="008A19AF"/>
    <w:rsid w:val="008A1EB9"/>
    <w:rsid w:val="008A1F1D"/>
    <w:rsid w:val="008A2208"/>
    <w:rsid w:val="008A23E9"/>
    <w:rsid w:val="008A2CC9"/>
    <w:rsid w:val="008A2F9E"/>
    <w:rsid w:val="008A33A9"/>
    <w:rsid w:val="008A3598"/>
    <w:rsid w:val="008A371B"/>
    <w:rsid w:val="008A3D37"/>
    <w:rsid w:val="008A3D71"/>
    <w:rsid w:val="008A4833"/>
    <w:rsid w:val="008A4953"/>
    <w:rsid w:val="008A4A22"/>
    <w:rsid w:val="008A5107"/>
    <w:rsid w:val="008A51C3"/>
    <w:rsid w:val="008A550A"/>
    <w:rsid w:val="008A5852"/>
    <w:rsid w:val="008A5A81"/>
    <w:rsid w:val="008A6394"/>
    <w:rsid w:val="008A65ED"/>
    <w:rsid w:val="008A6769"/>
    <w:rsid w:val="008A67CD"/>
    <w:rsid w:val="008A69F4"/>
    <w:rsid w:val="008A6A33"/>
    <w:rsid w:val="008A7130"/>
    <w:rsid w:val="008A7244"/>
    <w:rsid w:val="008A7478"/>
    <w:rsid w:val="008A747C"/>
    <w:rsid w:val="008A79C6"/>
    <w:rsid w:val="008A7B0B"/>
    <w:rsid w:val="008B0073"/>
    <w:rsid w:val="008B090A"/>
    <w:rsid w:val="008B0C4F"/>
    <w:rsid w:val="008B0C70"/>
    <w:rsid w:val="008B1168"/>
    <w:rsid w:val="008B131F"/>
    <w:rsid w:val="008B1547"/>
    <w:rsid w:val="008B15DD"/>
    <w:rsid w:val="008B1AF2"/>
    <w:rsid w:val="008B1F79"/>
    <w:rsid w:val="008B1F98"/>
    <w:rsid w:val="008B22B7"/>
    <w:rsid w:val="008B2350"/>
    <w:rsid w:val="008B2A23"/>
    <w:rsid w:val="008B31FD"/>
    <w:rsid w:val="008B3454"/>
    <w:rsid w:val="008B360A"/>
    <w:rsid w:val="008B364A"/>
    <w:rsid w:val="008B36CD"/>
    <w:rsid w:val="008B3810"/>
    <w:rsid w:val="008B3A7E"/>
    <w:rsid w:val="008B3F9B"/>
    <w:rsid w:val="008B41BD"/>
    <w:rsid w:val="008B437E"/>
    <w:rsid w:val="008B4B9D"/>
    <w:rsid w:val="008B553E"/>
    <w:rsid w:val="008B57D8"/>
    <w:rsid w:val="008B59B4"/>
    <w:rsid w:val="008B5D6C"/>
    <w:rsid w:val="008B6159"/>
    <w:rsid w:val="008B6412"/>
    <w:rsid w:val="008B6725"/>
    <w:rsid w:val="008B6A4F"/>
    <w:rsid w:val="008B6B2F"/>
    <w:rsid w:val="008B6F65"/>
    <w:rsid w:val="008B78BF"/>
    <w:rsid w:val="008B79FF"/>
    <w:rsid w:val="008B7A58"/>
    <w:rsid w:val="008B7A81"/>
    <w:rsid w:val="008B7ADC"/>
    <w:rsid w:val="008B7C18"/>
    <w:rsid w:val="008B7EC8"/>
    <w:rsid w:val="008C00D5"/>
    <w:rsid w:val="008C021F"/>
    <w:rsid w:val="008C1255"/>
    <w:rsid w:val="008C142E"/>
    <w:rsid w:val="008C16DB"/>
    <w:rsid w:val="008C1AE2"/>
    <w:rsid w:val="008C3059"/>
    <w:rsid w:val="008C3743"/>
    <w:rsid w:val="008C39A8"/>
    <w:rsid w:val="008C3BEF"/>
    <w:rsid w:val="008C3E25"/>
    <w:rsid w:val="008C4073"/>
    <w:rsid w:val="008C420E"/>
    <w:rsid w:val="008C4F1C"/>
    <w:rsid w:val="008C5078"/>
    <w:rsid w:val="008C558B"/>
    <w:rsid w:val="008C5881"/>
    <w:rsid w:val="008C5A34"/>
    <w:rsid w:val="008C5AF3"/>
    <w:rsid w:val="008C5FDB"/>
    <w:rsid w:val="008C62BA"/>
    <w:rsid w:val="008C63B0"/>
    <w:rsid w:val="008C68D8"/>
    <w:rsid w:val="008C69B7"/>
    <w:rsid w:val="008C6ACE"/>
    <w:rsid w:val="008C7973"/>
    <w:rsid w:val="008C7B13"/>
    <w:rsid w:val="008D0047"/>
    <w:rsid w:val="008D00F0"/>
    <w:rsid w:val="008D07F0"/>
    <w:rsid w:val="008D1008"/>
    <w:rsid w:val="008D1F74"/>
    <w:rsid w:val="008D2BAB"/>
    <w:rsid w:val="008D2D57"/>
    <w:rsid w:val="008D2F2B"/>
    <w:rsid w:val="008D2F99"/>
    <w:rsid w:val="008D2FA6"/>
    <w:rsid w:val="008D31F1"/>
    <w:rsid w:val="008D372A"/>
    <w:rsid w:val="008D3809"/>
    <w:rsid w:val="008D3831"/>
    <w:rsid w:val="008D3878"/>
    <w:rsid w:val="008D3997"/>
    <w:rsid w:val="008D3EA6"/>
    <w:rsid w:val="008D4604"/>
    <w:rsid w:val="008D475E"/>
    <w:rsid w:val="008D4B03"/>
    <w:rsid w:val="008D4C71"/>
    <w:rsid w:val="008D4CA1"/>
    <w:rsid w:val="008D4E78"/>
    <w:rsid w:val="008D4FF4"/>
    <w:rsid w:val="008D5182"/>
    <w:rsid w:val="008D52E3"/>
    <w:rsid w:val="008D55D6"/>
    <w:rsid w:val="008D6202"/>
    <w:rsid w:val="008D69A4"/>
    <w:rsid w:val="008D6CBA"/>
    <w:rsid w:val="008D7909"/>
    <w:rsid w:val="008D7D9D"/>
    <w:rsid w:val="008E03F7"/>
    <w:rsid w:val="008E0DB5"/>
    <w:rsid w:val="008E12C2"/>
    <w:rsid w:val="008E157A"/>
    <w:rsid w:val="008E15E5"/>
    <w:rsid w:val="008E197B"/>
    <w:rsid w:val="008E1ACA"/>
    <w:rsid w:val="008E228C"/>
    <w:rsid w:val="008E229A"/>
    <w:rsid w:val="008E2744"/>
    <w:rsid w:val="008E337D"/>
    <w:rsid w:val="008E34B6"/>
    <w:rsid w:val="008E3A94"/>
    <w:rsid w:val="008E3F3C"/>
    <w:rsid w:val="008E4643"/>
    <w:rsid w:val="008E492B"/>
    <w:rsid w:val="008E4A23"/>
    <w:rsid w:val="008E4AC3"/>
    <w:rsid w:val="008E4FA8"/>
    <w:rsid w:val="008E5794"/>
    <w:rsid w:val="008E5AEF"/>
    <w:rsid w:val="008E5F48"/>
    <w:rsid w:val="008E614E"/>
    <w:rsid w:val="008E6389"/>
    <w:rsid w:val="008E717B"/>
    <w:rsid w:val="008E71AA"/>
    <w:rsid w:val="008E728E"/>
    <w:rsid w:val="008E7327"/>
    <w:rsid w:val="008E7410"/>
    <w:rsid w:val="008E7445"/>
    <w:rsid w:val="008E7468"/>
    <w:rsid w:val="008E78E7"/>
    <w:rsid w:val="008E7A95"/>
    <w:rsid w:val="008E7AD4"/>
    <w:rsid w:val="008E7CC9"/>
    <w:rsid w:val="008E7EFE"/>
    <w:rsid w:val="008E7FBB"/>
    <w:rsid w:val="008F00D9"/>
    <w:rsid w:val="008F0211"/>
    <w:rsid w:val="008F088E"/>
    <w:rsid w:val="008F0AEE"/>
    <w:rsid w:val="008F0CB1"/>
    <w:rsid w:val="008F18A2"/>
    <w:rsid w:val="008F19F6"/>
    <w:rsid w:val="008F1E17"/>
    <w:rsid w:val="008F21C1"/>
    <w:rsid w:val="008F256D"/>
    <w:rsid w:val="008F2BB0"/>
    <w:rsid w:val="008F3145"/>
    <w:rsid w:val="008F3188"/>
    <w:rsid w:val="008F36E3"/>
    <w:rsid w:val="008F3815"/>
    <w:rsid w:val="008F38DE"/>
    <w:rsid w:val="008F3B4F"/>
    <w:rsid w:val="008F409D"/>
    <w:rsid w:val="008F4A0F"/>
    <w:rsid w:val="008F4B58"/>
    <w:rsid w:val="008F4D67"/>
    <w:rsid w:val="008F53EA"/>
    <w:rsid w:val="008F5922"/>
    <w:rsid w:val="008F5BB3"/>
    <w:rsid w:val="008F5EF0"/>
    <w:rsid w:val="008F627B"/>
    <w:rsid w:val="008F6A5F"/>
    <w:rsid w:val="008F6C36"/>
    <w:rsid w:val="008F79DC"/>
    <w:rsid w:val="00900178"/>
    <w:rsid w:val="00900434"/>
    <w:rsid w:val="00900850"/>
    <w:rsid w:val="00900CAA"/>
    <w:rsid w:val="00900D86"/>
    <w:rsid w:val="00900F0C"/>
    <w:rsid w:val="00901297"/>
    <w:rsid w:val="009014D9"/>
    <w:rsid w:val="00901527"/>
    <w:rsid w:val="009015C5"/>
    <w:rsid w:val="00901677"/>
    <w:rsid w:val="00901D28"/>
    <w:rsid w:val="00901D81"/>
    <w:rsid w:val="0090264A"/>
    <w:rsid w:val="00902AD7"/>
    <w:rsid w:val="00902AF5"/>
    <w:rsid w:val="00902BB3"/>
    <w:rsid w:val="00902ED9"/>
    <w:rsid w:val="00903689"/>
    <w:rsid w:val="009039D3"/>
    <w:rsid w:val="00903DAC"/>
    <w:rsid w:val="00903FE0"/>
    <w:rsid w:val="00904086"/>
    <w:rsid w:val="0090409D"/>
    <w:rsid w:val="00904373"/>
    <w:rsid w:val="009045AC"/>
    <w:rsid w:val="00904C44"/>
    <w:rsid w:val="00904F8C"/>
    <w:rsid w:val="00905391"/>
    <w:rsid w:val="00905715"/>
    <w:rsid w:val="00905763"/>
    <w:rsid w:val="009058B1"/>
    <w:rsid w:val="009058F8"/>
    <w:rsid w:val="0090734D"/>
    <w:rsid w:val="00907579"/>
    <w:rsid w:val="00907AAF"/>
    <w:rsid w:val="00910222"/>
    <w:rsid w:val="00910D19"/>
    <w:rsid w:val="009113DF"/>
    <w:rsid w:val="009118CC"/>
    <w:rsid w:val="00911AD3"/>
    <w:rsid w:val="00911BB0"/>
    <w:rsid w:val="009120D4"/>
    <w:rsid w:val="009122C8"/>
    <w:rsid w:val="0091259D"/>
    <w:rsid w:val="00912683"/>
    <w:rsid w:val="009126A3"/>
    <w:rsid w:val="00912C7D"/>
    <w:rsid w:val="00912CF1"/>
    <w:rsid w:val="00912FAB"/>
    <w:rsid w:val="009132E2"/>
    <w:rsid w:val="00914850"/>
    <w:rsid w:val="00914A08"/>
    <w:rsid w:val="00914C25"/>
    <w:rsid w:val="00914D8E"/>
    <w:rsid w:val="00914F20"/>
    <w:rsid w:val="009150D8"/>
    <w:rsid w:val="009151A0"/>
    <w:rsid w:val="00915406"/>
    <w:rsid w:val="00915A61"/>
    <w:rsid w:val="0091604F"/>
    <w:rsid w:val="0091670F"/>
    <w:rsid w:val="00916736"/>
    <w:rsid w:val="00916DE0"/>
    <w:rsid w:val="00916E54"/>
    <w:rsid w:val="00917191"/>
    <w:rsid w:val="009175FD"/>
    <w:rsid w:val="0091764B"/>
    <w:rsid w:val="009177AE"/>
    <w:rsid w:val="00917960"/>
    <w:rsid w:val="00917FEC"/>
    <w:rsid w:val="00920238"/>
    <w:rsid w:val="00920692"/>
    <w:rsid w:val="00920738"/>
    <w:rsid w:val="009208D7"/>
    <w:rsid w:val="00920BCA"/>
    <w:rsid w:val="00920C71"/>
    <w:rsid w:val="0092113A"/>
    <w:rsid w:val="009211AF"/>
    <w:rsid w:val="00921216"/>
    <w:rsid w:val="009214B7"/>
    <w:rsid w:val="00921681"/>
    <w:rsid w:val="00922130"/>
    <w:rsid w:val="00922255"/>
    <w:rsid w:val="0092254E"/>
    <w:rsid w:val="00922945"/>
    <w:rsid w:val="00922C34"/>
    <w:rsid w:val="00922D14"/>
    <w:rsid w:val="009233B2"/>
    <w:rsid w:val="00923595"/>
    <w:rsid w:val="009237B4"/>
    <w:rsid w:val="00923D14"/>
    <w:rsid w:val="009241BB"/>
    <w:rsid w:val="009243BA"/>
    <w:rsid w:val="00924619"/>
    <w:rsid w:val="00924984"/>
    <w:rsid w:val="00924C2F"/>
    <w:rsid w:val="00924F22"/>
    <w:rsid w:val="009250D4"/>
    <w:rsid w:val="009254E9"/>
    <w:rsid w:val="00925556"/>
    <w:rsid w:val="0092578E"/>
    <w:rsid w:val="00926083"/>
    <w:rsid w:val="00926889"/>
    <w:rsid w:val="00926EA4"/>
    <w:rsid w:val="009270CC"/>
    <w:rsid w:val="009272C3"/>
    <w:rsid w:val="00927DD6"/>
    <w:rsid w:val="0093079A"/>
    <w:rsid w:val="00930807"/>
    <w:rsid w:val="00930AA7"/>
    <w:rsid w:val="00930BF7"/>
    <w:rsid w:val="00930E14"/>
    <w:rsid w:val="0093110F"/>
    <w:rsid w:val="009316DD"/>
    <w:rsid w:val="0093185A"/>
    <w:rsid w:val="009320AF"/>
    <w:rsid w:val="009324F6"/>
    <w:rsid w:val="00932575"/>
    <w:rsid w:val="0093291F"/>
    <w:rsid w:val="00932931"/>
    <w:rsid w:val="0093298F"/>
    <w:rsid w:val="00932BF9"/>
    <w:rsid w:val="00932C02"/>
    <w:rsid w:val="0093314C"/>
    <w:rsid w:val="009332BE"/>
    <w:rsid w:val="0093330D"/>
    <w:rsid w:val="00933327"/>
    <w:rsid w:val="009334A2"/>
    <w:rsid w:val="009337A6"/>
    <w:rsid w:val="009342B6"/>
    <w:rsid w:val="00934B6C"/>
    <w:rsid w:val="00934CD9"/>
    <w:rsid w:val="00934D24"/>
    <w:rsid w:val="00934D35"/>
    <w:rsid w:val="00934EB0"/>
    <w:rsid w:val="0093511A"/>
    <w:rsid w:val="0093596E"/>
    <w:rsid w:val="009360F4"/>
    <w:rsid w:val="009364D7"/>
    <w:rsid w:val="00936B22"/>
    <w:rsid w:val="00936DE0"/>
    <w:rsid w:val="00936F00"/>
    <w:rsid w:val="00937A0E"/>
    <w:rsid w:val="00937E5E"/>
    <w:rsid w:val="00940419"/>
    <w:rsid w:val="00940504"/>
    <w:rsid w:val="0094067B"/>
    <w:rsid w:val="00940C74"/>
    <w:rsid w:val="009415CA"/>
    <w:rsid w:val="009419E7"/>
    <w:rsid w:val="00941B3D"/>
    <w:rsid w:val="00941BD4"/>
    <w:rsid w:val="0094242C"/>
    <w:rsid w:val="009426ED"/>
    <w:rsid w:val="009429CF"/>
    <w:rsid w:val="009432C6"/>
    <w:rsid w:val="009432D8"/>
    <w:rsid w:val="009436A8"/>
    <w:rsid w:val="009443C6"/>
    <w:rsid w:val="00944788"/>
    <w:rsid w:val="00944895"/>
    <w:rsid w:val="00944F0D"/>
    <w:rsid w:val="009450A4"/>
    <w:rsid w:val="00945DE9"/>
    <w:rsid w:val="00945F87"/>
    <w:rsid w:val="00946567"/>
    <w:rsid w:val="0094691A"/>
    <w:rsid w:val="00946C8D"/>
    <w:rsid w:val="00946D59"/>
    <w:rsid w:val="00947680"/>
    <w:rsid w:val="009476CD"/>
    <w:rsid w:val="00947A77"/>
    <w:rsid w:val="00947E95"/>
    <w:rsid w:val="00950C5F"/>
    <w:rsid w:val="00950F14"/>
    <w:rsid w:val="009512F7"/>
    <w:rsid w:val="009513DC"/>
    <w:rsid w:val="0095142B"/>
    <w:rsid w:val="0095160D"/>
    <w:rsid w:val="00951D62"/>
    <w:rsid w:val="009527C2"/>
    <w:rsid w:val="00952876"/>
    <w:rsid w:val="00952C4B"/>
    <w:rsid w:val="00952CF4"/>
    <w:rsid w:val="00952DB8"/>
    <w:rsid w:val="00952F13"/>
    <w:rsid w:val="00952FFC"/>
    <w:rsid w:val="0095327E"/>
    <w:rsid w:val="00953B1B"/>
    <w:rsid w:val="00953D12"/>
    <w:rsid w:val="00953F4D"/>
    <w:rsid w:val="00953FEE"/>
    <w:rsid w:val="00954005"/>
    <w:rsid w:val="00954429"/>
    <w:rsid w:val="00954B35"/>
    <w:rsid w:val="0095550D"/>
    <w:rsid w:val="009555B3"/>
    <w:rsid w:val="009555BA"/>
    <w:rsid w:val="009559EE"/>
    <w:rsid w:val="00956426"/>
    <w:rsid w:val="00956635"/>
    <w:rsid w:val="00956DFF"/>
    <w:rsid w:val="00956E2D"/>
    <w:rsid w:val="009570CA"/>
    <w:rsid w:val="00957142"/>
    <w:rsid w:val="009575B6"/>
    <w:rsid w:val="009577EF"/>
    <w:rsid w:val="00957862"/>
    <w:rsid w:val="00960158"/>
    <w:rsid w:val="009602E7"/>
    <w:rsid w:val="00960676"/>
    <w:rsid w:val="00960897"/>
    <w:rsid w:val="00960A0E"/>
    <w:rsid w:val="00960E53"/>
    <w:rsid w:val="00961168"/>
    <w:rsid w:val="0096142F"/>
    <w:rsid w:val="00961C6D"/>
    <w:rsid w:val="00961EA2"/>
    <w:rsid w:val="00961F3F"/>
    <w:rsid w:val="00962308"/>
    <w:rsid w:val="0096287B"/>
    <w:rsid w:val="00962BFD"/>
    <w:rsid w:val="00963136"/>
    <w:rsid w:val="00963DE8"/>
    <w:rsid w:val="00964709"/>
    <w:rsid w:val="0096487D"/>
    <w:rsid w:val="00965762"/>
    <w:rsid w:val="00965995"/>
    <w:rsid w:val="00965CBD"/>
    <w:rsid w:val="00966520"/>
    <w:rsid w:val="00966717"/>
    <w:rsid w:val="0096691C"/>
    <w:rsid w:val="0096693D"/>
    <w:rsid w:val="0096693E"/>
    <w:rsid w:val="00966CA1"/>
    <w:rsid w:val="00966F42"/>
    <w:rsid w:val="00966F4B"/>
    <w:rsid w:val="00967004"/>
    <w:rsid w:val="00967275"/>
    <w:rsid w:val="00967B61"/>
    <w:rsid w:val="0097025D"/>
    <w:rsid w:val="009704AE"/>
    <w:rsid w:val="009706C0"/>
    <w:rsid w:val="00970BD2"/>
    <w:rsid w:val="009711EA"/>
    <w:rsid w:val="009716F1"/>
    <w:rsid w:val="0097218A"/>
    <w:rsid w:val="009721E1"/>
    <w:rsid w:val="00972253"/>
    <w:rsid w:val="009723F4"/>
    <w:rsid w:val="009727A5"/>
    <w:rsid w:val="00972BA2"/>
    <w:rsid w:val="009731E9"/>
    <w:rsid w:val="009738F2"/>
    <w:rsid w:val="009739C1"/>
    <w:rsid w:val="00973AAD"/>
    <w:rsid w:val="00973D7C"/>
    <w:rsid w:val="00973F37"/>
    <w:rsid w:val="009748D0"/>
    <w:rsid w:val="00975CC5"/>
    <w:rsid w:val="00975F05"/>
    <w:rsid w:val="00975F4A"/>
    <w:rsid w:val="0097618D"/>
    <w:rsid w:val="0097618F"/>
    <w:rsid w:val="009762F3"/>
    <w:rsid w:val="00976395"/>
    <w:rsid w:val="009765CD"/>
    <w:rsid w:val="00977027"/>
    <w:rsid w:val="00977148"/>
    <w:rsid w:val="00977214"/>
    <w:rsid w:val="00977316"/>
    <w:rsid w:val="0097786A"/>
    <w:rsid w:val="0097794C"/>
    <w:rsid w:val="00977EBA"/>
    <w:rsid w:val="00977F35"/>
    <w:rsid w:val="0098039A"/>
    <w:rsid w:val="00981374"/>
    <w:rsid w:val="0098141D"/>
    <w:rsid w:val="00981B02"/>
    <w:rsid w:val="00981BAF"/>
    <w:rsid w:val="00982086"/>
    <w:rsid w:val="009823AF"/>
    <w:rsid w:val="009827A2"/>
    <w:rsid w:val="00982977"/>
    <w:rsid w:val="00982A34"/>
    <w:rsid w:val="00982CFA"/>
    <w:rsid w:val="00982D85"/>
    <w:rsid w:val="0098333D"/>
    <w:rsid w:val="009835F7"/>
    <w:rsid w:val="009838BA"/>
    <w:rsid w:val="00983B3B"/>
    <w:rsid w:val="0098412C"/>
    <w:rsid w:val="009842A4"/>
    <w:rsid w:val="0098447B"/>
    <w:rsid w:val="00984480"/>
    <w:rsid w:val="0098486A"/>
    <w:rsid w:val="00984DF7"/>
    <w:rsid w:val="009854E4"/>
    <w:rsid w:val="00985643"/>
    <w:rsid w:val="009856DA"/>
    <w:rsid w:val="00985922"/>
    <w:rsid w:val="00985BCC"/>
    <w:rsid w:val="00985D3C"/>
    <w:rsid w:val="00985DA3"/>
    <w:rsid w:val="00985E87"/>
    <w:rsid w:val="00986191"/>
    <w:rsid w:val="00986437"/>
    <w:rsid w:val="00986605"/>
    <w:rsid w:val="00986687"/>
    <w:rsid w:val="009868DA"/>
    <w:rsid w:val="00986C04"/>
    <w:rsid w:val="00987602"/>
    <w:rsid w:val="009879D5"/>
    <w:rsid w:val="0099036B"/>
    <w:rsid w:val="009903AF"/>
    <w:rsid w:val="0099041B"/>
    <w:rsid w:val="0099197A"/>
    <w:rsid w:val="009919DA"/>
    <w:rsid w:val="00992A93"/>
    <w:rsid w:val="00992E0F"/>
    <w:rsid w:val="00992F6A"/>
    <w:rsid w:val="009942C8"/>
    <w:rsid w:val="009946DB"/>
    <w:rsid w:val="00994985"/>
    <w:rsid w:val="00994B35"/>
    <w:rsid w:val="00994F9B"/>
    <w:rsid w:val="0099542F"/>
    <w:rsid w:val="009959B5"/>
    <w:rsid w:val="00995B02"/>
    <w:rsid w:val="00995D61"/>
    <w:rsid w:val="00995D72"/>
    <w:rsid w:val="00995DBC"/>
    <w:rsid w:val="00997A0C"/>
    <w:rsid w:val="00997C83"/>
    <w:rsid w:val="00997FF3"/>
    <w:rsid w:val="009A0D2A"/>
    <w:rsid w:val="009A0F8F"/>
    <w:rsid w:val="009A1173"/>
    <w:rsid w:val="009A14E2"/>
    <w:rsid w:val="009A1739"/>
    <w:rsid w:val="009A1AD8"/>
    <w:rsid w:val="009A1C36"/>
    <w:rsid w:val="009A1F19"/>
    <w:rsid w:val="009A2529"/>
    <w:rsid w:val="009A252E"/>
    <w:rsid w:val="009A275A"/>
    <w:rsid w:val="009A2944"/>
    <w:rsid w:val="009A2FB6"/>
    <w:rsid w:val="009A30A9"/>
    <w:rsid w:val="009A3548"/>
    <w:rsid w:val="009A37BD"/>
    <w:rsid w:val="009A397E"/>
    <w:rsid w:val="009A3D0B"/>
    <w:rsid w:val="009A3D22"/>
    <w:rsid w:val="009A43D3"/>
    <w:rsid w:val="009A490B"/>
    <w:rsid w:val="009A4C44"/>
    <w:rsid w:val="009A4EAC"/>
    <w:rsid w:val="009A54EA"/>
    <w:rsid w:val="009A5DB5"/>
    <w:rsid w:val="009A5F13"/>
    <w:rsid w:val="009A6097"/>
    <w:rsid w:val="009A6770"/>
    <w:rsid w:val="009B07BD"/>
    <w:rsid w:val="009B0860"/>
    <w:rsid w:val="009B136A"/>
    <w:rsid w:val="009B1D1C"/>
    <w:rsid w:val="009B2428"/>
    <w:rsid w:val="009B2A2D"/>
    <w:rsid w:val="009B2A8D"/>
    <w:rsid w:val="009B2B39"/>
    <w:rsid w:val="009B2FB1"/>
    <w:rsid w:val="009B30F8"/>
    <w:rsid w:val="009B327A"/>
    <w:rsid w:val="009B370D"/>
    <w:rsid w:val="009B3756"/>
    <w:rsid w:val="009B3F48"/>
    <w:rsid w:val="009B4809"/>
    <w:rsid w:val="009B5280"/>
    <w:rsid w:val="009B5758"/>
    <w:rsid w:val="009B5CA2"/>
    <w:rsid w:val="009B5F24"/>
    <w:rsid w:val="009B6248"/>
    <w:rsid w:val="009B64E7"/>
    <w:rsid w:val="009B67BF"/>
    <w:rsid w:val="009B6E47"/>
    <w:rsid w:val="009B6EC5"/>
    <w:rsid w:val="009B7064"/>
    <w:rsid w:val="009B798C"/>
    <w:rsid w:val="009B79A4"/>
    <w:rsid w:val="009B7D4B"/>
    <w:rsid w:val="009B7DF6"/>
    <w:rsid w:val="009C0016"/>
    <w:rsid w:val="009C0A4F"/>
    <w:rsid w:val="009C111C"/>
    <w:rsid w:val="009C12DF"/>
    <w:rsid w:val="009C1A5B"/>
    <w:rsid w:val="009C225A"/>
    <w:rsid w:val="009C2399"/>
    <w:rsid w:val="009C257D"/>
    <w:rsid w:val="009C303D"/>
    <w:rsid w:val="009C3229"/>
    <w:rsid w:val="009C3273"/>
    <w:rsid w:val="009C35F3"/>
    <w:rsid w:val="009C3CE7"/>
    <w:rsid w:val="009C40C3"/>
    <w:rsid w:val="009C40DB"/>
    <w:rsid w:val="009C43D3"/>
    <w:rsid w:val="009C4677"/>
    <w:rsid w:val="009C4D35"/>
    <w:rsid w:val="009C4E71"/>
    <w:rsid w:val="009C50F6"/>
    <w:rsid w:val="009C5881"/>
    <w:rsid w:val="009C6066"/>
    <w:rsid w:val="009C66DF"/>
    <w:rsid w:val="009C6870"/>
    <w:rsid w:val="009C6D28"/>
    <w:rsid w:val="009C7073"/>
    <w:rsid w:val="009C7ACA"/>
    <w:rsid w:val="009C7BD6"/>
    <w:rsid w:val="009C7EBA"/>
    <w:rsid w:val="009D042A"/>
    <w:rsid w:val="009D0994"/>
    <w:rsid w:val="009D0E3E"/>
    <w:rsid w:val="009D10D0"/>
    <w:rsid w:val="009D13FD"/>
    <w:rsid w:val="009D15F5"/>
    <w:rsid w:val="009D1841"/>
    <w:rsid w:val="009D1AC8"/>
    <w:rsid w:val="009D1C35"/>
    <w:rsid w:val="009D1EAF"/>
    <w:rsid w:val="009D1F73"/>
    <w:rsid w:val="009D2142"/>
    <w:rsid w:val="009D2475"/>
    <w:rsid w:val="009D2665"/>
    <w:rsid w:val="009D281A"/>
    <w:rsid w:val="009D2B4F"/>
    <w:rsid w:val="009D3257"/>
    <w:rsid w:val="009D3400"/>
    <w:rsid w:val="009D3434"/>
    <w:rsid w:val="009D36F8"/>
    <w:rsid w:val="009D37E6"/>
    <w:rsid w:val="009D3C0A"/>
    <w:rsid w:val="009D3C54"/>
    <w:rsid w:val="009D3CF8"/>
    <w:rsid w:val="009D4202"/>
    <w:rsid w:val="009D4845"/>
    <w:rsid w:val="009D49AC"/>
    <w:rsid w:val="009D55A5"/>
    <w:rsid w:val="009D5771"/>
    <w:rsid w:val="009D5E52"/>
    <w:rsid w:val="009D612D"/>
    <w:rsid w:val="009D6471"/>
    <w:rsid w:val="009D649C"/>
    <w:rsid w:val="009D67A7"/>
    <w:rsid w:val="009D6A69"/>
    <w:rsid w:val="009D6FA5"/>
    <w:rsid w:val="009D77E5"/>
    <w:rsid w:val="009D7A43"/>
    <w:rsid w:val="009E04E4"/>
    <w:rsid w:val="009E0572"/>
    <w:rsid w:val="009E07A1"/>
    <w:rsid w:val="009E09B7"/>
    <w:rsid w:val="009E0AAC"/>
    <w:rsid w:val="009E0D4C"/>
    <w:rsid w:val="009E0F98"/>
    <w:rsid w:val="009E1257"/>
    <w:rsid w:val="009E128D"/>
    <w:rsid w:val="009E1788"/>
    <w:rsid w:val="009E1AEE"/>
    <w:rsid w:val="009E1DDE"/>
    <w:rsid w:val="009E235E"/>
    <w:rsid w:val="009E27C8"/>
    <w:rsid w:val="009E2967"/>
    <w:rsid w:val="009E352C"/>
    <w:rsid w:val="009E3A0D"/>
    <w:rsid w:val="009E3D55"/>
    <w:rsid w:val="009E419B"/>
    <w:rsid w:val="009E489D"/>
    <w:rsid w:val="009E5039"/>
    <w:rsid w:val="009E50EF"/>
    <w:rsid w:val="009E5470"/>
    <w:rsid w:val="009E56FF"/>
    <w:rsid w:val="009E5999"/>
    <w:rsid w:val="009E605B"/>
    <w:rsid w:val="009E635C"/>
    <w:rsid w:val="009E66C4"/>
    <w:rsid w:val="009E67D5"/>
    <w:rsid w:val="009E6C5C"/>
    <w:rsid w:val="009F0057"/>
    <w:rsid w:val="009F01E5"/>
    <w:rsid w:val="009F046C"/>
    <w:rsid w:val="009F10B3"/>
    <w:rsid w:val="009F1202"/>
    <w:rsid w:val="009F1568"/>
    <w:rsid w:val="009F15CF"/>
    <w:rsid w:val="009F174F"/>
    <w:rsid w:val="009F2258"/>
    <w:rsid w:val="009F2302"/>
    <w:rsid w:val="009F2572"/>
    <w:rsid w:val="009F2888"/>
    <w:rsid w:val="009F289A"/>
    <w:rsid w:val="009F29E1"/>
    <w:rsid w:val="009F2D22"/>
    <w:rsid w:val="009F2EF2"/>
    <w:rsid w:val="009F378C"/>
    <w:rsid w:val="009F43D4"/>
    <w:rsid w:val="009F4813"/>
    <w:rsid w:val="009F486E"/>
    <w:rsid w:val="009F4F0E"/>
    <w:rsid w:val="009F50F2"/>
    <w:rsid w:val="009F52F6"/>
    <w:rsid w:val="009F5A0D"/>
    <w:rsid w:val="009F5FD7"/>
    <w:rsid w:val="009F61F2"/>
    <w:rsid w:val="009F67D5"/>
    <w:rsid w:val="009F6A7D"/>
    <w:rsid w:val="009F6C8B"/>
    <w:rsid w:val="009F72CA"/>
    <w:rsid w:val="009F7355"/>
    <w:rsid w:val="009F7380"/>
    <w:rsid w:val="009F78BA"/>
    <w:rsid w:val="009F7C90"/>
    <w:rsid w:val="009F7E1E"/>
    <w:rsid w:val="00A00384"/>
    <w:rsid w:val="00A00515"/>
    <w:rsid w:val="00A006FE"/>
    <w:rsid w:val="00A00CDB"/>
    <w:rsid w:val="00A00DE5"/>
    <w:rsid w:val="00A00E87"/>
    <w:rsid w:val="00A01009"/>
    <w:rsid w:val="00A01047"/>
    <w:rsid w:val="00A0115A"/>
    <w:rsid w:val="00A01280"/>
    <w:rsid w:val="00A019D8"/>
    <w:rsid w:val="00A01B50"/>
    <w:rsid w:val="00A01DC5"/>
    <w:rsid w:val="00A02383"/>
    <w:rsid w:val="00A02456"/>
    <w:rsid w:val="00A024FB"/>
    <w:rsid w:val="00A029C7"/>
    <w:rsid w:val="00A02A17"/>
    <w:rsid w:val="00A02CEA"/>
    <w:rsid w:val="00A02DFE"/>
    <w:rsid w:val="00A02FB6"/>
    <w:rsid w:val="00A0378C"/>
    <w:rsid w:val="00A038AB"/>
    <w:rsid w:val="00A039DC"/>
    <w:rsid w:val="00A04165"/>
    <w:rsid w:val="00A04461"/>
    <w:rsid w:val="00A04538"/>
    <w:rsid w:val="00A04722"/>
    <w:rsid w:val="00A047C3"/>
    <w:rsid w:val="00A056C1"/>
    <w:rsid w:val="00A05FEB"/>
    <w:rsid w:val="00A06C72"/>
    <w:rsid w:val="00A070BC"/>
    <w:rsid w:val="00A075F5"/>
    <w:rsid w:val="00A07813"/>
    <w:rsid w:val="00A079D1"/>
    <w:rsid w:val="00A07B75"/>
    <w:rsid w:val="00A1032E"/>
    <w:rsid w:val="00A107B6"/>
    <w:rsid w:val="00A11033"/>
    <w:rsid w:val="00A111E3"/>
    <w:rsid w:val="00A114C1"/>
    <w:rsid w:val="00A11C54"/>
    <w:rsid w:val="00A11DE9"/>
    <w:rsid w:val="00A12732"/>
    <w:rsid w:val="00A127FB"/>
    <w:rsid w:val="00A1330F"/>
    <w:rsid w:val="00A13677"/>
    <w:rsid w:val="00A136C5"/>
    <w:rsid w:val="00A1373B"/>
    <w:rsid w:val="00A138E1"/>
    <w:rsid w:val="00A13A19"/>
    <w:rsid w:val="00A145DA"/>
    <w:rsid w:val="00A150C7"/>
    <w:rsid w:val="00A15189"/>
    <w:rsid w:val="00A15492"/>
    <w:rsid w:val="00A15736"/>
    <w:rsid w:val="00A16011"/>
    <w:rsid w:val="00A1677C"/>
    <w:rsid w:val="00A16EF4"/>
    <w:rsid w:val="00A2026F"/>
    <w:rsid w:val="00A205C2"/>
    <w:rsid w:val="00A20999"/>
    <w:rsid w:val="00A20C99"/>
    <w:rsid w:val="00A2124B"/>
    <w:rsid w:val="00A2132B"/>
    <w:rsid w:val="00A21600"/>
    <w:rsid w:val="00A21DEE"/>
    <w:rsid w:val="00A21FBB"/>
    <w:rsid w:val="00A23280"/>
    <w:rsid w:val="00A234DB"/>
    <w:rsid w:val="00A23863"/>
    <w:rsid w:val="00A23C83"/>
    <w:rsid w:val="00A23D36"/>
    <w:rsid w:val="00A23D8D"/>
    <w:rsid w:val="00A23E61"/>
    <w:rsid w:val="00A242E2"/>
    <w:rsid w:val="00A24513"/>
    <w:rsid w:val="00A2455A"/>
    <w:rsid w:val="00A2477C"/>
    <w:rsid w:val="00A24D4C"/>
    <w:rsid w:val="00A2503A"/>
    <w:rsid w:val="00A258B2"/>
    <w:rsid w:val="00A25CEE"/>
    <w:rsid w:val="00A25DEB"/>
    <w:rsid w:val="00A25ECD"/>
    <w:rsid w:val="00A261DC"/>
    <w:rsid w:val="00A262F7"/>
    <w:rsid w:val="00A26321"/>
    <w:rsid w:val="00A267C8"/>
    <w:rsid w:val="00A2699A"/>
    <w:rsid w:val="00A26B78"/>
    <w:rsid w:val="00A26EB8"/>
    <w:rsid w:val="00A26FF7"/>
    <w:rsid w:val="00A27035"/>
    <w:rsid w:val="00A2723B"/>
    <w:rsid w:val="00A275B7"/>
    <w:rsid w:val="00A275E7"/>
    <w:rsid w:val="00A27648"/>
    <w:rsid w:val="00A27C18"/>
    <w:rsid w:val="00A27D4B"/>
    <w:rsid w:val="00A3044F"/>
    <w:rsid w:val="00A30711"/>
    <w:rsid w:val="00A30F11"/>
    <w:rsid w:val="00A30F61"/>
    <w:rsid w:val="00A31B28"/>
    <w:rsid w:val="00A31E55"/>
    <w:rsid w:val="00A32169"/>
    <w:rsid w:val="00A3242F"/>
    <w:rsid w:val="00A3244A"/>
    <w:rsid w:val="00A325A1"/>
    <w:rsid w:val="00A327BD"/>
    <w:rsid w:val="00A32859"/>
    <w:rsid w:val="00A32B61"/>
    <w:rsid w:val="00A33248"/>
    <w:rsid w:val="00A332D0"/>
    <w:rsid w:val="00A33308"/>
    <w:rsid w:val="00A3345D"/>
    <w:rsid w:val="00A33654"/>
    <w:rsid w:val="00A33A9A"/>
    <w:rsid w:val="00A344A7"/>
    <w:rsid w:val="00A34D16"/>
    <w:rsid w:val="00A34D2E"/>
    <w:rsid w:val="00A34E48"/>
    <w:rsid w:val="00A35DA3"/>
    <w:rsid w:val="00A36E0C"/>
    <w:rsid w:val="00A373D1"/>
    <w:rsid w:val="00A379A3"/>
    <w:rsid w:val="00A37AF5"/>
    <w:rsid w:val="00A400C1"/>
    <w:rsid w:val="00A40184"/>
    <w:rsid w:val="00A40286"/>
    <w:rsid w:val="00A40621"/>
    <w:rsid w:val="00A40C13"/>
    <w:rsid w:val="00A41294"/>
    <w:rsid w:val="00A4137D"/>
    <w:rsid w:val="00A415B2"/>
    <w:rsid w:val="00A41878"/>
    <w:rsid w:val="00A41905"/>
    <w:rsid w:val="00A41BE9"/>
    <w:rsid w:val="00A41D12"/>
    <w:rsid w:val="00A41D26"/>
    <w:rsid w:val="00A41F81"/>
    <w:rsid w:val="00A42409"/>
    <w:rsid w:val="00A428EE"/>
    <w:rsid w:val="00A42BD8"/>
    <w:rsid w:val="00A43589"/>
    <w:rsid w:val="00A435F6"/>
    <w:rsid w:val="00A44516"/>
    <w:rsid w:val="00A4477A"/>
    <w:rsid w:val="00A44A14"/>
    <w:rsid w:val="00A44A39"/>
    <w:rsid w:val="00A45061"/>
    <w:rsid w:val="00A45080"/>
    <w:rsid w:val="00A4583E"/>
    <w:rsid w:val="00A458B5"/>
    <w:rsid w:val="00A45E1B"/>
    <w:rsid w:val="00A461F6"/>
    <w:rsid w:val="00A46CCC"/>
    <w:rsid w:val="00A46EA8"/>
    <w:rsid w:val="00A4706C"/>
    <w:rsid w:val="00A47248"/>
    <w:rsid w:val="00A47B97"/>
    <w:rsid w:val="00A47C22"/>
    <w:rsid w:val="00A47F5B"/>
    <w:rsid w:val="00A50065"/>
    <w:rsid w:val="00A500CE"/>
    <w:rsid w:val="00A5085B"/>
    <w:rsid w:val="00A511B5"/>
    <w:rsid w:val="00A511B7"/>
    <w:rsid w:val="00A5146B"/>
    <w:rsid w:val="00A51720"/>
    <w:rsid w:val="00A51819"/>
    <w:rsid w:val="00A52885"/>
    <w:rsid w:val="00A52ACB"/>
    <w:rsid w:val="00A53B3C"/>
    <w:rsid w:val="00A5472B"/>
    <w:rsid w:val="00A5477F"/>
    <w:rsid w:val="00A54B43"/>
    <w:rsid w:val="00A55239"/>
    <w:rsid w:val="00A55895"/>
    <w:rsid w:val="00A55A45"/>
    <w:rsid w:val="00A55AFA"/>
    <w:rsid w:val="00A55DD2"/>
    <w:rsid w:val="00A560B3"/>
    <w:rsid w:val="00A56139"/>
    <w:rsid w:val="00A56371"/>
    <w:rsid w:val="00A56515"/>
    <w:rsid w:val="00A565DE"/>
    <w:rsid w:val="00A56B75"/>
    <w:rsid w:val="00A57262"/>
    <w:rsid w:val="00A5753C"/>
    <w:rsid w:val="00A60887"/>
    <w:rsid w:val="00A60987"/>
    <w:rsid w:val="00A609B3"/>
    <w:rsid w:val="00A60EFC"/>
    <w:rsid w:val="00A60F1F"/>
    <w:rsid w:val="00A61108"/>
    <w:rsid w:val="00A61477"/>
    <w:rsid w:val="00A614AC"/>
    <w:rsid w:val="00A61636"/>
    <w:rsid w:val="00A6165F"/>
    <w:rsid w:val="00A61662"/>
    <w:rsid w:val="00A61D1E"/>
    <w:rsid w:val="00A61E5C"/>
    <w:rsid w:val="00A62535"/>
    <w:rsid w:val="00A625CD"/>
    <w:rsid w:val="00A629D5"/>
    <w:rsid w:val="00A62ABF"/>
    <w:rsid w:val="00A635CF"/>
    <w:rsid w:val="00A6388F"/>
    <w:rsid w:val="00A639B7"/>
    <w:rsid w:val="00A63BE1"/>
    <w:rsid w:val="00A63C82"/>
    <w:rsid w:val="00A644B8"/>
    <w:rsid w:val="00A64633"/>
    <w:rsid w:val="00A64650"/>
    <w:rsid w:val="00A64BDD"/>
    <w:rsid w:val="00A65099"/>
    <w:rsid w:val="00A651C1"/>
    <w:rsid w:val="00A6521F"/>
    <w:rsid w:val="00A656EC"/>
    <w:rsid w:val="00A65D82"/>
    <w:rsid w:val="00A65E52"/>
    <w:rsid w:val="00A66234"/>
    <w:rsid w:val="00A6659E"/>
    <w:rsid w:val="00A671F1"/>
    <w:rsid w:val="00A67760"/>
    <w:rsid w:val="00A67906"/>
    <w:rsid w:val="00A67C22"/>
    <w:rsid w:val="00A70928"/>
    <w:rsid w:val="00A709F5"/>
    <w:rsid w:val="00A70C82"/>
    <w:rsid w:val="00A70F32"/>
    <w:rsid w:val="00A70FC2"/>
    <w:rsid w:val="00A710C7"/>
    <w:rsid w:val="00A7114E"/>
    <w:rsid w:val="00A71248"/>
    <w:rsid w:val="00A71C08"/>
    <w:rsid w:val="00A71DD5"/>
    <w:rsid w:val="00A722DB"/>
    <w:rsid w:val="00A723A4"/>
    <w:rsid w:val="00A731AF"/>
    <w:rsid w:val="00A73926"/>
    <w:rsid w:val="00A73A80"/>
    <w:rsid w:val="00A73FBF"/>
    <w:rsid w:val="00A7430C"/>
    <w:rsid w:val="00A7459E"/>
    <w:rsid w:val="00A7483D"/>
    <w:rsid w:val="00A74CFC"/>
    <w:rsid w:val="00A75702"/>
    <w:rsid w:val="00A75828"/>
    <w:rsid w:val="00A759C1"/>
    <w:rsid w:val="00A7626A"/>
    <w:rsid w:val="00A76B9E"/>
    <w:rsid w:val="00A77ACF"/>
    <w:rsid w:val="00A77B7F"/>
    <w:rsid w:val="00A77CBA"/>
    <w:rsid w:val="00A77EA1"/>
    <w:rsid w:val="00A80441"/>
    <w:rsid w:val="00A805F1"/>
    <w:rsid w:val="00A80E74"/>
    <w:rsid w:val="00A81247"/>
    <w:rsid w:val="00A812A5"/>
    <w:rsid w:val="00A814F4"/>
    <w:rsid w:val="00A81BFB"/>
    <w:rsid w:val="00A82081"/>
    <w:rsid w:val="00A82B2D"/>
    <w:rsid w:val="00A8302B"/>
    <w:rsid w:val="00A83083"/>
    <w:rsid w:val="00A832D8"/>
    <w:rsid w:val="00A83DF9"/>
    <w:rsid w:val="00A83E42"/>
    <w:rsid w:val="00A8419E"/>
    <w:rsid w:val="00A84373"/>
    <w:rsid w:val="00A8489D"/>
    <w:rsid w:val="00A84972"/>
    <w:rsid w:val="00A849DA"/>
    <w:rsid w:val="00A8578D"/>
    <w:rsid w:val="00A8590B"/>
    <w:rsid w:val="00A8594B"/>
    <w:rsid w:val="00A85A42"/>
    <w:rsid w:val="00A85AB7"/>
    <w:rsid w:val="00A862BF"/>
    <w:rsid w:val="00A86B6E"/>
    <w:rsid w:val="00A87400"/>
    <w:rsid w:val="00A87778"/>
    <w:rsid w:val="00A87F46"/>
    <w:rsid w:val="00A90052"/>
    <w:rsid w:val="00A90054"/>
    <w:rsid w:val="00A9020E"/>
    <w:rsid w:val="00A904FA"/>
    <w:rsid w:val="00A90752"/>
    <w:rsid w:val="00A91BD5"/>
    <w:rsid w:val="00A91D8E"/>
    <w:rsid w:val="00A91EAA"/>
    <w:rsid w:val="00A91F60"/>
    <w:rsid w:val="00A92BCC"/>
    <w:rsid w:val="00A92BF6"/>
    <w:rsid w:val="00A9336C"/>
    <w:rsid w:val="00A934CD"/>
    <w:rsid w:val="00A9352A"/>
    <w:rsid w:val="00A936A0"/>
    <w:rsid w:val="00A93877"/>
    <w:rsid w:val="00A93F89"/>
    <w:rsid w:val="00A94351"/>
    <w:rsid w:val="00A94395"/>
    <w:rsid w:val="00A94999"/>
    <w:rsid w:val="00A954B8"/>
    <w:rsid w:val="00A95DA2"/>
    <w:rsid w:val="00A95DED"/>
    <w:rsid w:val="00A95E71"/>
    <w:rsid w:val="00A968E4"/>
    <w:rsid w:val="00A97136"/>
    <w:rsid w:val="00A974C1"/>
    <w:rsid w:val="00A9763F"/>
    <w:rsid w:val="00A97993"/>
    <w:rsid w:val="00A97D4D"/>
    <w:rsid w:val="00A97E02"/>
    <w:rsid w:val="00A97FBC"/>
    <w:rsid w:val="00AA01DB"/>
    <w:rsid w:val="00AA030D"/>
    <w:rsid w:val="00AA0533"/>
    <w:rsid w:val="00AA06F0"/>
    <w:rsid w:val="00AA09F9"/>
    <w:rsid w:val="00AA0BB4"/>
    <w:rsid w:val="00AA0FE3"/>
    <w:rsid w:val="00AA107F"/>
    <w:rsid w:val="00AA16EA"/>
    <w:rsid w:val="00AA17C0"/>
    <w:rsid w:val="00AA2292"/>
    <w:rsid w:val="00AA242C"/>
    <w:rsid w:val="00AA252C"/>
    <w:rsid w:val="00AA2548"/>
    <w:rsid w:val="00AA27C8"/>
    <w:rsid w:val="00AA2A04"/>
    <w:rsid w:val="00AA2A11"/>
    <w:rsid w:val="00AA2B37"/>
    <w:rsid w:val="00AA2B4A"/>
    <w:rsid w:val="00AA2BEB"/>
    <w:rsid w:val="00AA31BF"/>
    <w:rsid w:val="00AA31D1"/>
    <w:rsid w:val="00AA348A"/>
    <w:rsid w:val="00AA44CC"/>
    <w:rsid w:val="00AA4650"/>
    <w:rsid w:val="00AA5352"/>
    <w:rsid w:val="00AA5B54"/>
    <w:rsid w:val="00AA5F70"/>
    <w:rsid w:val="00AA6331"/>
    <w:rsid w:val="00AA6B16"/>
    <w:rsid w:val="00AA6C58"/>
    <w:rsid w:val="00AA6CAB"/>
    <w:rsid w:val="00AA7033"/>
    <w:rsid w:val="00AA7081"/>
    <w:rsid w:val="00AA7476"/>
    <w:rsid w:val="00AA748B"/>
    <w:rsid w:val="00AA7B64"/>
    <w:rsid w:val="00AA7D97"/>
    <w:rsid w:val="00AB0294"/>
    <w:rsid w:val="00AB0F35"/>
    <w:rsid w:val="00AB13FD"/>
    <w:rsid w:val="00AB14F3"/>
    <w:rsid w:val="00AB1594"/>
    <w:rsid w:val="00AB176B"/>
    <w:rsid w:val="00AB1D82"/>
    <w:rsid w:val="00AB2227"/>
    <w:rsid w:val="00AB2CD5"/>
    <w:rsid w:val="00AB2E49"/>
    <w:rsid w:val="00AB2F4D"/>
    <w:rsid w:val="00AB32C1"/>
    <w:rsid w:val="00AB377B"/>
    <w:rsid w:val="00AB3AEC"/>
    <w:rsid w:val="00AB3FAA"/>
    <w:rsid w:val="00AB41F9"/>
    <w:rsid w:val="00AB44DC"/>
    <w:rsid w:val="00AB4548"/>
    <w:rsid w:val="00AB4553"/>
    <w:rsid w:val="00AB466A"/>
    <w:rsid w:val="00AB482A"/>
    <w:rsid w:val="00AB496C"/>
    <w:rsid w:val="00AB49C1"/>
    <w:rsid w:val="00AB4C87"/>
    <w:rsid w:val="00AB55CF"/>
    <w:rsid w:val="00AB5DE4"/>
    <w:rsid w:val="00AB5E79"/>
    <w:rsid w:val="00AB6401"/>
    <w:rsid w:val="00AB6419"/>
    <w:rsid w:val="00AB6486"/>
    <w:rsid w:val="00AB66E8"/>
    <w:rsid w:val="00AB683B"/>
    <w:rsid w:val="00AB762B"/>
    <w:rsid w:val="00AB773F"/>
    <w:rsid w:val="00AB7E11"/>
    <w:rsid w:val="00AC0120"/>
    <w:rsid w:val="00AC01BB"/>
    <w:rsid w:val="00AC028F"/>
    <w:rsid w:val="00AC0571"/>
    <w:rsid w:val="00AC07A7"/>
    <w:rsid w:val="00AC09D1"/>
    <w:rsid w:val="00AC0C68"/>
    <w:rsid w:val="00AC116D"/>
    <w:rsid w:val="00AC1C1E"/>
    <w:rsid w:val="00AC22DB"/>
    <w:rsid w:val="00AC23F3"/>
    <w:rsid w:val="00AC2778"/>
    <w:rsid w:val="00AC28A4"/>
    <w:rsid w:val="00AC28B1"/>
    <w:rsid w:val="00AC3878"/>
    <w:rsid w:val="00AC3940"/>
    <w:rsid w:val="00AC39CC"/>
    <w:rsid w:val="00AC4076"/>
    <w:rsid w:val="00AC40BD"/>
    <w:rsid w:val="00AC44D5"/>
    <w:rsid w:val="00AC48F0"/>
    <w:rsid w:val="00AC5501"/>
    <w:rsid w:val="00AC57B9"/>
    <w:rsid w:val="00AC5984"/>
    <w:rsid w:val="00AC5F37"/>
    <w:rsid w:val="00AC5F87"/>
    <w:rsid w:val="00AC6817"/>
    <w:rsid w:val="00AC6846"/>
    <w:rsid w:val="00AC68C2"/>
    <w:rsid w:val="00AC726F"/>
    <w:rsid w:val="00AC7851"/>
    <w:rsid w:val="00AC7898"/>
    <w:rsid w:val="00AC799F"/>
    <w:rsid w:val="00AC7FE2"/>
    <w:rsid w:val="00AD0031"/>
    <w:rsid w:val="00AD0162"/>
    <w:rsid w:val="00AD0193"/>
    <w:rsid w:val="00AD0232"/>
    <w:rsid w:val="00AD084E"/>
    <w:rsid w:val="00AD0D61"/>
    <w:rsid w:val="00AD1300"/>
    <w:rsid w:val="00AD1448"/>
    <w:rsid w:val="00AD194D"/>
    <w:rsid w:val="00AD1AA2"/>
    <w:rsid w:val="00AD1D5A"/>
    <w:rsid w:val="00AD1FA9"/>
    <w:rsid w:val="00AD28EC"/>
    <w:rsid w:val="00AD2EF2"/>
    <w:rsid w:val="00AD30E7"/>
    <w:rsid w:val="00AD3514"/>
    <w:rsid w:val="00AD37A0"/>
    <w:rsid w:val="00AD38E1"/>
    <w:rsid w:val="00AD449B"/>
    <w:rsid w:val="00AD5148"/>
    <w:rsid w:val="00AD51F6"/>
    <w:rsid w:val="00AD573E"/>
    <w:rsid w:val="00AD5895"/>
    <w:rsid w:val="00AD6488"/>
    <w:rsid w:val="00AD79F0"/>
    <w:rsid w:val="00AD7D8C"/>
    <w:rsid w:val="00AE0010"/>
    <w:rsid w:val="00AE0513"/>
    <w:rsid w:val="00AE0612"/>
    <w:rsid w:val="00AE0961"/>
    <w:rsid w:val="00AE09D5"/>
    <w:rsid w:val="00AE0B31"/>
    <w:rsid w:val="00AE1251"/>
    <w:rsid w:val="00AE13C0"/>
    <w:rsid w:val="00AE182C"/>
    <w:rsid w:val="00AE18D1"/>
    <w:rsid w:val="00AE1BC1"/>
    <w:rsid w:val="00AE22C8"/>
    <w:rsid w:val="00AE30E0"/>
    <w:rsid w:val="00AE339A"/>
    <w:rsid w:val="00AE33D6"/>
    <w:rsid w:val="00AE380F"/>
    <w:rsid w:val="00AE3DCB"/>
    <w:rsid w:val="00AE410C"/>
    <w:rsid w:val="00AE4208"/>
    <w:rsid w:val="00AE47B3"/>
    <w:rsid w:val="00AE4AF3"/>
    <w:rsid w:val="00AE51D8"/>
    <w:rsid w:val="00AE5419"/>
    <w:rsid w:val="00AE5DBB"/>
    <w:rsid w:val="00AE5F11"/>
    <w:rsid w:val="00AE69B7"/>
    <w:rsid w:val="00AE6A13"/>
    <w:rsid w:val="00AE6A84"/>
    <w:rsid w:val="00AE70E1"/>
    <w:rsid w:val="00AE7169"/>
    <w:rsid w:val="00AE76C6"/>
    <w:rsid w:val="00AE7D69"/>
    <w:rsid w:val="00AF19CE"/>
    <w:rsid w:val="00AF1B20"/>
    <w:rsid w:val="00AF1CBA"/>
    <w:rsid w:val="00AF209F"/>
    <w:rsid w:val="00AF238A"/>
    <w:rsid w:val="00AF2743"/>
    <w:rsid w:val="00AF2D49"/>
    <w:rsid w:val="00AF2EE7"/>
    <w:rsid w:val="00AF3105"/>
    <w:rsid w:val="00AF340E"/>
    <w:rsid w:val="00AF362A"/>
    <w:rsid w:val="00AF385F"/>
    <w:rsid w:val="00AF3D17"/>
    <w:rsid w:val="00AF3DFB"/>
    <w:rsid w:val="00AF4225"/>
    <w:rsid w:val="00AF46E7"/>
    <w:rsid w:val="00AF4801"/>
    <w:rsid w:val="00AF4ED6"/>
    <w:rsid w:val="00AF51F1"/>
    <w:rsid w:val="00AF5870"/>
    <w:rsid w:val="00AF5E26"/>
    <w:rsid w:val="00AF654F"/>
    <w:rsid w:val="00AF6932"/>
    <w:rsid w:val="00AF6A77"/>
    <w:rsid w:val="00AF6C20"/>
    <w:rsid w:val="00AF6EE3"/>
    <w:rsid w:val="00AF6F85"/>
    <w:rsid w:val="00AF77AE"/>
    <w:rsid w:val="00AF7B60"/>
    <w:rsid w:val="00AF7C33"/>
    <w:rsid w:val="00AF7DAE"/>
    <w:rsid w:val="00B00149"/>
    <w:rsid w:val="00B0048D"/>
    <w:rsid w:val="00B0085F"/>
    <w:rsid w:val="00B00FBF"/>
    <w:rsid w:val="00B019C2"/>
    <w:rsid w:val="00B01A0D"/>
    <w:rsid w:val="00B02736"/>
    <w:rsid w:val="00B02FE0"/>
    <w:rsid w:val="00B03C6D"/>
    <w:rsid w:val="00B040F8"/>
    <w:rsid w:val="00B04418"/>
    <w:rsid w:val="00B044D1"/>
    <w:rsid w:val="00B04B82"/>
    <w:rsid w:val="00B04CE7"/>
    <w:rsid w:val="00B04D97"/>
    <w:rsid w:val="00B05296"/>
    <w:rsid w:val="00B0547C"/>
    <w:rsid w:val="00B0551A"/>
    <w:rsid w:val="00B057BF"/>
    <w:rsid w:val="00B06372"/>
    <w:rsid w:val="00B063C2"/>
    <w:rsid w:val="00B06820"/>
    <w:rsid w:val="00B06AC8"/>
    <w:rsid w:val="00B06C64"/>
    <w:rsid w:val="00B06F9B"/>
    <w:rsid w:val="00B070A9"/>
    <w:rsid w:val="00B07BE8"/>
    <w:rsid w:val="00B07D0E"/>
    <w:rsid w:val="00B07D44"/>
    <w:rsid w:val="00B07F62"/>
    <w:rsid w:val="00B10859"/>
    <w:rsid w:val="00B10BF3"/>
    <w:rsid w:val="00B10C1F"/>
    <w:rsid w:val="00B10FAF"/>
    <w:rsid w:val="00B11461"/>
    <w:rsid w:val="00B1174E"/>
    <w:rsid w:val="00B12042"/>
    <w:rsid w:val="00B122CF"/>
    <w:rsid w:val="00B12579"/>
    <w:rsid w:val="00B127AB"/>
    <w:rsid w:val="00B12D52"/>
    <w:rsid w:val="00B12E2B"/>
    <w:rsid w:val="00B1311C"/>
    <w:rsid w:val="00B133BF"/>
    <w:rsid w:val="00B134C1"/>
    <w:rsid w:val="00B1372D"/>
    <w:rsid w:val="00B13B6F"/>
    <w:rsid w:val="00B14975"/>
    <w:rsid w:val="00B14CB6"/>
    <w:rsid w:val="00B14F5E"/>
    <w:rsid w:val="00B152B7"/>
    <w:rsid w:val="00B1532D"/>
    <w:rsid w:val="00B15548"/>
    <w:rsid w:val="00B15B34"/>
    <w:rsid w:val="00B1612A"/>
    <w:rsid w:val="00B167E4"/>
    <w:rsid w:val="00B16AD6"/>
    <w:rsid w:val="00B16FBB"/>
    <w:rsid w:val="00B172F0"/>
    <w:rsid w:val="00B1754C"/>
    <w:rsid w:val="00B17601"/>
    <w:rsid w:val="00B1765D"/>
    <w:rsid w:val="00B1780D"/>
    <w:rsid w:val="00B17B42"/>
    <w:rsid w:val="00B17CF4"/>
    <w:rsid w:val="00B17DC6"/>
    <w:rsid w:val="00B17ED5"/>
    <w:rsid w:val="00B200CE"/>
    <w:rsid w:val="00B2061A"/>
    <w:rsid w:val="00B206F2"/>
    <w:rsid w:val="00B20B21"/>
    <w:rsid w:val="00B20D07"/>
    <w:rsid w:val="00B21318"/>
    <w:rsid w:val="00B2293B"/>
    <w:rsid w:val="00B22EAE"/>
    <w:rsid w:val="00B230B5"/>
    <w:rsid w:val="00B23373"/>
    <w:rsid w:val="00B23425"/>
    <w:rsid w:val="00B2354D"/>
    <w:rsid w:val="00B23C9A"/>
    <w:rsid w:val="00B23F84"/>
    <w:rsid w:val="00B24392"/>
    <w:rsid w:val="00B24AC9"/>
    <w:rsid w:val="00B24E63"/>
    <w:rsid w:val="00B25477"/>
    <w:rsid w:val="00B25CB7"/>
    <w:rsid w:val="00B26143"/>
    <w:rsid w:val="00B26A48"/>
    <w:rsid w:val="00B26D8F"/>
    <w:rsid w:val="00B2738A"/>
    <w:rsid w:val="00B2739F"/>
    <w:rsid w:val="00B27467"/>
    <w:rsid w:val="00B2763D"/>
    <w:rsid w:val="00B277E1"/>
    <w:rsid w:val="00B278FD"/>
    <w:rsid w:val="00B27C22"/>
    <w:rsid w:val="00B31054"/>
    <w:rsid w:val="00B312D2"/>
    <w:rsid w:val="00B31685"/>
    <w:rsid w:val="00B316D6"/>
    <w:rsid w:val="00B3175D"/>
    <w:rsid w:val="00B318F0"/>
    <w:rsid w:val="00B31A1E"/>
    <w:rsid w:val="00B31F8C"/>
    <w:rsid w:val="00B3230B"/>
    <w:rsid w:val="00B32347"/>
    <w:rsid w:val="00B323D0"/>
    <w:rsid w:val="00B32599"/>
    <w:rsid w:val="00B32756"/>
    <w:rsid w:val="00B32C4F"/>
    <w:rsid w:val="00B334B2"/>
    <w:rsid w:val="00B33630"/>
    <w:rsid w:val="00B33A26"/>
    <w:rsid w:val="00B341B1"/>
    <w:rsid w:val="00B341C1"/>
    <w:rsid w:val="00B34594"/>
    <w:rsid w:val="00B345C9"/>
    <w:rsid w:val="00B3486F"/>
    <w:rsid w:val="00B3521C"/>
    <w:rsid w:val="00B35380"/>
    <w:rsid w:val="00B35562"/>
    <w:rsid w:val="00B3656B"/>
    <w:rsid w:val="00B36779"/>
    <w:rsid w:val="00B3682B"/>
    <w:rsid w:val="00B368D7"/>
    <w:rsid w:val="00B36A1E"/>
    <w:rsid w:val="00B36A40"/>
    <w:rsid w:val="00B36D61"/>
    <w:rsid w:val="00B37034"/>
    <w:rsid w:val="00B371A1"/>
    <w:rsid w:val="00B37212"/>
    <w:rsid w:val="00B37A86"/>
    <w:rsid w:val="00B37B71"/>
    <w:rsid w:val="00B37B96"/>
    <w:rsid w:val="00B40580"/>
    <w:rsid w:val="00B40703"/>
    <w:rsid w:val="00B40924"/>
    <w:rsid w:val="00B40B6E"/>
    <w:rsid w:val="00B40DEA"/>
    <w:rsid w:val="00B412AD"/>
    <w:rsid w:val="00B41330"/>
    <w:rsid w:val="00B415AD"/>
    <w:rsid w:val="00B415F7"/>
    <w:rsid w:val="00B41EC6"/>
    <w:rsid w:val="00B41F14"/>
    <w:rsid w:val="00B42048"/>
    <w:rsid w:val="00B421CB"/>
    <w:rsid w:val="00B422FA"/>
    <w:rsid w:val="00B424C0"/>
    <w:rsid w:val="00B425B4"/>
    <w:rsid w:val="00B42933"/>
    <w:rsid w:val="00B42FD4"/>
    <w:rsid w:val="00B437C6"/>
    <w:rsid w:val="00B448C5"/>
    <w:rsid w:val="00B44A7A"/>
    <w:rsid w:val="00B4536C"/>
    <w:rsid w:val="00B45EAA"/>
    <w:rsid w:val="00B45EBB"/>
    <w:rsid w:val="00B46002"/>
    <w:rsid w:val="00B465C0"/>
    <w:rsid w:val="00B46C55"/>
    <w:rsid w:val="00B46CB9"/>
    <w:rsid w:val="00B470EF"/>
    <w:rsid w:val="00B47347"/>
    <w:rsid w:val="00B4748C"/>
    <w:rsid w:val="00B47818"/>
    <w:rsid w:val="00B47832"/>
    <w:rsid w:val="00B47E6D"/>
    <w:rsid w:val="00B500AF"/>
    <w:rsid w:val="00B50133"/>
    <w:rsid w:val="00B504B0"/>
    <w:rsid w:val="00B504B5"/>
    <w:rsid w:val="00B505E7"/>
    <w:rsid w:val="00B5097F"/>
    <w:rsid w:val="00B50BEA"/>
    <w:rsid w:val="00B5198C"/>
    <w:rsid w:val="00B51B45"/>
    <w:rsid w:val="00B51B9F"/>
    <w:rsid w:val="00B51CFD"/>
    <w:rsid w:val="00B51E8A"/>
    <w:rsid w:val="00B52219"/>
    <w:rsid w:val="00B5252F"/>
    <w:rsid w:val="00B5276C"/>
    <w:rsid w:val="00B5278B"/>
    <w:rsid w:val="00B52A10"/>
    <w:rsid w:val="00B53D01"/>
    <w:rsid w:val="00B53D0A"/>
    <w:rsid w:val="00B53F8C"/>
    <w:rsid w:val="00B548FD"/>
    <w:rsid w:val="00B54DF5"/>
    <w:rsid w:val="00B55498"/>
    <w:rsid w:val="00B554EB"/>
    <w:rsid w:val="00B55571"/>
    <w:rsid w:val="00B55675"/>
    <w:rsid w:val="00B55B4A"/>
    <w:rsid w:val="00B55C52"/>
    <w:rsid w:val="00B55F98"/>
    <w:rsid w:val="00B567FA"/>
    <w:rsid w:val="00B56896"/>
    <w:rsid w:val="00B5697E"/>
    <w:rsid w:val="00B56D26"/>
    <w:rsid w:val="00B56DDA"/>
    <w:rsid w:val="00B57525"/>
    <w:rsid w:val="00B6059F"/>
    <w:rsid w:val="00B605D7"/>
    <w:rsid w:val="00B60609"/>
    <w:rsid w:val="00B60742"/>
    <w:rsid w:val="00B60C78"/>
    <w:rsid w:val="00B6167C"/>
    <w:rsid w:val="00B6174B"/>
    <w:rsid w:val="00B61F36"/>
    <w:rsid w:val="00B61F8E"/>
    <w:rsid w:val="00B61FDC"/>
    <w:rsid w:val="00B6264B"/>
    <w:rsid w:val="00B6272F"/>
    <w:rsid w:val="00B627B3"/>
    <w:rsid w:val="00B629ED"/>
    <w:rsid w:val="00B62BDB"/>
    <w:rsid w:val="00B63179"/>
    <w:rsid w:val="00B634B3"/>
    <w:rsid w:val="00B6368E"/>
    <w:rsid w:val="00B643F0"/>
    <w:rsid w:val="00B6482D"/>
    <w:rsid w:val="00B64E25"/>
    <w:rsid w:val="00B65156"/>
    <w:rsid w:val="00B65324"/>
    <w:rsid w:val="00B65613"/>
    <w:rsid w:val="00B656FB"/>
    <w:rsid w:val="00B65E5E"/>
    <w:rsid w:val="00B66430"/>
    <w:rsid w:val="00B66762"/>
    <w:rsid w:val="00B668FE"/>
    <w:rsid w:val="00B66A7F"/>
    <w:rsid w:val="00B66F9E"/>
    <w:rsid w:val="00B6713D"/>
    <w:rsid w:val="00B67BD0"/>
    <w:rsid w:val="00B705F9"/>
    <w:rsid w:val="00B706FE"/>
    <w:rsid w:val="00B70FD3"/>
    <w:rsid w:val="00B71036"/>
    <w:rsid w:val="00B711B8"/>
    <w:rsid w:val="00B711F8"/>
    <w:rsid w:val="00B7173B"/>
    <w:rsid w:val="00B71A6B"/>
    <w:rsid w:val="00B722B7"/>
    <w:rsid w:val="00B729C0"/>
    <w:rsid w:val="00B72DA2"/>
    <w:rsid w:val="00B738DA"/>
    <w:rsid w:val="00B738F0"/>
    <w:rsid w:val="00B73F51"/>
    <w:rsid w:val="00B743E9"/>
    <w:rsid w:val="00B74515"/>
    <w:rsid w:val="00B74789"/>
    <w:rsid w:val="00B7493E"/>
    <w:rsid w:val="00B74C0F"/>
    <w:rsid w:val="00B74C95"/>
    <w:rsid w:val="00B74D17"/>
    <w:rsid w:val="00B74F84"/>
    <w:rsid w:val="00B763F1"/>
    <w:rsid w:val="00B76627"/>
    <w:rsid w:val="00B772AD"/>
    <w:rsid w:val="00B7734D"/>
    <w:rsid w:val="00B77ABE"/>
    <w:rsid w:val="00B80893"/>
    <w:rsid w:val="00B8100F"/>
    <w:rsid w:val="00B810A1"/>
    <w:rsid w:val="00B8134B"/>
    <w:rsid w:val="00B814D5"/>
    <w:rsid w:val="00B81F32"/>
    <w:rsid w:val="00B82144"/>
    <w:rsid w:val="00B82244"/>
    <w:rsid w:val="00B82636"/>
    <w:rsid w:val="00B8337C"/>
    <w:rsid w:val="00B833DF"/>
    <w:rsid w:val="00B83E07"/>
    <w:rsid w:val="00B84344"/>
    <w:rsid w:val="00B8477C"/>
    <w:rsid w:val="00B8489D"/>
    <w:rsid w:val="00B849BA"/>
    <w:rsid w:val="00B84EB5"/>
    <w:rsid w:val="00B85054"/>
    <w:rsid w:val="00B861F9"/>
    <w:rsid w:val="00B863A2"/>
    <w:rsid w:val="00B867F2"/>
    <w:rsid w:val="00B86A7D"/>
    <w:rsid w:val="00B86A8A"/>
    <w:rsid w:val="00B86BE0"/>
    <w:rsid w:val="00B87AA3"/>
    <w:rsid w:val="00B87B16"/>
    <w:rsid w:val="00B90007"/>
    <w:rsid w:val="00B902D1"/>
    <w:rsid w:val="00B90489"/>
    <w:rsid w:val="00B90547"/>
    <w:rsid w:val="00B90E9F"/>
    <w:rsid w:val="00B9129A"/>
    <w:rsid w:val="00B919B7"/>
    <w:rsid w:val="00B91D47"/>
    <w:rsid w:val="00B921E7"/>
    <w:rsid w:val="00B9235E"/>
    <w:rsid w:val="00B92E63"/>
    <w:rsid w:val="00B93025"/>
    <w:rsid w:val="00B93252"/>
    <w:rsid w:val="00B93405"/>
    <w:rsid w:val="00B93800"/>
    <w:rsid w:val="00B9392D"/>
    <w:rsid w:val="00B93B59"/>
    <w:rsid w:val="00B93BB9"/>
    <w:rsid w:val="00B93C77"/>
    <w:rsid w:val="00B941EF"/>
    <w:rsid w:val="00B94695"/>
    <w:rsid w:val="00B950F8"/>
    <w:rsid w:val="00B95199"/>
    <w:rsid w:val="00B9539D"/>
    <w:rsid w:val="00B95840"/>
    <w:rsid w:val="00B95C95"/>
    <w:rsid w:val="00B95E6F"/>
    <w:rsid w:val="00B96079"/>
    <w:rsid w:val="00B96373"/>
    <w:rsid w:val="00B96DBD"/>
    <w:rsid w:val="00B9718A"/>
    <w:rsid w:val="00B97244"/>
    <w:rsid w:val="00B97412"/>
    <w:rsid w:val="00B97418"/>
    <w:rsid w:val="00B9799E"/>
    <w:rsid w:val="00B97CA0"/>
    <w:rsid w:val="00B97E61"/>
    <w:rsid w:val="00BA01BD"/>
    <w:rsid w:val="00BA050B"/>
    <w:rsid w:val="00BA05AF"/>
    <w:rsid w:val="00BA06DA"/>
    <w:rsid w:val="00BA09ED"/>
    <w:rsid w:val="00BA1251"/>
    <w:rsid w:val="00BA1475"/>
    <w:rsid w:val="00BA14E1"/>
    <w:rsid w:val="00BA1E7B"/>
    <w:rsid w:val="00BA1ED3"/>
    <w:rsid w:val="00BA2475"/>
    <w:rsid w:val="00BA2EA8"/>
    <w:rsid w:val="00BA31D6"/>
    <w:rsid w:val="00BA3A1D"/>
    <w:rsid w:val="00BA3D64"/>
    <w:rsid w:val="00BA3EA3"/>
    <w:rsid w:val="00BA431A"/>
    <w:rsid w:val="00BA48A6"/>
    <w:rsid w:val="00BA4C5D"/>
    <w:rsid w:val="00BA56FC"/>
    <w:rsid w:val="00BA572E"/>
    <w:rsid w:val="00BA59CA"/>
    <w:rsid w:val="00BA5CAD"/>
    <w:rsid w:val="00BA5EA7"/>
    <w:rsid w:val="00BA5FD6"/>
    <w:rsid w:val="00BA60E4"/>
    <w:rsid w:val="00BA612C"/>
    <w:rsid w:val="00BA63EE"/>
    <w:rsid w:val="00BA6AD0"/>
    <w:rsid w:val="00BA6D84"/>
    <w:rsid w:val="00BA6E43"/>
    <w:rsid w:val="00BA72C2"/>
    <w:rsid w:val="00BA76B6"/>
    <w:rsid w:val="00BA7978"/>
    <w:rsid w:val="00BA7E4B"/>
    <w:rsid w:val="00BB04A5"/>
    <w:rsid w:val="00BB07EB"/>
    <w:rsid w:val="00BB08A5"/>
    <w:rsid w:val="00BB08AB"/>
    <w:rsid w:val="00BB09CF"/>
    <w:rsid w:val="00BB0B98"/>
    <w:rsid w:val="00BB0C22"/>
    <w:rsid w:val="00BB0E5D"/>
    <w:rsid w:val="00BB10EA"/>
    <w:rsid w:val="00BB1483"/>
    <w:rsid w:val="00BB1BC3"/>
    <w:rsid w:val="00BB1BE0"/>
    <w:rsid w:val="00BB29E9"/>
    <w:rsid w:val="00BB2C2D"/>
    <w:rsid w:val="00BB2FF7"/>
    <w:rsid w:val="00BB3BC5"/>
    <w:rsid w:val="00BB4424"/>
    <w:rsid w:val="00BB4881"/>
    <w:rsid w:val="00BB4F83"/>
    <w:rsid w:val="00BB554D"/>
    <w:rsid w:val="00BB5679"/>
    <w:rsid w:val="00BB5899"/>
    <w:rsid w:val="00BB5D4E"/>
    <w:rsid w:val="00BB5DF2"/>
    <w:rsid w:val="00BB5E20"/>
    <w:rsid w:val="00BB638D"/>
    <w:rsid w:val="00BB6CE1"/>
    <w:rsid w:val="00BB756B"/>
    <w:rsid w:val="00BB77AD"/>
    <w:rsid w:val="00BB7999"/>
    <w:rsid w:val="00BB7E14"/>
    <w:rsid w:val="00BC0539"/>
    <w:rsid w:val="00BC0680"/>
    <w:rsid w:val="00BC06CE"/>
    <w:rsid w:val="00BC0C9B"/>
    <w:rsid w:val="00BC0EE8"/>
    <w:rsid w:val="00BC131F"/>
    <w:rsid w:val="00BC19E3"/>
    <w:rsid w:val="00BC1D0E"/>
    <w:rsid w:val="00BC2312"/>
    <w:rsid w:val="00BC23BC"/>
    <w:rsid w:val="00BC2F43"/>
    <w:rsid w:val="00BC2F57"/>
    <w:rsid w:val="00BC32E6"/>
    <w:rsid w:val="00BC3485"/>
    <w:rsid w:val="00BC3793"/>
    <w:rsid w:val="00BC38F2"/>
    <w:rsid w:val="00BC3D6B"/>
    <w:rsid w:val="00BC3DC3"/>
    <w:rsid w:val="00BC3E67"/>
    <w:rsid w:val="00BC44B8"/>
    <w:rsid w:val="00BC46D2"/>
    <w:rsid w:val="00BC4C28"/>
    <w:rsid w:val="00BC51C6"/>
    <w:rsid w:val="00BC5551"/>
    <w:rsid w:val="00BC55E0"/>
    <w:rsid w:val="00BC5647"/>
    <w:rsid w:val="00BC59F9"/>
    <w:rsid w:val="00BC6410"/>
    <w:rsid w:val="00BC657E"/>
    <w:rsid w:val="00BC69CE"/>
    <w:rsid w:val="00BC69DA"/>
    <w:rsid w:val="00BC6BED"/>
    <w:rsid w:val="00BC7C2E"/>
    <w:rsid w:val="00BC7F20"/>
    <w:rsid w:val="00BD002C"/>
    <w:rsid w:val="00BD01AE"/>
    <w:rsid w:val="00BD025C"/>
    <w:rsid w:val="00BD0291"/>
    <w:rsid w:val="00BD02F2"/>
    <w:rsid w:val="00BD03BD"/>
    <w:rsid w:val="00BD07D8"/>
    <w:rsid w:val="00BD0E38"/>
    <w:rsid w:val="00BD1139"/>
    <w:rsid w:val="00BD120B"/>
    <w:rsid w:val="00BD15AD"/>
    <w:rsid w:val="00BD1652"/>
    <w:rsid w:val="00BD1B40"/>
    <w:rsid w:val="00BD1C51"/>
    <w:rsid w:val="00BD2529"/>
    <w:rsid w:val="00BD262B"/>
    <w:rsid w:val="00BD2E26"/>
    <w:rsid w:val="00BD2EDA"/>
    <w:rsid w:val="00BD3781"/>
    <w:rsid w:val="00BD3C35"/>
    <w:rsid w:val="00BD4081"/>
    <w:rsid w:val="00BD48DD"/>
    <w:rsid w:val="00BD4E90"/>
    <w:rsid w:val="00BD4FCF"/>
    <w:rsid w:val="00BD50E3"/>
    <w:rsid w:val="00BD5106"/>
    <w:rsid w:val="00BD5359"/>
    <w:rsid w:val="00BD5B25"/>
    <w:rsid w:val="00BD66FB"/>
    <w:rsid w:val="00BD697D"/>
    <w:rsid w:val="00BD6DA8"/>
    <w:rsid w:val="00BD71F2"/>
    <w:rsid w:val="00BD7689"/>
    <w:rsid w:val="00BE0369"/>
    <w:rsid w:val="00BE0BE1"/>
    <w:rsid w:val="00BE0BF5"/>
    <w:rsid w:val="00BE1067"/>
    <w:rsid w:val="00BE1C81"/>
    <w:rsid w:val="00BE1D3D"/>
    <w:rsid w:val="00BE1F39"/>
    <w:rsid w:val="00BE2014"/>
    <w:rsid w:val="00BE20C4"/>
    <w:rsid w:val="00BE2344"/>
    <w:rsid w:val="00BE23B7"/>
    <w:rsid w:val="00BE2CD4"/>
    <w:rsid w:val="00BE3840"/>
    <w:rsid w:val="00BE3AA0"/>
    <w:rsid w:val="00BE3BCF"/>
    <w:rsid w:val="00BE3C68"/>
    <w:rsid w:val="00BE3D4B"/>
    <w:rsid w:val="00BE3DDB"/>
    <w:rsid w:val="00BE455A"/>
    <w:rsid w:val="00BE465C"/>
    <w:rsid w:val="00BE47CF"/>
    <w:rsid w:val="00BE497B"/>
    <w:rsid w:val="00BE4CA7"/>
    <w:rsid w:val="00BE4E1B"/>
    <w:rsid w:val="00BE5C6E"/>
    <w:rsid w:val="00BE5E3B"/>
    <w:rsid w:val="00BE5FC0"/>
    <w:rsid w:val="00BE6A83"/>
    <w:rsid w:val="00BE6CD2"/>
    <w:rsid w:val="00BE6F8F"/>
    <w:rsid w:val="00BE71E8"/>
    <w:rsid w:val="00BE7235"/>
    <w:rsid w:val="00BE7333"/>
    <w:rsid w:val="00BF031E"/>
    <w:rsid w:val="00BF07DE"/>
    <w:rsid w:val="00BF0926"/>
    <w:rsid w:val="00BF0E2A"/>
    <w:rsid w:val="00BF1545"/>
    <w:rsid w:val="00BF1B84"/>
    <w:rsid w:val="00BF1D15"/>
    <w:rsid w:val="00BF1D1D"/>
    <w:rsid w:val="00BF2348"/>
    <w:rsid w:val="00BF2623"/>
    <w:rsid w:val="00BF29FB"/>
    <w:rsid w:val="00BF2BA2"/>
    <w:rsid w:val="00BF339E"/>
    <w:rsid w:val="00BF36DF"/>
    <w:rsid w:val="00BF3855"/>
    <w:rsid w:val="00BF3C6B"/>
    <w:rsid w:val="00BF4051"/>
    <w:rsid w:val="00BF46B6"/>
    <w:rsid w:val="00BF4BDC"/>
    <w:rsid w:val="00BF4E3D"/>
    <w:rsid w:val="00BF5236"/>
    <w:rsid w:val="00BF5439"/>
    <w:rsid w:val="00BF5DE8"/>
    <w:rsid w:val="00BF5E52"/>
    <w:rsid w:val="00BF618B"/>
    <w:rsid w:val="00BF62C6"/>
    <w:rsid w:val="00BF6375"/>
    <w:rsid w:val="00BF63B0"/>
    <w:rsid w:val="00BF66C2"/>
    <w:rsid w:val="00BF66DD"/>
    <w:rsid w:val="00BF6A9B"/>
    <w:rsid w:val="00BF6CA9"/>
    <w:rsid w:val="00BF6CF9"/>
    <w:rsid w:val="00BF74F1"/>
    <w:rsid w:val="00BF7D6C"/>
    <w:rsid w:val="00C000F4"/>
    <w:rsid w:val="00C0024C"/>
    <w:rsid w:val="00C00270"/>
    <w:rsid w:val="00C003DF"/>
    <w:rsid w:val="00C0045E"/>
    <w:rsid w:val="00C005AE"/>
    <w:rsid w:val="00C00E9B"/>
    <w:rsid w:val="00C011AD"/>
    <w:rsid w:val="00C012F8"/>
    <w:rsid w:val="00C021DD"/>
    <w:rsid w:val="00C02375"/>
    <w:rsid w:val="00C029A9"/>
    <w:rsid w:val="00C02A27"/>
    <w:rsid w:val="00C02DBD"/>
    <w:rsid w:val="00C03506"/>
    <w:rsid w:val="00C035DE"/>
    <w:rsid w:val="00C03F34"/>
    <w:rsid w:val="00C04133"/>
    <w:rsid w:val="00C04367"/>
    <w:rsid w:val="00C04565"/>
    <w:rsid w:val="00C04AA1"/>
    <w:rsid w:val="00C04ADB"/>
    <w:rsid w:val="00C04BFC"/>
    <w:rsid w:val="00C04BFD"/>
    <w:rsid w:val="00C0537A"/>
    <w:rsid w:val="00C05F27"/>
    <w:rsid w:val="00C060DA"/>
    <w:rsid w:val="00C0652B"/>
    <w:rsid w:val="00C067D0"/>
    <w:rsid w:val="00C06A1C"/>
    <w:rsid w:val="00C06FB8"/>
    <w:rsid w:val="00C076BB"/>
    <w:rsid w:val="00C07CB5"/>
    <w:rsid w:val="00C07F55"/>
    <w:rsid w:val="00C1091E"/>
    <w:rsid w:val="00C10AC8"/>
    <w:rsid w:val="00C114C9"/>
    <w:rsid w:val="00C1181C"/>
    <w:rsid w:val="00C11F5E"/>
    <w:rsid w:val="00C124F3"/>
    <w:rsid w:val="00C124FF"/>
    <w:rsid w:val="00C12625"/>
    <w:rsid w:val="00C12F12"/>
    <w:rsid w:val="00C13268"/>
    <w:rsid w:val="00C133CB"/>
    <w:rsid w:val="00C1351B"/>
    <w:rsid w:val="00C135F5"/>
    <w:rsid w:val="00C13964"/>
    <w:rsid w:val="00C13C89"/>
    <w:rsid w:val="00C14081"/>
    <w:rsid w:val="00C143A7"/>
    <w:rsid w:val="00C1450A"/>
    <w:rsid w:val="00C14636"/>
    <w:rsid w:val="00C1473D"/>
    <w:rsid w:val="00C14D48"/>
    <w:rsid w:val="00C14E89"/>
    <w:rsid w:val="00C1591E"/>
    <w:rsid w:val="00C15F7F"/>
    <w:rsid w:val="00C163AA"/>
    <w:rsid w:val="00C16601"/>
    <w:rsid w:val="00C16901"/>
    <w:rsid w:val="00C17283"/>
    <w:rsid w:val="00C17287"/>
    <w:rsid w:val="00C176B6"/>
    <w:rsid w:val="00C179A7"/>
    <w:rsid w:val="00C179A9"/>
    <w:rsid w:val="00C17A23"/>
    <w:rsid w:val="00C17A6D"/>
    <w:rsid w:val="00C17B48"/>
    <w:rsid w:val="00C20585"/>
    <w:rsid w:val="00C21007"/>
    <w:rsid w:val="00C21998"/>
    <w:rsid w:val="00C21DE2"/>
    <w:rsid w:val="00C21E7F"/>
    <w:rsid w:val="00C22119"/>
    <w:rsid w:val="00C2222D"/>
    <w:rsid w:val="00C222DD"/>
    <w:rsid w:val="00C22373"/>
    <w:rsid w:val="00C22393"/>
    <w:rsid w:val="00C226D6"/>
    <w:rsid w:val="00C227FA"/>
    <w:rsid w:val="00C22AB9"/>
    <w:rsid w:val="00C232D0"/>
    <w:rsid w:val="00C233BD"/>
    <w:rsid w:val="00C233C8"/>
    <w:rsid w:val="00C23671"/>
    <w:rsid w:val="00C236EC"/>
    <w:rsid w:val="00C239ED"/>
    <w:rsid w:val="00C23AB3"/>
    <w:rsid w:val="00C23ABD"/>
    <w:rsid w:val="00C23CE5"/>
    <w:rsid w:val="00C240C3"/>
    <w:rsid w:val="00C2427B"/>
    <w:rsid w:val="00C242E1"/>
    <w:rsid w:val="00C243C9"/>
    <w:rsid w:val="00C2456B"/>
    <w:rsid w:val="00C2493A"/>
    <w:rsid w:val="00C25158"/>
    <w:rsid w:val="00C255B7"/>
    <w:rsid w:val="00C25836"/>
    <w:rsid w:val="00C25F63"/>
    <w:rsid w:val="00C25FA6"/>
    <w:rsid w:val="00C261FC"/>
    <w:rsid w:val="00C26954"/>
    <w:rsid w:val="00C26C72"/>
    <w:rsid w:val="00C26C90"/>
    <w:rsid w:val="00C27480"/>
    <w:rsid w:val="00C278E2"/>
    <w:rsid w:val="00C27C03"/>
    <w:rsid w:val="00C27DAB"/>
    <w:rsid w:val="00C27FE5"/>
    <w:rsid w:val="00C30106"/>
    <w:rsid w:val="00C30323"/>
    <w:rsid w:val="00C30B08"/>
    <w:rsid w:val="00C30B6B"/>
    <w:rsid w:val="00C30D0A"/>
    <w:rsid w:val="00C30DFB"/>
    <w:rsid w:val="00C30F48"/>
    <w:rsid w:val="00C311F3"/>
    <w:rsid w:val="00C314A6"/>
    <w:rsid w:val="00C3184A"/>
    <w:rsid w:val="00C31D35"/>
    <w:rsid w:val="00C326DD"/>
    <w:rsid w:val="00C3353B"/>
    <w:rsid w:val="00C336F7"/>
    <w:rsid w:val="00C3384A"/>
    <w:rsid w:val="00C33872"/>
    <w:rsid w:val="00C342C2"/>
    <w:rsid w:val="00C34645"/>
    <w:rsid w:val="00C349C6"/>
    <w:rsid w:val="00C34B11"/>
    <w:rsid w:val="00C34C51"/>
    <w:rsid w:val="00C34C85"/>
    <w:rsid w:val="00C35A65"/>
    <w:rsid w:val="00C3612D"/>
    <w:rsid w:val="00C36345"/>
    <w:rsid w:val="00C36A14"/>
    <w:rsid w:val="00C36B41"/>
    <w:rsid w:val="00C36D5B"/>
    <w:rsid w:val="00C36DFC"/>
    <w:rsid w:val="00C36F8F"/>
    <w:rsid w:val="00C36FDE"/>
    <w:rsid w:val="00C375B5"/>
    <w:rsid w:val="00C377A1"/>
    <w:rsid w:val="00C37BDD"/>
    <w:rsid w:val="00C37BF4"/>
    <w:rsid w:val="00C37C75"/>
    <w:rsid w:val="00C37CF9"/>
    <w:rsid w:val="00C37E01"/>
    <w:rsid w:val="00C37E21"/>
    <w:rsid w:val="00C401CB"/>
    <w:rsid w:val="00C404AB"/>
    <w:rsid w:val="00C40671"/>
    <w:rsid w:val="00C40738"/>
    <w:rsid w:val="00C40A7D"/>
    <w:rsid w:val="00C40D0D"/>
    <w:rsid w:val="00C40DE2"/>
    <w:rsid w:val="00C41056"/>
    <w:rsid w:val="00C417B1"/>
    <w:rsid w:val="00C418B6"/>
    <w:rsid w:val="00C41ACD"/>
    <w:rsid w:val="00C41E87"/>
    <w:rsid w:val="00C41EF8"/>
    <w:rsid w:val="00C423CE"/>
    <w:rsid w:val="00C424BF"/>
    <w:rsid w:val="00C43034"/>
    <w:rsid w:val="00C43072"/>
    <w:rsid w:val="00C43156"/>
    <w:rsid w:val="00C4321E"/>
    <w:rsid w:val="00C43A47"/>
    <w:rsid w:val="00C440E0"/>
    <w:rsid w:val="00C4437F"/>
    <w:rsid w:val="00C44471"/>
    <w:rsid w:val="00C44660"/>
    <w:rsid w:val="00C4477C"/>
    <w:rsid w:val="00C450E3"/>
    <w:rsid w:val="00C45A2D"/>
    <w:rsid w:val="00C45ADC"/>
    <w:rsid w:val="00C45F67"/>
    <w:rsid w:val="00C46018"/>
    <w:rsid w:val="00C4633A"/>
    <w:rsid w:val="00C46FC6"/>
    <w:rsid w:val="00C470D5"/>
    <w:rsid w:val="00C4713E"/>
    <w:rsid w:val="00C474D5"/>
    <w:rsid w:val="00C474DF"/>
    <w:rsid w:val="00C47C41"/>
    <w:rsid w:val="00C47D18"/>
    <w:rsid w:val="00C5059C"/>
    <w:rsid w:val="00C50A40"/>
    <w:rsid w:val="00C51ABA"/>
    <w:rsid w:val="00C528C6"/>
    <w:rsid w:val="00C5330D"/>
    <w:rsid w:val="00C538BC"/>
    <w:rsid w:val="00C53CB2"/>
    <w:rsid w:val="00C53EA3"/>
    <w:rsid w:val="00C545C8"/>
    <w:rsid w:val="00C5502D"/>
    <w:rsid w:val="00C55AC4"/>
    <w:rsid w:val="00C56807"/>
    <w:rsid w:val="00C570DF"/>
    <w:rsid w:val="00C57500"/>
    <w:rsid w:val="00C5759E"/>
    <w:rsid w:val="00C5765E"/>
    <w:rsid w:val="00C57681"/>
    <w:rsid w:val="00C57CC1"/>
    <w:rsid w:val="00C6041C"/>
    <w:rsid w:val="00C605E7"/>
    <w:rsid w:val="00C61618"/>
    <w:rsid w:val="00C61852"/>
    <w:rsid w:val="00C61B0D"/>
    <w:rsid w:val="00C6200B"/>
    <w:rsid w:val="00C622DF"/>
    <w:rsid w:val="00C6255B"/>
    <w:rsid w:val="00C62BB2"/>
    <w:rsid w:val="00C63035"/>
    <w:rsid w:val="00C63B6A"/>
    <w:rsid w:val="00C63D79"/>
    <w:rsid w:val="00C63EBD"/>
    <w:rsid w:val="00C63F16"/>
    <w:rsid w:val="00C64030"/>
    <w:rsid w:val="00C641C1"/>
    <w:rsid w:val="00C65A7C"/>
    <w:rsid w:val="00C65BD7"/>
    <w:rsid w:val="00C66363"/>
    <w:rsid w:val="00C6679D"/>
    <w:rsid w:val="00C669F4"/>
    <w:rsid w:val="00C66A7F"/>
    <w:rsid w:val="00C66DD4"/>
    <w:rsid w:val="00C66E47"/>
    <w:rsid w:val="00C676BF"/>
    <w:rsid w:val="00C677A5"/>
    <w:rsid w:val="00C67E8C"/>
    <w:rsid w:val="00C70310"/>
    <w:rsid w:val="00C70549"/>
    <w:rsid w:val="00C70B60"/>
    <w:rsid w:val="00C70C2A"/>
    <w:rsid w:val="00C7195D"/>
    <w:rsid w:val="00C72268"/>
    <w:rsid w:val="00C728F2"/>
    <w:rsid w:val="00C7294E"/>
    <w:rsid w:val="00C73715"/>
    <w:rsid w:val="00C738E8"/>
    <w:rsid w:val="00C73A79"/>
    <w:rsid w:val="00C7402F"/>
    <w:rsid w:val="00C74079"/>
    <w:rsid w:val="00C74104"/>
    <w:rsid w:val="00C741A8"/>
    <w:rsid w:val="00C7420E"/>
    <w:rsid w:val="00C742B7"/>
    <w:rsid w:val="00C74A1D"/>
    <w:rsid w:val="00C74B3E"/>
    <w:rsid w:val="00C74B7A"/>
    <w:rsid w:val="00C75731"/>
    <w:rsid w:val="00C757C3"/>
    <w:rsid w:val="00C75B2E"/>
    <w:rsid w:val="00C75CDF"/>
    <w:rsid w:val="00C7612A"/>
    <w:rsid w:val="00C761FC"/>
    <w:rsid w:val="00C7687E"/>
    <w:rsid w:val="00C769FA"/>
    <w:rsid w:val="00C76EDD"/>
    <w:rsid w:val="00C76FA9"/>
    <w:rsid w:val="00C77253"/>
    <w:rsid w:val="00C7739F"/>
    <w:rsid w:val="00C7757A"/>
    <w:rsid w:val="00C7783A"/>
    <w:rsid w:val="00C7794A"/>
    <w:rsid w:val="00C77DA0"/>
    <w:rsid w:val="00C77E12"/>
    <w:rsid w:val="00C80060"/>
    <w:rsid w:val="00C80939"/>
    <w:rsid w:val="00C80FF1"/>
    <w:rsid w:val="00C8195C"/>
    <w:rsid w:val="00C81A3E"/>
    <w:rsid w:val="00C81BB8"/>
    <w:rsid w:val="00C820FE"/>
    <w:rsid w:val="00C82508"/>
    <w:rsid w:val="00C82C40"/>
    <w:rsid w:val="00C82E28"/>
    <w:rsid w:val="00C832FF"/>
    <w:rsid w:val="00C83373"/>
    <w:rsid w:val="00C8434C"/>
    <w:rsid w:val="00C844A4"/>
    <w:rsid w:val="00C84A21"/>
    <w:rsid w:val="00C84A58"/>
    <w:rsid w:val="00C84A95"/>
    <w:rsid w:val="00C84B99"/>
    <w:rsid w:val="00C84C95"/>
    <w:rsid w:val="00C84EE2"/>
    <w:rsid w:val="00C853B6"/>
    <w:rsid w:val="00C854E9"/>
    <w:rsid w:val="00C8556B"/>
    <w:rsid w:val="00C8570B"/>
    <w:rsid w:val="00C8595B"/>
    <w:rsid w:val="00C85AFE"/>
    <w:rsid w:val="00C85D72"/>
    <w:rsid w:val="00C85E8E"/>
    <w:rsid w:val="00C8603F"/>
    <w:rsid w:val="00C8666B"/>
    <w:rsid w:val="00C869C5"/>
    <w:rsid w:val="00C86BAD"/>
    <w:rsid w:val="00C86BB2"/>
    <w:rsid w:val="00C86DD8"/>
    <w:rsid w:val="00C86F25"/>
    <w:rsid w:val="00C870B2"/>
    <w:rsid w:val="00C87CEF"/>
    <w:rsid w:val="00C87E7D"/>
    <w:rsid w:val="00C905C0"/>
    <w:rsid w:val="00C906DB"/>
    <w:rsid w:val="00C90763"/>
    <w:rsid w:val="00C9079C"/>
    <w:rsid w:val="00C907E8"/>
    <w:rsid w:val="00C90BE4"/>
    <w:rsid w:val="00C91128"/>
    <w:rsid w:val="00C91371"/>
    <w:rsid w:val="00C91947"/>
    <w:rsid w:val="00C920CB"/>
    <w:rsid w:val="00C92F2A"/>
    <w:rsid w:val="00C92F37"/>
    <w:rsid w:val="00C92F7F"/>
    <w:rsid w:val="00C931B8"/>
    <w:rsid w:val="00C93334"/>
    <w:rsid w:val="00C93369"/>
    <w:rsid w:val="00C937C3"/>
    <w:rsid w:val="00C93B3C"/>
    <w:rsid w:val="00C94619"/>
    <w:rsid w:val="00C9488B"/>
    <w:rsid w:val="00C94B70"/>
    <w:rsid w:val="00C94C49"/>
    <w:rsid w:val="00C94D1E"/>
    <w:rsid w:val="00C94ED6"/>
    <w:rsid w:val="00C94F1C"/>
    <w:rsid w:val="00C95090"/>
    <w:rsid w:val="00C95747"/>
    <w:rsid w:val="00C95CCD"/>
    <w:rsid w:val="00C95D58"/>
    <w:rsid w:val="00C9633C"/>
    <w:rsid w:val="00C96667"/>
    <w:rsid w:val="00C96AC4"/>
    <w:rsid w:val="00C96D65"/>
    <w:rsid w:val="00C96F10"/>
    <w:rsid w:val="00C96FE9"/>
    <w:rsid w:val="00C9703E"/>
    <w:rsid w:val="00C97727"/>
    <w:rsid w:val="00C97EC4"/>
    <w:rsid w:val="00C97FF0"/>
    <w:rsid w:val="00CA0999"/>
    <w:rsid w:val="00CA0B9D"/>
    <w:rsid w:val="00CA1151"/>
    <w:rsid w:val="00CA157F"/>
    <w:rsid w:val="00CA24E3"/>
    <w:rsid w:val="00CA2834"/>
    <w:rsid w:val="00CA2B92"/>
    <w:rsid w:val="00CA2C64"/>
    <w:rsid w:val="00CA2F18"/>
    <w:rsid w:val="00CA30EC"/>
    <w:rsid w:val="00CA320C"/>
    <w:rsid w:val="00CA3E25"/>
    <w:rsid w:val="00CA3FD0"/>
    <w:rsid w:val="00CA415F"/>
    <w:rsid w:val="00CA4AD3"/>
    <w:rsid w:val="00CA4EDC"/>
    <w:rsid w:val="00CA4F85"/>
    <w:rsid w:val="00CA510E"/>
    <w:rsid w:val="00CA554E"/>
    <w:rsid w:val="00CA5685"/>
    <w:rsid w:val="00CA5CED"/>
    <w:rsid w:val="00CA5E32"/>
    <w:rsid w:val="00CA61F2"/>
    <w:rsid w:val="00CA6403"/>
    <w:rsid w:val="00CA6CB7"/>
    <w:rsid w:val="00CA6ED9"/>
    <w:rsid w:val="00CA71A4"/>
    <w:rsid w:val="00CA71AB"/>
    <w:rsid w:val="00CA77A1"/>
    <w:rsid w:val="00CA7979"/>
    <w:rsid w:val="00CA7CC9"/>
    <w:rsid w:val="00CB09E2"/>
    <w:rsid w:val="00CB0FBA"/>
    <w:rsid w:val="00CB1158"/>
    <w:rsid w:val="00CB1485"/>
    <w:rsid w:val="00CB1C3C"/>
    <w:rsid w:val="00CB1F56"/>
    <w:rsid w:val="00CB27EB"/>
    <w:rsid w:val="00CB2836"/>
    <w:rsid w:val="00CB2EC2"/>
    <w:rsid w:val="00CB3024"/>
    <w:rsid w:val="00CB31EE"/>
    <w:rsid w:val="00CB3D68"/>
    <w:rsid w:val="00CB4275"/>
    <w:rsid w:val="00CB42E7"/>
    <w:rsid w:val="00CB45A3"/>
    <w:rsid w:val="00CB4D61"/>
    <w:rsid w:val="00CB4EC4"/>
    <w:rsid w:val="00CB4FF6"/>
    <w:rsid w:val="00CB504C"/>
    <w:rsid w:val="00CB51BC"/>
    <w:rsid w:val="00CB5758"/>
    <w:rsid w:val="00CB595C"/>
    <w:rsid w:val="00CB5A39"/>
    <w:rsid w:val="00CB5F9E"/>
    <w:rsid w:val="00CB6379"/>
    <w:rsid w:val="00CB65CD"/>
    <w:rsid w:val="00CB6D05"/>
    <w:rsid w:val="00CB71FA"/>
    <w:rsid w:val="00CB741B"/>
    <w:rsid w:val="00CB7BEF"/>
    <w:rsid w:val="00CC0286"/>
    <w:rsid w:val="00CC0359"/>
    <w:rsid w:val="00CC093B"/>
    <w:rsid w:val="00CC0D33"/>
    <w:rsid w:val="00CC0D8D"/>
    <w:rsid w:val="00CC0EC2"/>
    <w:rsid w:val="00CC1853"/>
    <w:rsid w:val="00CC1AFC"/>
    <w:rsid w:val="00CC1E71"/>
    <w:rsid w:val="00CC22A6"/>
    <w:rsid w:val="00CC2626"/>
    <w:rsid w:val="00CC27DD"/>
    <w:rsid w:val="00CC2B73"/>
    <w:rsid w:val="00CC2CFF"/>
    <w:rsid w:val="00CC2D85"/>
    <w:rsid w:val="00CC378B"/>
    <w:rsid w:val="00CC37BA"/>
    <w:rsid w:val="00CC37CC"/>
    <w:rsid w:val="00CC397E"/>
    <w:rsid w:val="00CC4134"/>
    <w:rsid w:val="00CC4590"/>
    <w:rsid w:val="00CC45DF"/>
    <w:rsid w:val="00CC4B1F"/>
    <w:rsid w:val="00CC4C0B"/>
    <w:rsid w:val="00CC52A7"/>
    <w:rsid w:val="00CC5DA6"/>
    <w:rsid w:val="00CC5E41"/>
    <w:rsid w:val="00CC5EA2"/>
    <w:rsid w:val="00CC5F95"/>
    <w:rsid w:val="00CC6039"/>
    <w:rsid w:val="00CC6AA8"/>
    <w:rsid w:val="00CC6E0C"/>
    <w:rsid w:val="00CC6E2F"/>
    <w:rsid w:val="00CC6FCA"/>
    <w:rsid w:val="00CC7392"/>
    <w:rsid w:val="00CC7DE1"/>
    <w:rsid w:val="00CD0043"/>
    <w:rsid w:val="00CD006B"/>
    <w:rsid w:val="00CD00F7"/>
    <w:rsid w:val="00CD03A0"/>
    <w:rsid w:val="00CD0D6F"/>
    <w:rsid w:val="00CD1526"/>
    <w:rsid w:val="00CD1802"/>
    <w:rsid w:val="00CD1D90"/>
    <w:rsid w:val="00CD2368"/>
    <w:rsid w:val="00CD24D1"/>
    <w:rsid w:val="00CD2925"/>
    <w:rsid w:val="00CD2F95"/>
    <w:rsid w:val="00CD3018"/>
    <w:rsid w:val="00CD3598"/>
    <w:rsid w:val="00CD3642"/>
    <w:rsid w:val="00CD3B6A"/>
    <w:rsid w:val="00CD3DB4"/>
    <w:rsid w:val="00CD40AA"/>
    <w:rsid w:val="00CD40FF"/>
    <w:rsid w:val="00CD4916"/>
    <w:rsid w:val="00CD4A69"/>
    <w:rsid w:val="00CD5018"/>
    <w:rsid w:val="00CD51CB"/>
    <w:rsid w:val="00CD531C"/>
    <w:rsid w:val="00CD5390"/>
    <w:rsid w:val="00CD5495"/>
    <w:rsid w:val="00CD5600"/>
    <w:rsid w:val="00CD6071"/>
    <w:rsid w:val="00CD607B"/>
    <w:rsid w:val="00CD625D"/>
    <w:rsid w:val="00CD631F"/>
    <w:rsid w:val="00CD66D4"/>
    <w:rsid w:val="00CD6D83"/>
    <w:rsid w:val="00CD6E17"/>
    <w:rsid w:val="00CD76A2"/>
    <w:rsid w:val="00CD79E5"/>
    <w:rsid w:val="00CD7D66"/>
    <w:rsid w:val="00CE01AB"/>
    <w:rsid w:val="00CE055A"/>
    <w:rsid w:val="00CE0750"/>
    <w:rsid w:val="00CE0C37"/>
    <w:rsid w:val="00CE0D42"/>
    <w:rsid w:val="00CE0DEC"/>
    <w:rsid w:val="00CE100C"/>
    <w:rsid w:val="00CE1928"/>
    <w:rsid w:val="00CE1DBF"/>
    <w:rsid w:val="00CE2110"/>
    <w:rsid w:val="00CE2828"/>
    <w:rsid w:val="00CE2992"/>
    <w:rsid w:val="00CE2A2E"/>
    <w:rsid w:val="00CE2DB2"/>
    <w:rsid w:val="00CE34AB"/>
    <w:rsid w:val="00CE36FA"/>
    <w:rsid w:val="00CE37B7"/>
    <w:rsid w:val="00CE39E2"/>
    <w:rsid w:val="00CE3A38"/>
    <w:rsid w:val="00CE3AA7"/>
    <w:rsid w:val="00CE43EA"/>
    <w:rsid w:val="00CE44AF"/>
    <w:rsid w:val="00CE4B4C"/>
    <w:rsid w:val="00CE4EDE"/>
    <w:rsid w:val="00CE532C"/>
    <w:rsid w:val="00CE547F"/>
    <w:rsid w:val="00CE561E"/>
    <w:rsid w:val="00CE580A"/>
    <w:rsid w:val="00CE5F76"/>
    <w:rsid w:val="00CE64AB"/>
    <w:rsid w:val="00CE6760"/>
    <w:rsid w:val="00CE6BB8"/>
    <w:rsid w:val="00CE6CAD"/>
    <w:rsid w:val="00CE6D87"/>
    <w:rsid w:val="00CE77D8"/>
    <w:rsid w:val="00CE7E3B"/>
    <w:rsid w:val="00CE7F09"/>
    <w:rsid w:val="00CF0358"/>
    <w:rsid w:val="00CF075B"/>
    <w:rsid w:val="00CF0A09"/>
    <w:rsid w:val="00CF0ACF"/>
    <w:rsid w:val="00CF0F4F"/>
    <w:rsid w:val="00CF12FC"/>
    <w:rsid w:val="00CF18FB"/>
    <w:rsid w:val="00CF1A91"/>
    <w:rsid w:val="00CF1B72"/>
    <w:rsid w:val="00CF1DE4"/>
    <w:rsid w:val="00CF20BA"/>
    <w:rsid w:val="00CF224F"/>
    <w:rsid w:val="00CF2489"/>
    <w:rsid w:val="00CF279D"/>
    <w:rsid w:val="00CF2D3F"/>
    <w:rsid w:val="00CF392F"/>
    <w:rsid w:val="00CF3A63"/>
    <w:rsid w:val="00CF3D87"/>
    <w:rsid w:val="00CF3F86"/>
    <w:rsid w:val="00CF404B"/>
    <w:rsid w:val="00CF4579"/>
    <w:rsid w:val="00CF4877"/>
    <w:rsid w:val="00CF4B7E"/>
    <w:rsid w:val="00CF4F15"/>
    <w:rsid w:val="00CF57F4"/>
    <w:rsid w:val="00CF5D56"/>
    <w:rsid w:val="00CF5FFE"/>
    <w:rsid w:val="00CF713B"/>
    <w:rsid w:val="00CF7259"/>
    <w:rsid w:val="00CF76FE"/>
    <w:rsid w:val="00CF7F16"/>
    <w:rsid w:val="00D006A9"/>
    <w:rsid w:val="00D00770"/>
    <w:rsid w:val="00D00EBE"/>
    <w:rsid w:val="00D01DE6"/>
    <w:rsid w:val="00D02084"/>
    <w:rsid w:val="00D0213C"/>
    <w:rsid w:val="00D02EAC"/>
    <w:rsid w:val="00D03240"/>
    <w:rsid w:val="00D03341"/>
    <w:rsid w:val="00D03536"/>
    <w:rsid w:val="00D036DD"/>
    <w:rsid w:val="00D038A0"/>
    <w:rsid w:val="00D039CF"/>
    <w:rsid w:val="00D03A08"/>
    <w:rsid w:val="00D04230"/>
    <w:rsid w:val="00D04954"/>
    <w:rsid w:val="00D04B00"/>
    <w:rsid w:val="00D04C1E"/>
    <w:rsid w:val="00D04E1A"/>
    <w:rsid w:val="00D04ED1"/>
    <w:rsid w:val="00D04ED9"/>
    <w:rsid w:val="00D04FC5"/>
    <w:rsid w:val="00D06722"/>
    <w:rsid w:val="00D0697F"/>
    <w:rsid w:val="00D06E27"/>
    <w:rsid w:val="00D06F20"/>
    <w:rsid w:val="00D06F84"/>
    <w:rsid w:val="00D10096"/>
    <w:rsid w:val="00D100CB"/>
    <w:rsid w:val="00D10679"/>
    <w:rsid w:val="00D106D3"/>
    <w:rsid w:val="00D109C6"/>
    <w:rsid w:val="00D10E9A"/>
    <w:rsid w:val="00D11268"/>
    <w:rsid w:val="00D11617"/>
    <w:rsid w:val="00D11E00"/>
    <w:rsid w:val="00D11EDA"/>
    <w:rsid w:val="00D1217C"/>
    <w:rsid w:val="00D125F5"/>
    <w:rsid w:val="00D126DF"/>
    <w:rsid w:val="00D12703"/>
    <w:rsid w:val="00D12C05"/>
    <w:rsid w:val="00D12E41"/>
    <w:rsid w:val="00D12F33"/>
    <w:rsid w:val="00D13322"/>
    <w:rsid w:val="00D133A1"/>
    <w:rsid w:val="00D133F4"/>
    <w:rsid w:val="00D1346D"/>
    <w:rsid w:val="00D13887"/>
    <w:rsid w:val="00D13D92"/>
    <w:rsid w:val="00D13E23"/>
    <w:rsid w:val="00D13E34"/>
    <w:rsid w:val="00D14270"/>
    <w:rsid w:val="00D14600"/>
    <w:rsid w:val="00D150AE"/>
    <w:rsid w:val="00D15741"/>
    <w:rsid w:val="00D16565"/>
    <w:rsid w:val="00D16783"/>
    <w:rsid w:val="00D17228"/>
    <w:rsid w:val="00D17A61"/>
    <w:rsid w:val="00D17FBD"/>
    <w:rsid w:val="00D2003F"/>
    <w:rsid w:val="00D20075"/>
    <w:rsid w:val="00D20403"/>
    <w:rsid w:val="00D20A5A"/>
    <w:rsid w:val="00D20E69"/>
    <w:rsid w:val="00D20FC9"/>
    <w:rsid w:val="00D21127"/>
    <w:rsid w:val="00D21341"/>
    <w:rsid w:val="00D21491"/>
    <w:rsid w:val="00D21DDA"/>
    <w:rsid w:val="00D21F24"/>
    <w:rsid w:val="00D21F8E"/>
    <w:rsid w:val="00D22474"/>
    <w:rsid w:val="00D22784"/>
    <w:rsid w:val="00D22EB9"/>
    <w:rsid w:val="00D23074"/>
    <w:rsid w:val="00D233BF"/>
    <w:rsid w:val="00D23560"/>
    <w:rsid w:val="00D236DE"/>
    <w:rsid w:val="00D23800"/>
    <w:rsid w:val="00D2390F"/>
    <w:rsid w:val="00D23E8F"/>
    <w:rsid w:val="00D24255"/>
    <w:rsid w:val="00D24336"/>
    <w:rsid w:val="00D24944"/>
    <w:rsid w:val="00D24968"/>
    <w:rsid w:val="00D24C53"/>
    <w:rsid w:val="00D24C62"/>
    <w:rsid w:val="00D251DD"/>
    <w:rsid w:val="00D25740"/>
    <w:rsid w:val="00D25FC0"/>
    <w:rsid w:val="00D2612A"/>
    <w:rsid w:val="00D262A1"/>
    <w:rsid w:val="00D265D6"/>
    <w:rsid w:val="00D26AEC"/>
    <w:rsid w:val="00D26D38"/>
    <w:rsid w:val="00D2739A"/>
    <w:rsid w:val="00D273DB"/>
    <w:rsid w:val="00D27BA6"/>
    <w:rsid w:val="00D27EE7"/>
    <w:rsid w:val="00D27FBB"/>
    <w:rsid w:val="00D30039"/>
    <w:rsid w:val="00D30570"/>
    <w:rsid w:val="00D31328"/>
    <w:rsid w:val="00D31E63"/>
    <w:rsid w:val="00D3205B"/>
    <w:rsid w:val="00D32480"/>
    <w:rsid w:val="00D3266B"/>
    <w:rsid w:val="00D328D9"/>
    <w:rsid w:val="00D3360F"/>
    <w:rsid w:val="00D338E8"/>
    <w:rsid w:val="00D33B09"/>
    <w:rsid w:val="00D33CC1"/>
    <w:rsid w:val="00D33D1E"/>
    <w:rsid w:val="00D3413E"/>
    <w:rsid w:val="00D34730"/>
    <w:rsid w:val="00D34C93"/>
    <w:rsid w:val="00D3504D"/>
    <w:rsid w:val="00D3567E"/>
    <w:rsid w:val="00D36005"/>
    <w:rsid w:val="00D360A6"/>
    <w:rsid w:val="00D36622"/>
    <w:rsid w:val="00D366B3"/>
    <w:rsid w:val="00D36DF4"/>
    <w:rsid w:val="00D36EDD"/>
    <w:rsid w:val="00D37089"/>
    <w:rsid w:val="00D3771E"/>
    <w:rsid w:val="00D3790B"/>
    <w:rsid w:val="00D37CEB"/>
    <w:rsid w:val="00D37D0B"/>
    <w:rsid w:val="00D40222"/>
    <w:rsid w:val="00D405AF"/>
    <w:rsid w:val="00D4073D"/>
    <w:rsid w:val="00D40811"/>
    <w:rsid w:val="00D40A28"/>
    <w:rsid w:val="00D4169B"/>
    <w:rsid w:val="00D41ABC"/>
    <w:rsid w:val="00D41C29"/>
    <w:rsid w:val="00D41DA4"/>
    <w:rsid w:val="00D41FF7"/>
    <w:rsid w:val="00D421D3"/>
    <w:rsid w:val="00D422FE"/>
    <w:rsid w:val="00D423A6"/>
    <w:rsid w:val="00D42988"/>
    <w:rsid w:val="00D42C85"/>
    <w:rsid w:val="00D431F0"/>
    <w:rsid w:val="00D43509"/>
    <w:rsid w:val="00D43611"/>
    <w:rsid w:val="00D43EFE"/>
    <w:rsid w:val="00D44011"/>
    <w:rsid w:val="00D44142"/>
    <w:rsid w:val="00D4428C"/>
    <w:rsid w:val="00D445A7"/>
    <w:rsid w:val="00D44D18"/>
    <w:rsid w:val="00D44D29"/>
    <w:rsid w:val="00D44DFC"/>
    <w:rsid w:val="00D44F94"/>
    <w:rsid w:val="00D45131"/>
    <w:rsid w:val="00D452F0"/>
    <w:rsid w:val="00D454E2"/>
    <w:rsid w:val="00D454FB"/>
    <w:rsid w:val="00D458C4"/>
    <w:rsid w:val="00D45A87"/>
    <w:rsid w:val="00D45AF5"/>
    <w:rsid w:val="00D45DDB"/>
    <w:rsid w:val="00D46383"/>
    <w:rsid w:val="00D4666C"/>
    <w:rsid w:val="00D4680B"/>
    <w:rsid w:val="00D46EA9"/>
    <w:rsid w:val="00D4709E"/>
    <w:rsid w:val="00D47612"/>
    <w:rsid w:val="00D47B97"/>
    <w:rsid w:val="00D502DE"/>
    <w:rsid w:val="00D5040F"/>
    <w:rsid w:val="00D50C09"/>
    <w:rsid w:val="00D51895"/>
    <w:rsid w:val="00D51CF0"/>
    <w:rsid w:val="00D521CD"/>
    <w:rsid w:val="00D52E03"/>
    <w:rsid w:val="00D53017"/>
    <w:rsid w:val="00D532F1"/>
    <w:rsid w:val="00D537A5"/>
    <w:rsid w:val="00D53883"/>
    <w:rsid w:val="00D53AE9"/>
    <w:rsid w:val="00D53DC2"/>
    <w:rsid w:val="00D5411E"/>
    <w:rsid w:val="00D54207"/>
    <w:rsid w:val="00D5465E"/>
    <w:rsid w:val="00D54A1D"/>
    <w:rsid w:val="00D55774"/>
    <w:rsid w:val="00D55AF4"/>
    <w:rsid w:val="00D55EE3"/>
    <w:rsid w:val="00D56052"/>
    <w:rsid w:val="00D5614B"/>
    <w:rsid w:val="00D566AE"/>
    <w:rsid w:val="00D56737"/>
    <w:rsid w:val="00D568B1"/>
    <w:rsid w:val="00D56E8E"/>
    <w:rsid w:val="00D56EC1"/>
    <w:rsid w:val="00D5762C"/>
    <w:rsid w:val="00D57EEC"/>
    <w:rsid w:val="00D57F78"/>
    <w:rsid w:val="00D606D7"/>
    <w:rsid w:val="00D60701"/>
    <w:rsid w:val="00D61336"/>
    <w:rsid w:val="00D6164E"/>
    <w:rsid w:val="00D61711"/>
    <w:rsid w:val="00D61902"/>
    <w:rsid w:val="00D61CE1"/>
    <w:rsid w:val="00D6242A"/>
    <w:rsid w:val="00D626B0"/>
    <w:rsid w:val="00D62BE9"/>
    <w:rsid w:val="00D62F4D"/>
    <w:rsid w:val="00D62F5E"/>
    <w:rsid w:val="00D62FF7"/>
    <w:rsid w:val="00D63729"/>
    <w:rsid w:val="00D63795"/>
    <w:rsid w:val="00D64E11"/>
    <w:rsid w:val="00D6545C"/>
    <w:rsid w:val="00D661A7"/>
    <w:rsid w:val="00D66355"/>
    <w:rsid w:val="00D66468"/>
    <w:rsid w:val="00D66544"/>
    <w:rsid w:val="00D66B68"/>
    <w:rsid w:val="00D66CC3"/>
    <w:rsid w:val="00D671D4"/>
    <w:rsid w:val="00D67AB3"/>
    <w:rsid w:val="00D67BDD"/>
    <w:rsid w:val="00D67D37"/>
    <w:rsid w:val="00D70068"/>
    <w:rsid w:val="00D70225"/>
    <w:rsid w:val="00D703F1"/>
    <w:rsid w:val="00D70EAF"/>
    <w:rsid w:val="00D70F6E"/>
    <w:rsid w:val="00D711B5"/>
    <w:rsid w:val="00D7188D"/>
    <w:rsid w:val="00D71B0A"/>
    <w:rsid w:val="00D71D92"/>
    <w:rsid w:val="00D7209D"/>
    <w:rsid w:val="00D727BF"/>
    <w:rsid w:val="00D72A70"/>
    <w:rsid w:val="00D73155"/>
    <w:rsid w:val="00D73E26"/>
    <w:rsid w:val="00D740BA"/>
    <w:rsid w:val="00D7413D"/>
    <w:rsid w:val="00D74B1F"/>
    <w:rsid w:val="00D74D35"/>
    <w:rsid w:val="00D74F76"/>
    <w:rsid w:val="00D750B4"/>
    <w:rsid w:val="00D7550E"/>
    <w:rsid w:val="00D757FA"/>
    <w:rsid w:val="00D75A81"/>
    <w:rsid w:val="00D75B7E"/>
    <w:rsid w:val="00D75F9D"/>
    <w:rsid w:val="00D760B5"/>
    <w:rsid w:val="00D763EB"/>
    <w:rsid w:val="00D76684"/>
    <w:rsid w:val="00D76B57"/>
    <w:rsid w:val="00D76FDC"/>
    <w:rsid w:val="00D7737F"/>
    <w:rsid w:val="00D7777B"/>
    <w:rsid w:val="00D777E9"/>
    <w:rsid w:val="00D77DCE"/>
    <w:rsid w:val="00D8066D"/>
    <w:rsid w:val="00D80B51"/>
    <w:rsid w:val="00D81052"/>
    <w:rsid w:val="00D8114C"/>
    <w:rsid w:val="00D81209"/>
    <w:rsid w:val="00D8129E"/>
    <w:rsid w:val="00D82AC9"/>
    <w:rsid w:val="00D8301D"/>
    <w:rsid w:val="00D8332C"/>
    <w:rsid w:val="00D83446"/>
    <w:rsid w:val="00D83661"/>
    <w:rsid w:val="00D8385F"/>
    <w:rsid w:val="00D84413"/>
    <w:rsid w:val="00D84700"/>
    <w:rsid w:val="00D847D0"/>
    <w:rsid w:val="00D84858"/>
    <w:rsid w:val="00D84A8B"/>
    <w:rsid w:val="00D84D1F"/>
    <w:rsid w:val="00D84E93"/>
    <w:rsid w:val="00D850B0"/>
    <w:rsid w:val="00D85119"/>
    <w:rsid w:val="00D854C5"/>
    <w:rsid w:val="00D85AE9"/>
    <w:rsid w:val="00D86225"/>
    <w:rsid w:val="00D862F5"/>
    <w:rsid w:val="00D86477"/>
    <w:rsid w:val="00D867BE"/>
    <w:rsid w:val="00D86A01"/>
    <w:rsid w:val="00D86A0C"/>
    <w:rsid w:val="00D86F56"/>
    <w:rsid w:val="00D873E6"/>
    <w:rsid w:val="00D874E6"/>
    <w:rsid w:val="00D87810"/>
    <w:rsid w:val="00D87BFF"/>
    <w:rsid w:val="00D87C2C"/>
    <w:rsid w:val="00D87E72"/>
    <w:rsid w:val="00D903E4"/>
    <w:rsid w:val="00D90E47"/>
    <w:rsid w:val="00D90E4E"/>
    <w:rsid w:val="00D91638"/>
    <w:rsid w:val="00D9199E"/>
    <w:rsid w:val="00D91B74"/>
    <w:rsid w:val="00D920D1"/>
    <w:rsid w:val="00D9217A"/>
    <w:rsid w:val="00D9232B"/>
    <w:rsid w:val="00D9240E"/>
    <w:rsid w:val="00D926B8"/>
    <w:rsid w:val="00D92741"/>
    <w:rsid w:val="00D92A82"/>
    <w:rsid w:val="00D92AF1"/>
    <w:rsid w:val="00D92B8A"/>
    <w:rsid w:val="00D92CF7"/>
    <w:rsid w:val="00D9323D"/>
    <w:rsid w:val="00D933A4"/>
    <w:rsid w:val="00D93633"/>
    <w:rsid w:val="00D93A44"/>
    <w:rsid w:val="00D93C1C"/>
    <w:rsid w:val="00D94AFD"/>
    <w:rsid w:val="00D94B13"/>
    <w:rsid w:val="00D94BE5"/>
    <w:rsid w:val="00D95074"/>
    <w:rsid w:val="00D952B8"/>
    <w:rsid w:val="00D957FD"/>
    <w:rsid w:val="00D959A9"/>
    <w:rsid w:val="00D959D3"/>
    <w:rsid w:val="00D95BE5"/>
    <w:rsid w:val="00D95DB4"/>
    <w:rsid w:val="00D95DBF"/>
    <w:rsid w:val="00D96325"/>
    <w:rsid w:val="00D96510"/>
    <w:rsid w:val="00D96A2E"/>
    <w:rsid w:val="00D96B3B"/>
    <w:rsid w:val="00D96C88"/>
    <w:rsid w:val="00D96F0D"/>
    <w:rsid w:val="00D97913"/>
    <w:rsid w:val="00D97BA9"/>
    <w:rsid w:val="00DA064B"/>
    <w:rsid w:val="00DA0B0D"/>
    <w:rsid w:val="00DA16CB"/>
    <w:rsid w:val="00DA1982"/>
    <w:rsid w:val="00DA1CC0"/>
    <w:rsid w:val="00DA2AA5"/>
    <w:rsid w:val="00DA2CF2"/>
    <w:rsid w:val="00DA31E5"/>
    <w:rsid w:val="00DA35C0"/>
    <w:rsid w:val="00DA3884"/>
    <w:rsid w:val="00DA3B97"/>
    <w:rsid w:val="00DA3EE5"/>
    <w:rsid w:val="00DA4612"/>
    <w:rsid w:val="00DA4B25"/>
    <w:rsid w:val="00DA4C15"/>
    <w:rsid w:val="00DA4C4A"/>
    <w:rsid w:val="00DA4DC1"/>
    <w:rsid w:val="00DA4EC4"/>
    <w:rsid w:val="00DA5221"/>
    <w:rsid w:val="00DA5358"/>
    <w:rsid w:val="00DA53F8"/>
    <w:rsid w:val="00DA583B"/>
    <w:rsid w:val="00DA5E51"/>
    <w:rsid w:val="00DA5F0F"/>
    <w:rsid w:val="00DA5FE7"/>
    <w:rsid w:val="00DA62E8"/>
    <w:rsid w:val="00DA67A3"/>
    <w:rsid w:val="00DA6A2A"/>
    <w:rsid w:val="00DA6C0C"/>
    <w:rsid w:val="00DA702F"/>
    <w:rsid w:val="00DA754A"/>
    <w:rsid w:val="00DA797D"/>
    <w:rsid w:val="00DB012A"/>
    <w:rsid w:val="00DB0419"/>
    <w:rsid w:val="00DB044C"/>
    <w:rsid w:val="00DB060A"/>
    <w:rsid w:val="00DB08BF"/>
    <w:rsid w:val="00DB0A24"/>
    <w:rsid w:val="00DB0BB5"/>
    <w:rsid w:val="00DB1021"/>
    <w:rsid w:val="00DB1CED"/>
    <w:rsid w:val="00DB1D27"/>
    <w:rsid w:val="00DB1F96"/>
    <w:rsid w:val="00DB207E"/>
    <w:rsid w:val="00DB255A"/>
    <w:rsid w:val="00DB28D5"/>
    <w:rsid w:val="00DB2A9A"/>
    <w:rsid w:val="00DB2DEE"/>
    <w:rsid w:val="00DB3644"/>
    <w:rsid w:val="00DB3819"/>
    <w:rsid w:val="00DB4724"/>
    <w:rsid w:val="00DB5078"/>
    <w:rsid w:val="00DB52E3"/>
    <w:rsid w:val="00DB5A25"/>
    <w:rsid w:val="00DB5EC0"/>
    <w:rsid w:val="00DB5FC3"/>
    <w:rsid w:val="00DB6513"/>
    <w:rsid w:val="00DB658E"/>
    <w:rsid w:val="00DB65F7"/>
    <w:rsid w:val="00DB6934"/>
    <w:rsid w:val="00DB6C25"/>
    <w:rsid w:val="00DB6C65"/>
    <w:rsid w:val="00DB70A5"/>
    <w:rsid w:val="00DB790F"/>
    <w:rsid w:val="00DB7D80"/>
    <w:rsid w:val="00DB7FE2"/>
    <w:rsid w:val="00DC0185"/>
    <w:rsid w:val="00DC0264"/>
    <w:rsid w:val="00DC0589"/>
    <w:rsid w:val="00DC0D2E"/>
    <w:rsid w:val="00DC0F8E"/>
    <w:rsid w:val="00DC1112"/>
    <w:rsid w:val="00DC11CB"/>
    <w:rsid w:val="00DC1B6B"/>
    <w:rsid w:val="00DC2569"/>
    <w:rsid w:val="00DC27FE"/>
    <w:rsid w:val="00DC2C94"/>
    <w:rsid w:val="00DC30D1"/>
    <w:rsid w:val="00DC3580"/>
    <w:rsid w:val="00DC38EE"/>
    <w:rsid w:val="00DC3DAB"/>
    <w:rsid w:val="00DC471E"/>
    <w:rsid w:val="00DC4776"/>
    <w:rsid w:val="00DC4929"/>
    <w:rsid w:val="00DC4A80"/>
    <w:rsid w:val="00DC4C87"/>
    <w:rsid w:val="00DC4F6F"/>
    <w:rsid w:val="00DC4F83"/>
    <w:rsid w:val="00DC5031"/>
    <w:rsid w:val="00DC5118"/>
    <w:rsid w:val="00DC52D1"/>
    <w:rsid w:val="00DC538A"/>
    <w:rsid w:val="00DC5545"/>
    <w:rsid w:val="00DC5D01"/>
    <w:rsid w:val="00DC5DBC"/>
    <w:rsid w:val="00DC6DC5"/>
    <w:rsid w:val="00DC719F"/>
    <w:rsid w:val="00DC743F"/>
    <w:rsid w:val="00DC7B26"/>
    <w:rsid w:val="00DC7B5C"/>
    <w:rsid w:val="00DC7E64"/>
    <w:rsid w:val="00DD03BD"/>
    <w:rsid w:val="00DD0463"/>
    <w:rsid w:val="00DD07CE"/>
    <w:rsid w:val="00DD0F3E"/>
    <w:rsid w:val="00DD10A4"/>
    <w:rsid w:val="00DD17B5"/>
    <w:rsid w:val="00DD217D"/>
    <w:rsid w:val="00DD2352"/>
    <w:rsid w:val="00DD2435"/>
    <w:rsid w:val="00DD27CC"/>
    <w:rsid w:val="00DD2833"/>
    <w:rsid w:val="00DD2BD6"/>
    <w:rsid w:val="00DD34A1"/>
    <w:rsid w:val="00DD34A8"/>
    <w:rsid w:val="00DD3998"/>
    <w:rsid w:val="00DD3B0A"/>
    <w:rsid w:val="00DD3B20"/>
    <w:rsid w:val="00DD3B92"/>
    <w:rsid w:val="00DD3C35"/>
    <w:rsid w:val="00DD3CD3"/>
    <w:rsid w:val="00DD3EE0"/>
    <w:rsid w:val="00DD42B9"/>
    <w:rsid w:val="00DD4510"/>
    <w:rsid w:val="00DD4AC9"/>
    <w:rsid w:val="00DD4C7D"/>
    <w:rsid w:val="00DD5572"/>
    <w:rsid w:val="00DD57D7"/>
    <w:rsid w:val="00DD57E1"/>
    <w:rsid w:val="00DD5CC3"/>
    <w:rsid w:val="00DD5F40"/>
    <w:rsid w:val="00DD6492"/>
    <w:rsid w:val="00DD6862"/>
    <w:rsid w:val="00DD68B3"/>
    <w:rsid w:val="00DD69F1"/>
    <w:rsid w:val="00DD6CA1"/>
    <w:rsid w:val="00DD71F4"/>
    <w:rsid w:val="00DD7803"/>
    <w:rsid w:val="00DD7B70"/>
    <w:rsid w:val="00DD7BE1"/>
    <w:rsid w:val="00DD7E51"/>
    <w:rsid w:val="00DD7F88"/>
    <w:rsid w:val="00DE0224"/>
    <w:rsid w:val="00DE0653"/>
    <w:rsid w:val="00DE09C8"/>
    <w:rsid w:val="00DE0BAC"/>
    <w:rsid w:val="00DE0CC6"/>
    <w:rsid w:val="00DE1036"/>
    <w:rsid w:val="00DE1149"/>
    <w:rsid w:val="00DE1768"/>
    <w:rsid w:val="00DE17DA"/>
    <w:rsid w:val="00DE18AF"/>
    <w:rsid w:val="00DE1A56"/>
    <w:rsid w:val="00DE1B09"/>
    <w:rsid w:val="00DE1EE2"/>
    <w:rsid w:val="00DE24C3"/>
    <w:rsid w:val="00DE24D0"/>
    <w:rsid w:val="00DE24E3"/>
    <w:rsid w:val="00DE2726"/>
    <w:rsid w:val="00DE37DA"/>
    <w:rsid w:val="00DE3DD8"/>
    <w:rsid w:val="00DE46DC"/>
    <w:rsid w:val="00DE48BB"/>
    <w:rsid w:val="00DE4BBA"/>
    <w:rsid w:val="00DE4E91"/>
    <w:rsid w:val="00DE5147"/>
    <w:rsid w:val="00DE52EC"/>
    <w:rsid w:val="00DE6183"/>
    <w:rsid w:val="00DE6608"/>
    <w:rsid w:val="00DE6950"/>
    <w:rsid w:val="00DE7977"/>
    <w:rsid w:val="00DF00F5"/>
    <w:rsid w:val="00DF0509"/>
    <w:rsid w:val="00DF06DD"/>
    <w:rsid w:val="00DF0B64"/>
    <w:rsid w:val="00DF0F9F"/>
    <w:rsid w:val="00DF1E4E"/>
    <w:rsid w:val="00DF2C6F"/>
    <w:rsid w:val="00DF30C9"/>
    <w:rsid w:val="00DF4108"/>
    <w:rsid w:val="00DF4437"/>
    <w:rsid w:val="00DF45F8"/>
    <w:rsid w:val="00DF4AD9"/>
    <w:rsid w:val="00DF50E0"/>
    <w:rsid w:val="00DF51E6"/>
    <w:rsid w:val="00DF54DF"/>
    <w:rsid w:val="00DF577A"/>
    <w:rsid w:val="00DF6065"/>
    <w:rsid w:val="00DF6171"/>
    <w:rsid w:val="00DF67D4"/>
    <w:rsid w:val="00DF6B50"/>
    <w:rsid w:val="00DF6F22"/>
    <w:rsid w:val="00DF761A"/>
    <w:rsid w:val="00DF7D5A"/>
    <w:rsid w:val="00E00337"/>
    <w:rsid w:val="00E0042B"/>
    <w:rsid w:val="00E00845"/>
    <w:rsid w:val="00E00D73"/>
    <w:rsid w:val="00E010DF"/>
    <w:rsid w:val="00E0153F"/>
    <w:rsid w:val="00E015DA"/>
    <w:rsid w:val="00E0193A"/>
    <w:rsid w:val="00E01F46"/>
    <w:rsid w:val="00E0200B"/>
    <w:rsid w:val="00E0201C"/>
    <w:rsid w:val="00E0241C"/>
    <w:rsid w:val="00E025F6"/>
    <w:rsid w:val="00E02739"/>
    <w:rsid w:val="00E02795"/>
    <w:rsid w:val="00E02A9B"/>
    <w:rsid w:val="00E02E45"/>
    <w:rsid w:val="00E02F10"/>
    <w:rsid w:val="00E03058"/>
    <w:rsid w:val="00E035C1"/>
    <w:rsid w:val="00E03AB6"/>
    <w:rsid w:val="00E03C12"/>
    <w:rsid w:val="00E03C3A"/>
    <w:rsid w:val="00E03D29"/>
    <w:rsid w:val="00E04658"/>
    <w:rsid w:val="00E0469E"/>
    <w:rsid w:val="00E047DB"/>
    <w:rsid w:val="00E04A3C"/>
    <w:rsid w:val="00E05171"/>
    <w:rsid w:val="00E05412"/>
    <w:rsid w:val="00E05A0F"/>
    <w:rsid w:val="00E05F0B"/>
    <w:rsid w:val="00E0625E"/>
    <w:rsid w:val="00E062A3"/>
    <w:rsid w:val="00E0662A"/>
    <w:rsid w:val="00E0671F"/>
    <w:rsid w:val="00E06A5F"/>
    <w:rsid w:val="00E06D2E"/>
    <w:rsid w:val="00E06ECD"/>
    <w:rsid w:val="00E07242"/>
    <w:rsid w:val="00E072E5"/>
    <w:rsid w:val="00E07A53"/>
    <w:rsid w:val="00E07B51"/>
    <w:rsid w:val="00E07C6D"/>
    <w:rsid w:val="00E07D52"/>
    <w:rsid w:val="00E10D60"/>
    <w:rsid w:val="00E11973"/>
    <w:rsid w:val="00E11BB1"/>
    <w:rsid w:val="00E11C57"/>
    <w:rsid w:val="00E12168"/>
    <w:rsid w:val="00E1227D"/>
    <w:rsid w:val="00E12598"/>
    <w:rsid w:val="00E12823"/>
    <w:rsid w:val="00E12848"/>
    <w:rsid w:val="00E12BFF"/>
    <w:rsid w:val="00E12FBE"/>
    <w:rsid w:val="00E1316C"/>
    <w:rsid w:val="00E13394"/>
    <w:rsid w:val="00E135F3"/>
    <w:rsid w:val="00E1364C"/>
    <w:rsid w:val="00E136EA"/>
    <w:rsid w:val="00E13C26"/>
    <w:rsid w:val="00E13C59"/>
    <w:rsid w:val="00E14061"/>
    <w:rsid w:val="00E141AE"/>
    <w:rsid w:val="00E14201"/>
    <w:rsid w:val="00E14F28"/>
    <w:rsid w:val="00E14F6E"/>
    <w:rsid w:val="00E15046"/>
    <w:rsid w:val="00E15596"/>
    <w:rsid w:val="00E15986"/>
    <w:rsid w:val="00E15AA8"/>
    <w:rsid w:val="00E163D8"/>
    <w:rsid w:val="00E16516"/>
    <w:rsid w:val="00E16544"/>
    <w:rsid w:val="00E1678F"/>
    <w:rsid w:val="00E17270"/>
    <w:rsid w:val="00E172A9"/>
    <w:rsid w:val="00E17C2F"/>
    <w:rsid w:val="00E20008"/>
    <w:rsid w:val="00E204BB"/>
    <w:rsid w:val="00E20657"/>
    <w:rsid w:val="00E20981"/>
    <w:rsid w:val="00E21455"/>
    <w:rsid w:val="00E217F8"/>
    <w:rsid w:val="00E21ADC"/>
    <w:rsid w:val="00E21E36"/>
    <w:rsid w:val="00E22271"/>
    <w:rsid w:val="00E22300"/>
    <w:rsid w:val="00E228E7"/>
    <w:rsid w:val="00E22CC3"/>
    <w:rsid w:val="00E22E61"/>
    <w:rsid w:val="00E23AEC"/>
    <w:rsid w:val="00E2405B"/>
    <w:rsid w:val="00E242DD"/>
    <w:rsid w:val="00E246D5"/>
    <w:rsid w:val="00E251D9"/>
    <w:rsid w:val="00E25549"/>
    <w:rsid w:val="00E256E1"/>
    <w:rsid w:val="00E259E5"/>
    <w:rsid w:val="00E25C85"/>
    <w:rsid w:val="00E260AF"/>
    <w:rsid w:val="00E264FB"/>
    <w:rsid w:val="00E26599"/>
    <w:rsid w:val="00E265A2"/>
    <w:rsid w:val="00E26904"/>
    <w:rsid w:val="00E26C4E"/>
    <w:rsid w:val="00E26CB0"/>
    <w:rsid w:val="00E27584"/>
    <w:rsid w:val="00E275A6"/>
    <w:rsid w:val="00E27AE4"/>
    <w:rsid w:val="00E303F2"/>
    <w:rsid w:val="00E30578"/>
    <w:rsid w:val="00E30C2A"/>
    <w:rsid w:val="00E31914"/>
    <w:rsid w:val="00E31E24"/>
    <w:rsid w:val="00E324D9"/>
    <w:rsid w:val="00E3292D"/>
    <w:rsid w:val="00E3319A"/>
    <w:rsid w:val="00E34685"/>
    <w:rsid w:val="00E3473A"/>
    <w:rsid w:val="00E347A8"/>
    <w:rsid w:val="00E348E3"/>
    <w:rsid w:val="00E354B1"/>
    <w:rsid w:val="00E356BD"/>
    <w:rsid w:val="00E358CC"/>
    <w:rsid w:val="00E35F63"/>
    <w:rsid w:val="00E362BB"/>
    <w:rsid w:val="00E363F8"/>
    <w:rsid w:val="00E36CC9"/>
    <w:rsid w:val="00E376C4"/>
    <w:rsid w:val="00E402A9"/>
    <w:rsid w:val="00E402EC"/>
    <w:rsid w:val="00E40990"/>
    <w:rsid w:val="00E41008"/>
    <w:rsid w:val="00E4144F"/>
    <w:rsid w:val="00E419A1"/>
    <w:rsid w:val="00E41C8D"/>
    <w:rsid w:val="00E42148"/>
    <w:rsid w:val="00E4242D"/>
    <w:rsid w:val="00E42731"/>
    <w:rsid w:val="00E42959"/>
    <w:rsid w:val="00E42A94"/>
    <w:rsid w:val="00E42C1E"/>
    <w:rsid w:val="00E433FA"/>
    <w:rsid w:val="00E434C0"/>
    <w:rsid w:val="00E43664"/>
    <w:rsid w:val="00E437A5"/>
    <w:rsid w:val="00E438F7"/>
    <w:rsid w:val="00E439B2"/>
    <w:rsid w:val="00E43CAD"/>
    <w:rsid w:val="00E43FA1"/>
    <w:rsid w:val="00E4446C"/>
    <w:rsid w:val="00E448CA"/>
    <w:rsid w:val="00E45072"/>
    <w:rsid w:val="00E45216"/>
    <w:rsid w:val="00E4538D"/>
    <w:rsid w:val="00E4585E"/>
    <w:rsid w:val="00E45AA3"/>
    <w:rsid w:val="00E46210"/>
    <w:rsid w:val="00E46219"/>
    <w:rsid w:val="00E46937"/>
    <w:rsid w:val="00E4759F"/>
    <w:rsid w:val="00E47AF7"/>
    <w:rsid w:val="00E50004"/>
    <w:rsid w:val="00E50A61"/>
    <w:rsid w:val="00E50AB2"/>
    <w:rsid w:val="00E5163F"/>
    <w:rsid w:val="00E5184C"/>
    <w:rsid w:val="00E51927"/>
    <w:rsid w:val="00E5197C"/>
    <w:rsid w:val="00E524BC"/>
    <w:rsid w:val="00E52A0F"/>
    <w:rsid w:val="00E52C2D"/>
    <w:rsid w:val="00E53A3F"/>
    <w:rsid w:val="00E53CAA"/>
    <w:rsid w:val="00E53DE4"/>
    <w:rsid w:val="00E54873"/>
    <w:rsid w:val="00E54937"/>
    <w:rsid w:val="00E54E11"/>
    <w:rsid w:val="00E55B4B"/>
    <w:rsid w:val="00E55CBF"/>
    <w:rsid w:val="00E5620F"/>
    <w:rsid w:val="00E563D5"/>
    <w:rsid w:val="00E56C70"/>
    <w:rsid w:val="00E56D93"/>
    <w:rsid w:val="00E571EF"/>
    <w:rsid w:val="00E575FB"/>
    <w:rsid w:val="00E57947"/>
    <w:rsid w:val="00E57A6F"/>
    <w:rsid w:val="00E57E74"/>
    <w:rsid w:val="00E60144"/>
    <w:rsid w:val="00E6026F"/>
    <w:rsid w:val="00E6129A"/>
    <w:rsid w:val="00E614AD"/>
    <w:rsid w:val="00E6166A"/>
    <w:rsid w:val="00E616BC"/>
    <w:rsid w:val="00E61E59"/>
    <w:rsid w:val="00E620B3"/>
    <w:rsid w:val="00E628BD"/>
    <w:rsid w:val="00E62CDD"/>
    <w:rsid w:val="00E630FB"/>
    <w:rsid w:val="00E63A64"/>
    <w:rsid w:val="00E63AC7"/>
    <w:rsid w:val="00E641CB"/>
    <w:rsid w:val="00E64286"/>
    <w:rsid w:val="00E64550"/>
    <w:rsid w:val="00E648C5"/>
    <w:rsid w:val="00E64D62"/>
    <w:rsid w:val="00E652FC"/>
    <w:rsid w:val="00E6601C"/>
    <w:rsid w:val="00E66089"/>
    <w:rsid w:val="00E661C9"/>
    <w:rsid w:val="00E66252"/>
    <w:rsid w:val="00E66412"/>
    <w:rsid w:val="00E6768D"/>
    <w:rsid w:val="00E67D98"/>
    <w:rsid w:val="00E70F16"/>
    <w:rsid w:val="00E714A2"/>
    <w:rsid w:val="00E714EE"/>
    <w:rsid w:val="00E71D9D"/>
    <w:rsid w:val="00E72023"/>
    <w:rsid w:val="00E722D8"/>
    <w:rsid w:val="00E7293C"/>
    <w:rsid w:val="00E72E95"/>
    <w:rsid w:val="00E73954"/>
    <w:rsid w:val="00E73E16"/>
    <w:rsid w:val="00E7400C"/>
    <w:rsid w:val="00E7402B"/>
    <w:rsid w:val="00E7409F"/>
    <w:rsid w:val="00E743A8"/>
    <w:rsid w:val="00E7456F"/>
    <w:rsid w:val="00E74C63"/>
    <w:rsid w:val="00E74D10"/>
    <w:rsid w:val="00E74DA4"/>
    <w:rsid w:val="00E74E4A"/>
    <w:rsid w:val="00E75845"/>
    <w:rsid w:val="00E75921"/>
    <w:rsid w:val="00E75B77"/>
    <w:rsid w:val="00E75C7C"/>
    <w:rsid w:val="00E769BE"/>
    <w:rsid w:val="00E76B2E"/>
    <w:rsid w:val="00E77413"/>
    <w:rsid w:val="00E774DF"/>
    <w:rsid w:val="00E77542"/>
    <w:rsid w:val="00E77602"/>
    <w:rsid w:val="00E77AE6"/>
    <w:rsid w:val="00E77C58"/>
    <w:rsid w:val="00E80320"/>
    <w:rsid w:val="00E8055E"/>
    <w:rsid w:val="00E8070D"/>
    <w:rsid w:val="00E80ECF"/>
    <w:rsid w:val="00E80EF7"/>
    <w:rsid w:val="00E81EBB"/>
    <w:rsid w:val="00E8293A"/>
    <w:rsid w:val="00E82C85"/>
    <w:rsid w:val="00E82F3F"/>
    <w:rsid w:val="00E844AE"/>
    <w:rsid w:val="00E84656"/>
    <w:rsid w:val="00E84766"/>
    <w:rsid w:val="00E8494F"/>
    <w:rsid w:val="00E84B14"/>
    <w:rsid w:val="00E84B46"/>
    <w:rsid w:val="00E85494"/>
    <w:rsid w:val="00E85EBF"/>
    <w:rsid w:val="00E8629C"/>
    <w:rsid w:val="00E862B5"/>
    <w:rsid w:val="00E863D1"/>
    <w:rsid w:val="00E864FF"/>
    <w:rsid w:val="00E86772"/>
    <w:rsid w:val="00E8708A"/>
    <w:rsid w:val="00E870F2"/>
    <w:rsid w:val="00E877AF"/>
    <w:rsid w:val="00E877BB"/>
    <w:rsid w:val="00E87A0D"/>
    <w:rsid w:val="00E87E45"/>
    <w:rsid w:val="00E87EF8"/>
    <w:rsid w:val="00E9026B"/>
    <w:rsid w:val="00E902C3"/>
    <w:rsid w:val="00E9097B"/>
    <w:rsid w:val="00E90CE2"/>
    <w:rsid w:val="00E91047"/>
    <w:rsid w:val="00E912FA"/>
    <w:rsid w:val="00E91308"/>
    <w:rsid w:val="00E91423"/>
    <w:rsid w:val="00E918C9"/>
    <w:rsid w:val="00E91A8E"/>
    <w:rsid w:val="00E91BE6"/>
    <w:rsid w:val="00E91C92"/>
    <w:rsid w:val="00E91E58"/>
    <w:rsid w:val="00E9252F"/>
    <w:rsid w:val="00E92652"/>
    <w:rsid w:val="00E92BA4"/>
    <w:rsid w:val="00E92EA6"/>
    <w:rsid w:val="00E934F2"/>
    <w:rsid w:val="00E935BD"/>
    <w:rsid w:val="00E93C76"/>
    <w:rsid w:val="00E94385"/>
    <w:rsid w:val="00E94BF8"/>
    <w:rsid w:val="00E94DF3"/>
    <w:rsid w:val="00E94E05"/>
    <w:rsid w:val="00E9512F"/>
    <w:rsid w:val="00E9530A"/>
    <w:rsid w:val="00E95977"/>
    <w:rsid w:val="00E959AB"/>
    <w:rsid w:val="00E95BF2"/>
    <w:rsid w:val="00E95D24"/>
    <w:rsid w:val="00E95D54"/>
    <w:rsid w:val="00E95F94"/>
    <w:rsid w:val="00E96254"/>
    <w:rsid w:val="00E9644D"/>
    <w:rsid w:val="00E96A45"/>
    <w:rsid w:val="00E96E64"/>
    <w:rsid w:val="00E97338"/>
    <w:rsid w:val="00E97357"/>
    <w:rsid w:val="00E973FA"/>
    <w:rsid w:val="00E97544"/>
    <w:rsid w:val="00EA03B0"/>
    <w:rsid w:val="00EA06D5"/>
    <w:rsid w:val="00EA07B4"/>
    <w:rsid w:val="00EA07C9"/>
    <w:rsid w:val="00EA0C00"/>
    <w:rsid w:val="00EA0C6E"/>
    <w:rsid w:val="00EA1741"/>
    <w:rsid w:val="00EA17D1"/>
    <w:rsid w:val="00EA1945"/>
    <w:rsid w:val="00EA217C"/>
    <w:rsid w:val="00EA2357"/>
    <w:rsid w:val="00EA28B4"/>
    <w:rsid w:val="00EA34E9"/>
    <w:rsid w:val="00EA35F0"/>
    <w:rsid w:val="00EA3B05"/>
    <w:rsid w:val="00EA3CE0"/>
    <w:rsid w:val="00EA3F89"/>
    <w:rsid w:val="00EA4193"/>
    <w:rsid w:val="00EA43A5"/>
    <w:rsid w:val="00EA43BA"/>
    <w:rsid w:val="00EA4AB1"/>
    <w:rsid w:val="00EA4AD5"/>
    <w:rsid w:val="00EA4D26"/>
    <w:rsid w:val="00EA4EE1"/>
    <w:rsid w:val="00EA52E7"/>
    <w:rsid w:val="00EA533B"/>
    <w:rsid w:val="00EA5855"/>
    <w:rsid w:val="00EA60F1"/>
    <w:rsid w:val="00EA6187"/>
    <w:rsid w:val="00EA6C5C"/>
    <w:rsid w:val="00EA6FED"/>
    <w:rsid w:val="00EA70FD"/>
    <w:rsid w:val="00EA7289"/>
    <w:rsid w:val="00EA7307"/>
    <w:rsid w:val="00EB000F"/>
    <w:rsid w:val="00EB0172"/>
    <w:rsid w:val="00EB0229"/>
    <w:rsid w:val="00EB03BE"/>
    <w:rsid w:val="00EB0B85"/>
    <w:rsid w:val="00EB107B"/>
    <w:rsid w:val="00EB10F6"/>
    <w:rsid w:val="00EB115E"/>
    <w:rsid w:val="00EB12D6"/>
    <w:rsid w:val="00EB1C89"/>
    <w:rsid w:val="00EB1E49"/>
    <w:rsid w:val="00EB20F5"/>
    <w:rsid w:val="00EB2125"/>
    <w:rsid w:val="00EB287B"/>
    <w:rsid w:val="00EB28DA"/>
    <w:rsid w:val="00EB2E2E"/>
    <w:rsid w:val="00EB333C"/>
    <w:rsid w:val="00EB3655"/>
    <w:rsid w:val="00EB3E10"/>
    <w:rsid w:val="00EB417B"/>
    <w:rsid w:val="00EB4482"/>
    <w:rsid w:val="00EB454D"/>
    <w:rsid w:val="00EB4A29"/>
    <w:rsid w:val="00EB4A50"/>
    <w:rsid w:val="00EB4C0D"/>
    <w:rsid w:val="00EB4D37"/>
    <w:rsid w:val="00EB4FD3"/>
    <w:rsid w:val="00EB5618"/>
    <w:rsid w:val="00EB59C4"/>
    <w:rsid w:val="00EB5A35"/>
    <w:rsid w:val="00EB5A8D"/>
    <w:rsid w:val="00EB5C0C"/>
    <w:rsid w:val="00EB5D9C"/>
    <w:rsid w:val="00EB6061"/>
    <w:rsid w:val="00EB6DB9"/>
    <w:rsid w:val="00EB7957"/>
    <w:rsid w:val="00EB7DA0"/>
    <w:rsid w:val="00EC004F"/>
    <w:rsid w:val="00EC036E"/>
    <w:rsid w:val="00EC0791"/>
    <w:rsid w:val="00EC1401"/>
    <w:rsid w:val="00EC1635"/>
    <w:rsid w:val="00EC1CA5"/>
    <w:rsid w:val="00EC1F09"/>
    <w:rsid w:val="00EC2053"/>
    <w:rsid w:val="00EC2A4D"/>
    <w:rsid w:val="00EC2C45"/>
    <w:rsid w:val="00EC2D8C"/>
    <w:rsid w:val="00EC3656"/>
    <w:rsid w:val="00EC38A4"/>
    <w:rsid w:val="00EC4C1D"/>
    <w:rsid w:val="00EC4C49"/>
    <w:rsid w:val="00EC53FD"/>
    <w:rsid w:val="00EC5673"/>
    <w:rsid w:val="00EC5824"/>
    <w:rsid w:val="00EC595F"/>
    <w:rsid w:val="00EC596B"/>
    <w:rsid w:val="00EC5985"/>
    <w:rsid w:val="00EC5A79"/>
    <w:rsid w:val="00EC5B24"/>
    <w:rsid w:val="00EC611D"/>
    <w:rsid w:val="00EC672C"/>
    <w:rsid w:val="00EC672E"/>
    <w:rsid w:val="00EC68E1"/>
    <w:rsid w:val="00EC6FB4"/>
    <w:rsid w:val="00EC733E"/>
    <w:rsid w:val="00EC7448"/>
    <w:rsid w:val="00EC78BE"/>
    <w:rsid w:val="00ED0A8C"/>
    <w:rsid w:val="00ED0AC2"/>
    <w:rsid w:val="00ED0C6B"/>
    <w:rsid w:val="00ED0DB8"/>
    <w:rsid w:val="00ED0FCD"/>
    <w:rsid w:val="00ED1021"/>
    <w:rsid w:val="00ED156C"/>
    <w:rsid w:val="00ED185A"/>
    <w:rsid w:val="00ED1E83"/>
    <w:rsid w:val="00ED2E29"/>
    <w:rsid w:val="00ED3093"/>
    <w:rsid w:val="00ED3122"/>
    <w:rsid w:val="00ED38BB"/>
    <w:rsid w:val="00ED3985"/>
    <w:rsid w:val="00ED3DFA"/>
    <w:rsid w:val="00ED3E3D"/>
    <w:rsid w:val="00ED401A"/>
    <w:rsid w:val="00ED4BAC"/>
    <w:rsid w:val="00ED4ED3"/>
    <w:rsid w:val="00ED5A03"/>
    <w:rsid w:val="00ED5F9A"/>
    <w:rsid w:val="00ED61BF"/>
    <w:rsid w:val="00ED62C8"/>
    <w:rsid w:val="00ED689C"/>
    <w:rsid w:val="00ED6933"/>
    <w:rsid w:val="00ED74B2"/>
    <w:rsid w:val="00ED767A"/>
    <w:rsid w:val="00EE0A1B"/>
    <w:rsid w:val="00EE1061"/>
    <w:rsid w:val="00EE1070"/>
    <w:rsid w:val="00EE1479"/>
    <w:rsid w:val="00EE1E1A"/>
    <w:rsid w:val="00EE2A90"/>
    <w:rsid w:val="00EE31C3"/>
    <w:rsid w:val="00EE348C"/>
    <w:rsid w:val="00EE38D0"/>
    <w:rsid w:val="00EE39F4"/>
    <w:rsid w:val="00EE3AC3"/>
    <w:rsid w:val="00EE413D"/>
    <w:rsid w:val="00EE41D0"/>
    <w:rsid w:val="00EE47BA"/>
    <w:rsid w:val="00EE48A9"/>
    <w:rsid w:val="00EE4CAF"/>
    <w:rsid w:val="00EE510A"/>
    <w:rsid w:val="00EE54F1"/>
    <w:rsid w:val="00EE57E3"/>
    <w:rsid w:val="00EE585E"/>
    <w:rsid w:val="00EE5C58"/>
    <w:rsid w:val="00EE5F1F"/>
    <w:rsid w:val="00EE6338"/>
    <w:rsid w:val="00EE6AE8"/>
    <w:rsid w:val="00EE6E9D"/>
    <w:rsid w:val="00EE7399"/>
    <w:rsid w:val="00EE7E50"/>
    <w:rsid w:val="00EF012C"/>
    <w:rsid w:val="00EF0212"/>
    <w:rsid w:val="00EF061C"/>
    <w:rsid w:val="00EF06AA"/>
    <w:rsid w:val="00EF0869"/>
    <w:rsid w:val="00EF0D81"/>
    <w:rsid w:val="00EF28C7"/>
    <w:rsid w:val="00EF2CA6"/>
    <w:rsid w:val="00EF34A7"/>
    <w:rsid w:val="00EF397E"/>
    <w:rsid w:val="00EF3B14"/>
    <w:rsid w:val="00EF3C00"/>
    <w:rsid w:val="00EF4098"/>
    <w:rsid w:val="00EF430C"/>
    <w:rsid w:val="00EF4819"/>
    <w:rsid w:val="00EF4DFE"/>
    <w:rsid w:val="00EF5066"/>
    <w:rsid w:val="00EF5520"/>
    <w:rsid w:val="00EF56B9"/>
    <w:rsid w:val="00EF5839"/>
    <w:rsid w:val="00EF5945"/>
    <w:rsid w:val="00EF5A1A"/>
    <w:rsid w:val="00EF5A9E"/>
    <w:rsid w:val="00EF66B6"/>
    <w:rsid w:val="00EF6746"/>
    <w:rsid w:val="00EF6F28"/>
    <w:rsid w:val="00EF6FEB"/>
    <w:rsid w:val="00EF7155"/>
    <w:rsid w:val="00EF7AA5"/>
    <w:rsid w:val="00EF7B69"/>
    <w:rsid w:val="00EF7D0D"/>
    <w:rsid w:val="00EF7E4E"/>
    <w:rsid w:val="00EF7EF0"/>
    <w:rsid w:val="00F000CA"/>
    <w:rsid w:val="00F006FA"/>
    <w:rsid w:val="00F00938"/>
    <w:rsid w:val="00F00AB1"/>
    <w:rsid w:val="00F00C5E"/>
    <w:rsid w:val="00F01067"/>
    <w:rsid w:val="00F01294"/>
    <w:rsid w:val="00F013FD"/>
    <w:rsid w:val="00F01575"/>
    <w:rsid w:val="00F015FB"/>
    <w:rsid w:val="00F01C78"/>
    <w:rsid w:val="00F01CC0"/>
    <w:rsid w:val="00F01D20"/>
    <w:rsid w:val="00F024B9"/>
    <w:rsid w:val="00F02BD3"/>
    <w:rsid w:val="00F02BF0"/>
    <w:rsid w:val="00F032D3"/>
    <w:rsid w:val="00F03603"/>
    <w:rsid w:val="00F0360F"/>
    <w:rsid w:val="00F03842"/>
    <w:rsid w:val="00F03AA3"/>
    <w:rsid w:val="00F03C8E"/>
    <w:rsid w:val="00F03E50"/>
    <w:rsid w:val="00F04F4E"/>
    <w:rsid w:val="00F04F8F"/>
    <w:rsid w:val="00F053B5"/>
    <w:rsid w:val="00F0567E"/>
    <w:rsid w:val="00F05972"/>
    <w:rsid w:val="00F05D3E"/>
    <w:rsid w:val="00F06042"/>
    <w:rsid w:val="00F06673"/>
    <w:rsid w:val="00F066EB"/>
    <w:rsid w:val="00F06936"/>
    <w:rsid w:val="00F06BEF"/>
    <w:rsid w:val="00F06C46"/>
    <w:rsid w:val="00F070E0"/>
    <w:rsid w:val="00F0757B"/>
    <w:rsid w:val="00F07A52"/>
    <w:rsid w:val="00F07A83"/>
    <w:rsid w:val="00F104DB"/>
    <w:rsid w:val="00F10566"/>
    <w:rsid w:val="00F10604"/>
    <w:rsid w:val="00F108B5"/>
    <w:rsid w:val="00F10D62"/>
    <w:rsid w:val="00F11323"/>
    <w:rsid w:val="00F114A8"/>
    <w:rsid w:val="00F1172F"/>
    <w:rsid w:val="00F11D8D"/>
    <w:rsid w:val="00F11E62"/>
    <w:rsid w:val="00F12427"/>
    <w:rsid w:val="00F1290D"/>
    <w:rsid w:val="00F12EA6"/>
    <w:rsid w:val="00F12F35"/>
    <w:rsid w:val="00F1362C"/>
    <w:rsid w:val="00F1367B"/>
    <w:rsid w:val="00F136B6"/>
    <w:rsid w:val="00F13B04"/>
    <w:rsid w:val="00F13E3D"/>
    <w:rsid w:val="00F14C9F"/>
    <w:rsid w:val="00F15405"/>
    <w:rsid w:val="00F15445"/>
    <w:rsid w:val="00F15613"/>
    <w:rsid w:val="00F159D9"/>
    <w:rsid w:val="00F15CAD"/>
    <w:rsid w:val="00F15ED4"/>
    <w:rsid w:val="00F15EE0"/>
    <w:rsid w:val="00F162B0"/>
    <w:rsid w:val="00F162D1"/>
    <w:rsid w:val="00F16582"/>
    <w:rsid w:val="00F1664D"/>
    <w:rsid w:val="00F1673D"/>
    <w:rsid w:val="00F1689C"/>
    <w:rsid w:val="00F1692B"/>
    <w:rsid w:val="00F16B51"/>
    <w:rsid w:val="00F173A2"/>
    <w:rsid w:val="00F174D6"/>
    <w:rsid w:val="00F17796"/>
    <w:rsid w:val="00F17BFD"/>
    <w:rsid w:val="00F17CBB"/>
    <w:rsid w:val="00F2055E"/>
    <w:rsid w:val="00F20661"/>
    <w:rsid w:val="00F206B0"/>
    <w:rsid w:val="00F208ED"/>
    <w:rsid w:val="00F20A5A"/>
    <w:rsid w:val="00F21174"/>
    <w:rsid w:val="00F211DA"/>
    <w:rsid w:val="00F21FBE"/>
    <w:rsid w:val="00F223CE"/>
    <w:rsid w:val="00F22911"/>
    <w:rsid w:val="00F22FFE"/>
    <w:rsid w:val="00F234AF"/>
    <w:rsid w:val="00F23848"/>
    <w:rsid w:val="00F23FB2"/>
    <w:rsid w:val="00F24282"/>
    <w:rsid w:val="00F24616"/>
    <w:rsid w:val="00F248AE"/>
    <w:rsid w:val="00F24EE9"/>
    <w:rsid w:val="00F25015"/>
    <w:rsid w:val="00F255BA"/>
    <w:rsid w:val="00F25B2B"/>
    <w:rsid w:val="00F25ED9"/>
    <w:rsid w:val="00F26703"/>
    <w:rsid w:val="00F26B99"/>
    <w:rsid w:val="00F26E73"/>
    <w:rsid w:val="00F270F3"/>
    <w:rsid w:val="00F274CE"/>
    <w:rsid w:val="00F274E2"/>
    <w:rsid w:val="00F2777C"/>
    <w:rsid w:val="00F27952"/>
    <w:rsid w:val="00F27CCB"/>
    <w:rsid w:val="00F27CFC"/>
    <w:rsid w:val="00F27D60"/>
    <w:rsid w:val="00F27F67"/>
    <w:rsid w:val="00F27F80"/>
    <w:rsid w:val="00F30371"/>
    <w:rsid w:val="00F3068A"/>
    <w:rsid w:val="00F30B0B"/>
    <w:rsid w:val="00F30EEF"/>
    <w:rsid w:val="00F31742"/>
    <w:rsid w:val="00F3196F"/>
    <w:rsid w:val="00F3297B"/>
    <w:rsid w:val="00F3303B"/>
    <w:rsid w:val="00F33979"/>
    <w:rsid w:val="00F33AA9"/>
    <w:rsid w:val="00F33F2A"/>
    <w:rsid w:val="00F34016"/>
    <w:rsid w:val="00F34641"/>
    <w:rsid w:val="00F34712"/>
    <w:rsid w:val="00F34757"/>
    <w:rsid w:val="00F34875"/>
    <w:rsid w:val="00F349D6"/>
    <w:rsid w:val="00F34B90"/>
    <w:rsid w:val="00F34F83"/>
    <w:rsid w:val="00F350A1"/>
    <w:rsid w:val="00F35A24"/>
    <w:rsid w:val="00F35E0B"/>
    <w:rsid w:val="00F35E5F"/>
    <w:rsid w:val="00F36406"/>
    <w:rsid w:val="00F365E4"/>
    <w:rsid w:val="00F3699B"/>
    <w:rsid w:val="00F3726E"/>
    <w:rsid w:val="00F3750A"/>
    <w:rsid w:val="00F37542"/>
    <w:rsid w:val="00F375FD"/>
    <w:rsid w:val="00F377BC"/>
    <w:rsid w:val="00F37B19"/>
    <w:rsid w:val="00F37F0D"/>
    <w:rsid w:val="00F401FA"/>
    <w:rsid w:val="00F40652"/>
    <w:rsid w:val="00F40B38"/>
    <w:rsid w:val="00F410C1"/>
    <w:rsid w:val="00F410EA"/>
    <w:rsid w:val="00F4125A"/>
    <w:rsid w:val="00F41AF8"/>
    <w:rsid w:val="00F42020"/>
    <w:rsid w:val="00F4203B"/>
    <w:rsid w:val="00F42297"/>
    <w:rsid w:val="00F4251F"/>
    <w:rsid w:val="00F42790"/>
    <w:rsid w:val="00F42C9C"/>
    <w:rsid w:val="00F42E9F"/>
    <w:rsid w:val="00F431E8"/>
    <w:rsid w:val="00F43895"/>
    <w:rsid w:val="00F43ECD"/>
    <w:rsid w:val="00F44462"/>
    <w:rsid w:val="00F4446A"/>
    <w:rsid w:val="00F44B5F"/>
    <w:rsid w:val="00F45209"/>
    <w:rsid w:val="00F4585B"/>
    <w:rsid w:val="00F459AD"/>
    <w:rsid w:val="00F464D7"/>
    <w:rsid w:val="00F465BC"/>
    <w:rsid w:val="00F46C97"/>
    <w:rsid w:val="00F4707B"/>
    <w:rsid w:val="00F470CA"/>
    <w:rsid w:val="00F47DBF"/>
    <w:rsid w:val="00F501FC"/>
    <w:rsid w:val="00F50370"/>
    <w:rsid w:val="00F5088E"/>
    <w:rsid w:val="00F510B4"/>
    <w:rsid w:val="00F51417"/>
    <w:rsid w:val="00F51AF3"/>
    <w:rsid w:val="00F52372"/>
    <w:rsid w:val="00F527D3"/>
    <w:rsid w:val="00F52993"/>
    <w:rsid w:val="00F52A32"/>
    <w:rsid w:val="00F53073"/>
    <w:rsid w:val="00F537D3"/>
    <w:rsid w:val="00F537E7"/>
    <w:rsid w:val="00F53978"/>
    <w:rsid w:val="00F53AAC"/>
    <w:rsid w:val="00F53C5A"/>
    <w:rsid w:val="00F541B7"/>
    <w:rsid w:val="00F5484C"/>
    <w:rsid w:val="00F54C00"/>
    <w:rsid w:val="00F54C41"/>
    <w:rsid w:val="00F54DAA"/>
    <w:rsid w:val="00F54F2C"/>
    <w:rsid w:val="00F54FB9"/>
    <w:rsid w:val="00F55293"/>
    <w:rsid w:val="00F5531B"/>
    <w:rsid w:val="00F5546E"/>
    <w:rsid w:val="00F554D1"/>
    <w:rsid w:val="00F562A4"/>
    <w:rsid w:val="00F56419"/>
    <w:rsid w:val="00F564A4"/>
    <w:rsid w:val="00F56959"/>
    <w:rsid w:val="00F56A99"/>
    <w:rsid w:val="00F56CE7"/>
    <w:rsid w:val="00F56D12"/>
    <w:rsid w:val="00F56D33"/>
    <w:rsid w:val="00F56EEC"/>
    <w:rsid w:val="00F5791B"/>
    <w:rsid w:val="00F57B07"/>
    <w:rsid w:val="00F57E09"/>
    <w:rsid w:val="00F6010C"/>
    <w:rsid w:val="00F60D2D"/>
    <w:rsid w:val="00F60E97"/>
    <w:rsid w:val="00F60FEB"/>
    <w:rsid w:val="00F6115F"/>
    <w:rsid w:val="00F6126A"/>
    <w:rsid w:val="00F6162B"/>
    <w:rsid w:val="00F61675"/>
    <w:rsid w:val="00F61B6B"/>
    <w:rsid w:val="00F62174"/>
    <w:rsid w:val="00F62630"/>
    <w:rsid w:val="00F627F9"/>
    <w:rsid w:val="00F62D15"/>
    <w:rsid w:val="00F62EA8"/>
    <w:rsid w:val="00F637A5"/>
    <w:rsid w:val="00F6381B"/>
    <w:rsid w:val="00F63D37"/>
    <w:rsid w:val="00F6401C"/>
    <w:rsid w:val="00F64C04"/>
    <w:rsid w:val="00F65205"/>
    <w:rsid w:val="00F655BE"/>
    <w:rsid w:val="00F6572D"/>
    <w:rsid w:val="00F658A1"/>
    <w:rsid w:val="00F65BE4"/>
    <w:rsid w:val="00F65F03"/>
    <w:rsid w:val="00F66341"/>
    <w:rsid w:val="00F66688"/>
    <w:rsid w:val="00F66BFA"/>
    <w:rsid w:val="00F67A72"/>
    <w:rsid w:val="00F67A7C"/>
    <w:rsid w:val="00F706C2"/>
    <w:rsid w:val="00F7074B"/>
    <w:rsid w:val="00F709E8"/>
    <w:rsid w:val="00F70DB4"/>
    <w:rsid w:val="00F712D0"/>
    <w:rsid w:val="00F712D2"/>
    <w:rsid w:val="00F71545"/>
    <w:rsid w:val="00F71876"/>
    <w:rsid w:val="00F71DA0"/>
    <w:rsid w:val="00F71E89"/>
    <w:rsid w:val="00F71FB1"/>
    <w:rsid w:val="00F7246F"/>
    <w:rsid w:val="00F730E3"/>
    <w:rsid w:val="00F73364"/>
    <w:rsid w:val="00F734F3"/>
    <w:rsid w:val="00F74171"/>
    <w:rsid w:val="00F74771"/>
    <w:rsid w:val="00F74AB8"/>
    <w:rsid w:val="00F74E23"/>
    <w:rsid w:val="00F74E26"/>
    <w:rsid w:val="00F74ECA"/>
    <w:rsid w:val="00F74F86"/>
    <w:rsid w:val="00F752AE"/>
    <w:rsid w:val="00F75A3C"/>
    <w:rsid w:val="00F75D94"/>
    <w:rsid w:val="00F760F4"/>
    <w:rsid w:val="00F767A0"/>
    <w:rsid w:val="00F76EA1"/>
    <w:rsid w:val="00F76F4C"/>
    <w:rsid w:val="00F77016"/>
    <w:rsid w:val="00F77057"/>
    <w:rsid w:val="00F7716C"/>
    <w:rsid w:val="00F776EE"/>
    <w:rsid w:val="00F80613"/>
    <w:rsid w:val="00F807D5"/>
    <w:rsid w:val="00F80A4C"/>
    <w:rsid w:val="00F80BB4"/>
    <w:rsid w:val="00F80E3B"/>
    <w:rsid w:val="00F81118"/>
    <w:rsid w:val="00F81652"/>
    <w:rsid w:val="00F8197C"/>
    <w:rsid w:val="00F81A05"/>
    <w:rsid w:val="00F81A35"/>
    <w:rsid w:val="00F820EE"/>
    <w:rsid w:val="00F82228"/>
    <w:rsid w:val="00F82A66"/>
    <w:rsid w:val="00F83200"/>
    <w:rsid w:val="00F8329B"/>
    <w:rsid w:val="00F83675"/>
    <w:rsid w:val="00F83797"/>
    <w:rsid w:val="00F83B18"/>
    <w:rsid w:val="00F83BF8"/>
    <w:rsid w:val="00F83D48"/>
    <w:rsid w:val="00F846B5"/>
    <w:rsid w:val="00F84A6F"/>
    <w:rsid w:val="00F84AD9"/>
    <w:rsid w:val="00F84B51"/>
    <w:rsid w:val="00F85202"/>
    <w:rsid w:val="00F85B01"/>
    <w:rsid w:val="00F85B43"/>
    <w:rsid w:val="00F85B4B"/>
    <w:rsid w:val="00F85F36"/>
    <w:rsid w:val="00F85F59"/>
    <w:rsid w:val="00F86305"/>
    <w:rsid w:val="00F8637F"/>
    <w:rsid w:val="00F8654C"/>
    <w:rsid w:val="00F865B4"/>
    <w:rsid w:val="00F86AA6"/>
    <w:rsid w:val="00F8799B"/>
    <w:rsid w:val="00F87FF4"/>
    <w:rsid w:val="00F90A69"/>
    <w:rsid w:val="00F90C84"/>
    <w:rsid w:val="00F91826"/>
    <w:rsid w:val="00F91B8D"/>
    <w:rsid w:val="00F91C0F"/>
    <w:rsid w:val="00F92542"/>
    <w:rsid w:val="00F92893"/>
    <w:rsid w:val="00F92C4B"/>
    <w:rsid w:val="00F93AB6"/>
    <w:rsid w:val="00F93CA4"/>
    <w:rsid w:val="00F93E57"/>
    <w:rsid w:val="00F94071"/>
    <w:rsid w:val="00F941E6"/>
    <w:rsid w:val="00F94763"/>
    <w:rsid w:val="00F94EDC"/>
    <w:rsid w:val="00F952DA"/>
    <w:rsid w:val="00F95342"/>
    <w:rsid w:val="00F9595E"/>
    <w:rsid w:val="00F95DAD"/>
    <w:rsid w:val="00F95E0D"/>
    <w:rsid w:val="00F9643D"/>
    <w:rsid w:val="00F966AE"/>
    <w:rsid w:val="00F96BA4"/>
    <w:rsid w:val="00F96C02"/>
    <w:rsid w:val="00F9716D"/>
    <w:rsid w:val="00F9729B"/>
    <w:rsid w:val="00F97F00"/>
    <w:rsid w:val="00FA0773"/>
    <w:rsid w:val="00FA089A"/>
    <w:rsid w:val="00FA0A05"/>
    <w:rsid w:val="00FA1588"/>
    <w:rsid w:val="00FA1597"/>
    <w:rsid w:val="00FA162B"/>
    <w:rsid w:val="00FA16A3"/>
    <w:rsid w:val="00FA1A77"/>
    <w:rsid w:val="00FA1CF5"/>
    <w:rsid w:val="00FA20B9"/>
    <w:rsid w:val="00FA214D"/>
    <w:rsid w:val="00FA2236"/>
    <w:rsid w:val="00FA2264"/>
    <w:rsid w:val="00FA271C"/>
    <w:rsid w:val="00FA2806"/>
    <w:rsid w:val="00FA28EF"/>
    <w:rsid w:val="00FA2B82"/>
    <w:rsid w:val="00FA3385"/>
    <w:rsid w:val="00FA35BE"/>
    <w:rsid w:val="00FA396D"/>
    <w:rsid w:val="00FA3AE9"/>
    <w:rsid w:val="00FA3CB5"/>
    <w:rsid w:val="00FA428F"/>
    <w:rsid w:val="00FA4458"/>
    <w:rsid w:val="00FA45FE"/>
    <w:rsid w:val="00FA466A"/>
    <w:rsid w:val="00FA535E"/>
    <w:rsid w:val="00FA5D23"/>
    <w:rsid w:val="00FA613A"/>
    <w:rsid w:val="00FA6473"/>
    <w:rsid w:val="00FA656B"/>
    <w:rsid w:val="00FA6AB4"/>
    <w:rsid w:val="00FA6B72"/>
    <w:rsid w:val="00FA6D6C"/>
    <w:rsid w:val="00FA72FF"/>
    <w:rsid w:val="00FA73C8"/>
    <w:rsid w:val="00FA7509"/>
    <w:rsid w:val="00FA7695"/>
    <w:rsid w:val="00FA7B12"/>
    <w:rsid w:val="00FA7D55"/>
    <w:rsid w:val="00FA7E1A"/>
    <w:rsid w:val="00FB02C2"/>
    <w:rsid w:val="00FB0535"/>
    <w:rsid w:val="00FB06F8"/>
    <w:rsid w:val="00FB0A77"/>
    <w:rsid w:val="00FB209D"/>
    <w:rsid w:val="00FB2674"/>
    <w:rsid w:val="00FB2AD6"/>
    <w:rsid w:val="00FB2D41"/>
    <w:rsid w:val="00FB3464"/>
    <w:rsid w:val="00FB36E0"/>
    <w:rsid w:val="00FB3ACD"/>
    <w:rsid w:val="00FB3BB7"/>
    <w:rsid w:val="00FB3D62"/>
    <w:rsid w:val="00FB422F"/>
    <w:rsid w:val="00FB4639"/>
    <w:rsid w:val="00FB475D"/>
    <w:rsid w:val="00FB493F"/>
    <w:rsid w:val="00FB4A7A"/>
    <w:rsid w:val="00FB5143"/>
    <w:rsid w:val="00FB583A"/>
    <w:rsid w:val="00FB5859"/>
    <w:rsid w:val="00FB58AC"/>
    <w:rsid w:val="00FB598C"/>
    <w:rsid w:val="00FB5D6E"/>
    <w:rsid w:val="00FB6081"/>
    <w:rsid w:val="00FB60D0"/>
    <w:rsid w:val="00FB6490"/>
    <w:rsid w:val="00FB6BCD"/>
    <w:rsid w:val="00FB6D8C"/>
    <w:rsid w:val="00FB71A3"/>
    <w:rsid w:val="00FB71EA"/>
    <w:rsid w:val="00FB7487"/>
    <w:rsid w:val="00FB77AD"/>
    <w:rsid w:val="00FB7CA2"/>
    <w:rsid w:val="00FC0426"/>
    <w:rsid w:val="00FC11A7"/>
    <w:rsid w:val="00FC11B7"/>
    <w:rsid w:val="00FC1511"/>
    <w:rsid w:val="00FC17EF"/>
    <w:rsid w:val="00FC1A89"/>
    <w:rsid w:val="00FC1AE9"/>
    <w:rsid w:val="00FC1CB5"/>
    <w:rsid w:val="00FC258D"/>
    <w:rsid w:val="00FC2833"/>
    <w:rsid w:val="00FC2AF3"/>
    <w:rsid w:val="00FC2E7A"/>
    <w:rsid w:val="00FC2EB0"/>
    <w:rsid w:val="00FC3EAA"/>
    <w:rsid w:val="00FC3F95"/>
    <w:rsid w:val="00FC3FB9"/>
    <w:rsid w:val="00FC41A8"/>
    <w:rsid w:val="00FC41F2"/>
    <w:rsid w:val="00FC4507"/>
    <w:rsid w:val="00FC45FC"/>
    <w:rsid w:val="00FC4CE3"/>
    <w:rsid w:val="00FC4CEB"/>
    <w:rsid w:val="00FC58AD"/>
    <w:rsid w:val="00FC5C4F"/>
    <w:rsid w:val="00FC5FE3"/>
    <w:rsid w:val="00FC6176"/>
    <w:rsid w:val="00FC618D"/>
    <w:rsid w:val="00FC61A8"/>
    <w:rsid w:val="00FC678D"/>
    <w:rsid w:val="00FC67B0"/>
    <w:rsid w:val="00FC6AAF"/>
    <w:rsid w:val="00FC6CE9"/>
    <w:rsid w:val="00FC6DDD"/>
    <w:rsid w:val="00FC7166"/>
    <w:rsid w:val="00FC7678"/>
    <w:rsid w:val="00FC7AD5"/>
    <w:rsid w:val="00FC7ED4"/>
    <w:rsid w:val="00FD02B8"/>
    <w:rsid w:val="00FD09DB"/>
    <w:rsid w:val="00FD0D06"/>
    <w:rsid w:val="00FD0E44"/>
    <w:rsid w:val="00FD1226"/>
    <w:rsid w:val="00FD156D"/>
    <w:rsid w:val="00FD17BD"/>
    <w:rsid w:val="00FD1869"/>
    <w:rsid w:val="00FD254E"/>
    <w:rsid w:val="00FD2DE1"/>
    <w:rsid w:val="00FD3DFB"/>
    <w:rsid w:val="00FD3FEC"/>
    <w:rsid w:val="00FD40FF"/>
    <w:rsid w:val="00FD43E8"/>
    <w:rsid w:val="00FD4438"/>
    <w:rsid w:val="00FD4942"/>
    <w:rsid w:val="00FD4E7C"/>
    <w:rsid w:val="00FD4F65"/>
    <w:rsid w:val="00FD5586"/>
    <w:rsid w:val="00FD587E"/>
    <w:rsid w:val="00FD5A26"/>
    <w:rsid w:val="00FD5D6F"/>
    <w:rsid w:val="00FD61FA"/>
    <w:rsid w:val="00FD6432"/>
    <w:rsid w:val="00FD64E0"/>
    <w:rsid w:val="00FD6D98"/>
    <w:rsid w:val="00FD6EA5"/>
    <w:rsid w:val="00FD7724"/>
    <w:rsid w:val="00FD78C9"/>
    <w:rsid w:val="00FD7D48"/>
    <w:rsid w:val="00FE0161"/>
    <w:rsid w:val="00FE0479"/>
    <w:rsid w:val="00FE061B"/>
    <w:rsid w:val="00FE0665"/>
    <w:rsid w:val="00FE067E"/>
    <w:rsid w:val="00FE0800"/>
    <w:rsid w:val="00FE09C0"/>
    <w:rsid w:val="00FE0B9E"/>
    <w:rsid w:val="00FE17B6"/>
    <w:rsid w:val="00FE1D5C"/>
    <w:rsid w:val="00FE1F6C"/>
    <w:rsid w:val="00FE2612"/>
    <w:rsid w:val="00FE2F7C"/>
    <w:rsid w:val="00FE310B"/>
    <w:rsid w:val="00FE34BA"/>
    <w:rsid w:val="00FE39E8"/>
    <w:rsid w:val="00FE40C6"/>
    <w:rsid w:val="00FE4440"/>
    <w:rsid w:val="00FE45B9"/>
    <w:rsid w:val="00FE4828"/>
    <w:rsid w:val="00FE511F"/>
    <w:rsid w:val="00FE514A"/>
    <w:rsid w:val="00FE52F4"/>
    <w:rsid w:val="00FE53B0"/>
    <w:rsid w:val="00FE5D51"/>
    <w:rsid w:val="00FE5E2A"/>
    <w:rsid w:val="00FE5E7A"/>
    <w:rsid w:val="00FE6057"/>
    <w:rsid w:val="00FE606A"/>
    <w:rsid w:val="00FE6199"/>
    <w:rsid w:val="00FE6350"/>
    <w:rsid w:val="00FE6EF8"/>
    <w:rsid w:val="00FE7157"/>
    <w:rsid w:val="00FE7188"/>
    <w:rsid w:val="00FE745B"/>
    <w:rsid w:val="00FE794C"/>
    <w:rsid w:val="00FE7A2B"/>
    <w:rsid w:val="00FE7A9C"/>
    <w:rsid w:val="00FE7DBA"/>
    <w:rsid w:val="00FF05E8"/>
    <w:rsid w:val="00FF0718"/>
    <w:rsid w:val="00FF0A53"/>
    <w:rsid w:val="00FF0C4F"/>
    <w:rsid w:val="00FF1E02"/>
    <w:rsid w:val="00FF1E52"/>
    <w:rsid w:val="00FF241C"/>
    <w:rsid w:val="00FF27E6"/>
    <w:rsid w:val="00FF287B"/>
    <w:rsid w:val="00FF2ECC"/>
    <w:rsid w:val="00FF310E"/>
    <w:rsid w:val="00FF3D8A"/>
    <w:rsid w:val="00FF3E95"/>
    <w:rsid w:val="00FF3F4A"/>
    <w:rsid w:val="00FF4219"/>
    <w:rsid w:val="00FF459C"/>
    <w:rsid w:val="00FF487B"/>
    <w:rsid w:val="00FF4C72"/>
    <w:rsid w:val="00FF4DAB"/>
    <w:rsid w:val="00FF4F9F"/>
    <w:rsid w:val="00FF5A14"/>
    <w:rsid w:val="00FF5AF3"/>
    <w:rsid w:val="00FF5E76"/>
    <w:rsid w:val="00FF6425"/>
    <w:rsid w:val="00FF67C7"/>
    <w:rsid w:val="00FF6979"/>
    <w:rsid w:val="00FF6B5E"/>
    <w:rsid w:val="00FF6EDA"/>
    <w:rsid w:val="00FF7125"/>
    <w:rsid w:val="00FF727B"/>
    <w:rsid w:val="00FF7474"/>
    <w:rsid w:val="00FF778D"/>
    <w:rsid w:val="00FF7815"/>
    <w:rsid w:val="00FF7AB4"/>
    <w:rsid w:val="00FF7ABF"/>
    <w:rsid w:val="00FF7C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641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F56419"/>
    <w:pPr>
      <w:widowControl w:val="0"/>
      <w:autoSpaceDE w:val="0"/>
      <w:autoSpaceDN w:val="0"/>
      <w:adjustRightInd w:val="0"/>
      <w:spacing w:after="0" w:line="240" w:lineRule="auto"/>
    </w:pPr>
    <w:rPr>
      <w:rFonts w:ascii="Calibri" w:eastAsia="Times New Roman" w:hAnsi="Calibri" w:cs="Calibri"/>
      <w:b/>
      <w:bCs/>
      <w:lang w:eastAsia="ru-RU"/>
    </w:rPr>
  </w:style>
  <w:style w:type="paragraph" w:styleId="a3">
    <w:name w:val="header"/>
    <w:basedOn w:val="a"/>
    <w:link w:val="1"/>
    <w:unhideWhenUsed/>
    <w:rsid w:val="00F56419"/>
    <w:pPr>
      <w:tabs>
        <w:tab w:val="center" w:pos="4677"/>
        <w:tab w:val="right" w:pos="9355"/>
      </w:tabs>
    </w:pPr>
  </w:style>
  <w:style w:type="character" w:customStyle="1" w:styleId="a4">
    <w:name w:val="Верхний колонтитул Знак"/>
    <w:basedOn w:val="a0"/>
    <w:link w:val="a3"/>
    <w:rsid w:val="00F56419"/>
    <w:rPr>
      <w:rFonts w:ascii="Calibri" w:eastAsia="Calibri" w:hAnsi="Calibri" w:cs="Times New Roman"/>
    </w:rPr>
  </w:style>
  <w:style w:type="character" w:customStyle="1" w:styleId="1">
    <w:name w:val="Верхний колонтитул Знак1"/>
    <w:basedOn w:val="a0"/>
    <w:link w:val="a3"/>
    <w:uiPriority w:val="99"/>
    <w:rsid w:val="00F56419"/>
    <w:rPr>
      <w:rFonts w:ascii="Calibri" w:eastAsia="Calibri" w:hAnsi="Calibri" w:cs="Times New Roman"/>
    </w:rPr>
  </w:style>
  <w:style w:type="paragraph" w:styleId="a5">
    <w:name w:val="footer"/>
    <w:basedOn w:val="a"/>
    <w:link w:val="a6"/>
    <w:uiPriority w:val="99"/>
    <w:semiHidden/>
    <w:unhideWhenUsed/>
    <w:rsid w:val="00F56419"/>
    <w:pPr>
      <w:tabs>
        <w:tab w:val="center" w:pos="4677"/>
        <w:tab w:val="right" w:pos="9355"/>
      </w:tabs>
    </w:pPr>
  </w:style>
  <w:style w:type="character" w:customStyle="1" w:styleId="a6">
    <w:name w:val="Нижний колонтитул Знак"/>
    <w:basedOn w:val="a0"/>
    <w:link w:val="a5"/>
    <w:uiPriority w:val="99"/>
    <w:semiHidden/>
    <w:rsid w:val="00F56419"/>
    <w:rPr>
      <w:rFonts w:ascii="Calibri" w:eastAsia="Calibri" w:hAnsi="Calibri" w:cs="Times New Roman"/>
    </w:rPr>
  </w:style>
  <w:style w:type="character" w:styleId="a7">
    <w:name w:val="page number"/>
    <w:basedOn w:val="a0"/>
    <w:rsid w:val="00F56419"/>
  </w:style>
</w:styles>
</file>

<file path=word/webSettings.xml><?xml version="1.0" encoding="utf-8"?>
<w:webSettings xmlns:r="http://schemas.openxmlformats.org/officeDocument/2006/relationships" xmlns:w="http://schemas.openxmlformats.org/wordprocessingml/2006/main">
  <w:divs>
    <w:div w:id="383603799">
      <w:bodyDiv w:val="1"/>
      <w:marLeft w:val="0"/>
      <w:marRight w:val="0"/>
      <w:marTop w:val="0"/>
      <w:marBottom w:val="0"/>
      <w:divBdr>
        <w:top w:val="none" w:sz="0" w:space="0" w:color="auto"/>
        <w:left w:val="none" w:sz="0" w:space="0" w:color="auto"/>
        <w:bottom w:val="none" w:sz="0" w:space="0" w:color="auto"/>
        <w:right w:val="none" w:sz="0" w:space="0" w:color="auto"/>
      </w:divBdr>
    </w:div>
    <w:div w:id="610089583">
      <w:bodyDiv w:val="1"/>
      <w:marLeft w:val="0"/>
      <w:marRight w:val="0"/>
      <w:marTop w:val="0"/>
      <w:marBottom w:val="0"/>
      <w:divBdr>
        <w:top w:val="none" w:sz="0" w:space="0" w:color="auto"/>
        <w:left w:val="none" w:sz="0" w:space="0" w:color="auto"/>
        <w:bottom w:val="none" w:sz="0" w:space="0" w:color="auto"/>
        <w:right w:val="none" w:sz="0" w:space="0" w:color="auto"/>
      </w:divBdr>
    </w:div>
    <w:div w:id="1414202368">
      <w:bodyDiv w:val="1"/>
      <w:marLeft w:val="0"/>
      <w:marRight w:val="0"/>
      <w:marTop w:val="0"/>
      <w:marBottom w:val="0"/>
      <w:divBdr>
        <w:top w:val="none" w:sz="0" w:space="0" w:color="auto"/>
        <w:left w:val="none" w:sz="0" w:space="0" w:color="auto"/>
        <w:bottom w:val="none" w:sz="0" w:space="0" w:color="auto"/>
        <w:right w:val="none" w:sz="0" w:space="0" w:color="auto"/>
      </w:divBdr>
    </w:div>
    <w:div w:id="1487629402">
      <w:bodyDiv w:val="1"/>
      <w:marLeft w:val="0"/>
      <w:marRight w:val="0"/>
      <w:marTop w:val="0"/>
      <w:marBottom w:val="0"/>
      <w:divBdr>
        <w:top w:val="none" w:sz="0" w:space="0" w:color="auto"/>
        <w:left w:val="none" w:sz="0" w:space="0" w:color="auto"/>
        <w:bottom w:val="none" w:sz="0" w:space="0" w:color="auto"/>
        <w:right w:val="none" w:sz="0" w:space="0" w:color="auto"/>
      </w:divBdr>
    </w:div>
    <w:div w:id="1800567257">
      <w:bodyDiv w:val="1"/>
      <w:marLeft w:val="0"/>
      <w:marRight w:val="0"/>
      <w:marTop w:val="0"/>
      <w:marBottom w:val="0"/>
      <w:divBdr>
        <w:top w:val="none" w:sz="0" w:space="0" w:color="auto"/>
        <w:left w:val="none" w:sz="0" w:space="0" w:color="auto"/>
        <w:bottom w:val="none" w:sz="0" w:space="0" w:color="auto"/>
        <w:right w:val="none" w:sz="0" w:space="0" w:color="auto"/>
      </w:divBdr>
    </w:div>
    <w:div w:id="1968199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53</Pages>
  <Words>10694</Words>
  <Characters>60958</Characters>
  <Application>Microsoft Office Word</Application>
  <DocSecurity>0</DocSecurity>
  <Lines>507</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2015-12-30T04:20:00Z</cp:lastPrinted>
  <dcterms:created xsi:type="dcterms:W3CDTF">2015-12-30T02:32:00Z</dcterms:created>
  <dcterms:modified xsi:type="dcterms:W3CDTF">2015-12-30T04:40:00Z</dcterms:modified>
</cp:coreProperties>
</file>