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7C272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ED55AE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ED55AE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</w:t>
      </w:r>
      <w:r w:rsidR="00ED55AE">
        <w:rPr>
          <w:sz w:val="28"/>
          <w:szCs w:val="28"/>
        </w:rPr>
        <w:t xml:space="preserve">         </w:t>
      </w:r>
      <w:r w:rsidR="007B38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ED55AE">
        <w:rPr>
          <w:sz w:val="28"/>
          <w:szCs w:val="28"/>
        </w:rPr>
        <w:t>71</w:t>
      </w:r>
      <w:r>
        <w:rPr>
          <w:sz w:val="28"/>
          <w:szCs w:val="28"/>
        </w:rPr>
        <w:t xml:space="preserve">          </w:t>
      </w:r>
      <w:r w:rsidR="007B38AF">
        <w:rPr>
          <w:sz w:val="28"/>
          <w:szCs w:val="28"/>
        </w:rPr>
        <w:t xml:space="preserve">       </w:t>
      </w:r>
      <w:r w:rsidR="00ED55AE"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«</w:t>
      </w:r>
      <w:r w:rsidR="00ED55AE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ED55AE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>г.</w:t>
      </w:r>
    </w:p>
    <w:p w:rsidR="008714AA" w:rsidRDefault="008714AA" w:rsidP="00F6499A">
      <w:pPr>
        <w:rPr>
          <w:sz w:val="22"/>
          <w:szCs w:val="22"/>
        </w:rPr>
      </w:pPr>
    </w:p>
    <w:p w:rsidR="00FD2464" w:rsidRDefault="00FD2464" w:rsidP="00064992">
      <w:pPr>
        <w:widowControl w:val="0"/>
        <w:rPr>
          <w:b/>
          <w:bCs/>
          <w:color w:val="000000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Об утверждении муниципальной программы</w:t>
      </w:r>
    </w:p>
    <w:p w:rsidR="00064992" w:rsidRPr="003B4D22" w:rsidRDefault="00064992" w:rsidP="0006499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C49C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муниципальной службы в Администрации  сельского поселения Дмитриевский сельсовет муниципального района Уфимский район Республики Башкортостан»</w:t>
      </w:r>
    </w:p>
    <w:bookmarkEnd w:id="0"/>
    <w:p w:rsidR="00064992" w:rsidRDefault="00064992" w:rsidP="000649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B1DEFA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1EAB">
        <w:rPr>
          <w:sz w:val="28"/>
          <w:szCs w:val="28"/>
        </w:rPr>
        <w:t xml:space="preserve"> целях развития и совершенст</w:t>
      </w:r>
      <w:r>
        <w:rPr>
          <w:sz w:val="28"/>
          <w:szCs w:val="28"/>
        </w:rPr>
        <w:t>вования муниципальной службы в А</w:t>
      </w:r>
      <w:r w:rsidRPr="009E1EAB">
        <w:rPr>
          <w:sz w:val="28"/>
          <w:szCs w:val="28"/>
        </w:rPr>
        <w:t xml:space="preserve">дминистрации </w:t>
      </w:r>
      <w:r w:rsidRPr="008F3C19">
        <w:rPr>
          <w:bCs/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 в</w:t>
      </w:r>
      <w:r w:rsidRPr="00F3101B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</w:t>
      </w:r>
      <w:r w:rsidRPr="00F3101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F3101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3101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 xml:space="preserve">ым </w:t>
      </w:r>
      <w:r w:rsidRPr="00F3101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3101B">
        <w:rPr>
          <w:sz w:val="28"/>
          <w:szCs w:val="28"/>
        </w:rPr>
        <w:t xml:space="preserve"> от 06.10.2003 №</w:t>
      </w:r>
      <w:r>
        <w:rPr>
          <w:sz w:val="28"/>
          <w:szCs w:val="28"/>
        </w:rPr>
        <w:t xml:space="preserve"> </w:t>
      </w:r>
      <w:r w:rsidRPr="00F3101B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02.03.2007 №</w:t>
      </w:r>
      <w:r>
        <w:rPr>
          <w:sz w:val="28"/>
          <w:szCs w:val="28"/>
        </w:rPr>
        <w:t xml:space="preserve"> </w:t>
      </w:r>
      <w:r w:rsidRPr="00F3101B">
        <w:rPr>
          <w:sz w:val="28"/>
          <w:szCs w:val="28"/>
        </w:rPr>
        <w:t>25-ФЗ</w:t>
      </w:r>
      <w:r>
        <w:rPr>
          <w:sz w:val="28"/>
          <w:szCs w:val="28"/>
        </w:rPr>
        <w:t xml:space="preserve"> «О муниципальной службе в Российской Федерации», </w:t>
      </w:r>
      <w:r w:rsidRPr="008469D2">
        <w:rPr>
          <w:sz w:val="28"/>
          <w:szCs w:val="28"/>
        </w:rPr>
        <w:t xml:space="preserve">Законом Республики Башкортостан от 16.07.2007 </w:t>
      </w:r>
      <w:r>
        <w:rPr>
          <w:sz w:val="28"/>
          <w:szCs w:val="28"/>
        </w:rPr>
        <w:br/>
      </w:r>
      <w:r w:rsidRPr="008469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469D2">
        <w:rPr>
          <w:sz w:val="28"/>
          <w:szCs w:val="28"/>
        </w:rPr>
        <w:t>453-з «О муниципальной службе в Республике Башкортостан</w:t>
      </w:r>
      <w:r>
        <w:rPr>
          <w:sz w:val="28"/>
          <w:szCs w:val="28"/>
        </w:rPr>
        <w:t>»</w:t>
      </w:r>
      <w:r w:rsidRPr="008469D2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8469D2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  <w:r w:rsidRPr="008F3C19">
        <w:rPr>
          <w:bCs/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Башкортостан»</w:t>
      </w:r>
    </w:p>
    <w:p w:rsidR="00064992" w:rsidRDefault="00064992" w:rsidP="00064992">
      <w:pPr>
        <w:widowControl w:val="0"/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spacing w:line="380" w:lineRule="exact"/>
        <w:ind w:firstLine="79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64992" w:rsidRPr="00451934" w:rsidRDefault="00064992" w:rsidP="00064992">
      <w:pPr>
        <w:widowControl w:val="0"/>
        <w:autoSpaceDE w:val="0"/>
        <w:autoSpaceDN w:val="0"/>
        <w:adjustRightInd w:val="0"/>
        <w:spacing w:line="380" w:lineRule="exact"/>
        <w:ind w:firstLine="794"/>
        <w:jc w:val="center"/>
        <w:rPr>
          <w:sz w:val="28"/>
          <w:szCs w:val="28"/>
          <w:shd w:val="clear" w:color="auto" w:fill="B1DEFA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spacing w:line="380" w:lineRule="exact"/>
        <w:ind w:firstLine="794"/>
        <w:jc w:val="both"/>
        <w:rPr>
          <w:bCs/>
          <w:sz w:val="28"/>
          <w:szCs w:val="28"/>
        </w:rPr>
      </w:pPr>
      <w:r w:rsidRPr="005B4281">
        <w:rPr>
          <w:sz w:val="28"/>
          <w:szCs w:val="28"/>
        </w:rPr>
        <w:t>1. Утвердить</w:t>
      </w:r>
      <w:r w:rsidRPr="005B42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прилагаемую </w:t>
      </w:r>
      <w:r w:rsidRPr="005B4281">
        <w:rPr>
          <w:bCs/>
          <w:sz w:val="28"/>
          <w:szCs w:val="28"/>
        </w:rPr>
        <w:t>муниципальную программу «</w:t>
      </w:r>
      <w:r>
        <w:rPr>
          <w:bCs/>
          <w:sz w:val="28"/>
          <w:szCs w:val="28"/>
        </w:rPr>
        <w:t xml:space="preserve">Развитие муниципальной службы в Администрации </w:t>
      </w:r>
      <w:r w:rsidRPr="008F3C19">
        <w:rPr>
          <w:bCs/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</w:t>
      </w:r>
      <w:r w:rsidRPr="005B4281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5B4281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</w:t>
      </w:r>
      <w:r w:rsidRPr="005B4281">
        <w:rPr>
          <w:bCs/>
          <w:sz w:val="28"/>
          <w:szCs w:val="28"/>
        </w:rPr>
        <w:t xml:space="preserve"> Уфимский район Республики Башкортостан»</w:t>
      </w:r>
      <w:r>
        <w:rPr>
          <w:bCs/>
          <w:sz w:val="28"/>
          <w:szCs w:val="28"/>
        </w:rPr>
        <w:t>.</w:t>
      </w:r>
    </w:p>
    <w:p w:rsidR="00064992" w:rsidRPr="008F4CAC" w:rsidRDefault="00064992" w:rsidP="00064992">
      <w:pPr>
        <w:widowControl w:val="0"/>
        <w:autoSpaceDE w:val="0"/>
        <w:autoSpaceDN w:val="0"/>
        <w:adjustRightInd w:val="0"/>
        <w:spacing w:line="380" w:lineRule="exact"/>
        <w:ind w:firstLine="794"/>
        <w:jc w:val="both"/>
        <w:rPr>
          <w:bCs/>
          <w:sz w:val="28"/>
          <w:szCs w:val="28"/>
        </w:rPr>
      </w:pPr>
      <w:r w:rsidRPr="008F4CA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F4CAC">
        <w:rPr>
          <w:sz w:val="28"/>
          <w:szCs w:val="28"/>
        </w:rPr>
        <w:t>Объемы финансировани</w:t>
      </w:r>
      <w:r>
        <w:rPr>
          <w:sz w:val="28"/>
          <w:szCs w:val="28"/>
        </w:rPr>
        <w:t>я муниципальной п</w:t>
      </w:r>
      <w:r w:rsidRPr="008F4CAC">
        <w:rPr>
          <w:sz w:val="28"/>
          <w:szCs w:val="28"/>
        </w:rPr>
        <w:t xml:space="preserve">рограммы подлежат ежегодному уточнению, </w:t>
      </w:r>
      <w:r>
        <w:rPr>
          <w:sz w:val="28"/>
          <w:szCs w:val="28"/>
        </w:rPr>
        <w:t xml:space="preserve">исходя из возможностей бюджета </w:t>
      </w:r>
      <w:r w:rsidRPr="008F3C19">
        <w:rPr>
          <w:bCs/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</w:t>
      </w:r>
      <w:r w:rsidRPr="008F4CAC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Уфимский район</w:t>
      </w:r>
      <w:r w:rsidRPr="008F4CAC">
        <w:rPr>
          <w:sz w:val="28"/>
          <w:szCs w:val="28"/>
        </w:rPr>
        <w:t xml:space="preserve"> Республики Башкортостан за очередной финансовый год.</w:t>
      </w:r>
    </w:p>
    <w:p w:rsidR="00064992" w:rsidRPr="00BC49CF" w:rsidRDefault="00064992" w:rsidP="00064992">
      <w:pPr>
        <w:widowControl w:val="0"/>
        <w:autoSpaceDE w:val="0"/>
        <w:autoSpaceDN w:val="0"/>
        <w:adjustRightInd w:val="0"/>
        <w:spacing w:line="380" w:lineRule="exact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49CF">
        <w:rPr>
          <w:sz w:val="28"/>
          <w:szCs w:val="28"/>
        </w:rPr>
        <w:t>. Конт</w:t>
      </w:r>
      <w:r>
        <w:rPr>
          <w:sz w:val="28"/>
          <w:szCs w:val="28"/>
        </w:rPr>
        <w:t>роль за исполнением настоящего п</w:t>
      </w:r>
      <w:r w:rsidRPr="00BC49CF">
        <w:rPr>
          <w:sz w:val="28"/>
          <w:szCs w:val="28"/>
        </w:rPr>
        <w:t>остановления возложить</w:t>
      </w:r>
      <w:r>
        <w:rPr>
          <w:sz w:val="28"/>
          <w:szCs w:val="28"/>
        </w:rPr>
        <w:t xml:space="preserve"> </w:t>
      </w:r>
      <w:r w:rsidRPr="00BC49CF">
        <w:rPr>
          <w:sz w:val="28"/>
          <w:szCs w:val="28"/>
        </w:rPr>
        <w:t xml:space="preserve">на </w:t>
      </w:r>
      <w:r w:rsidRPr="003B4D22">
        <w:rPr>
          <w:sz w:val="28"/>
          <w:szCs w:val="28"/>
        </w:rPr>
        <w:t>управ</w:t>
      </w:r>
      <w:r>
        <w:rPr>
          <w:sz w:val="28"/>
          <w:szCs w:val="28"/>
        </w:rPr>
        <w:t>ля</w:t>
      </w:r>
      <w:r w:rsidRPr="003B4D22">
        <w:rPr>
          <w:sz w:val="28"/>
          <w:szCs w:val="28"/>
        </w:rPr>
        <w:t xml:space="preserve">ющего делами </w:t>
      </w:r>
      <w:r>
        <w:rPr>
          <w:sz w:val="28"/>
          <w:szCs w:val="28"/>
        </w:rPr>
        <w:t>Администрации муниципального района Уфимский район Республики Башкортостан.</w:t>
      </w:r>
    </w:p>
    <w:p w:rsidR="00064992" w:rsidRDefault="00064992" w:rsidP="000649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</w:p>
    <w:p w:rsidR="00064992" w:rsidRDefault="00064992" w:rsidP="000649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сельского поселения                                                Г.Н. Краснов</w:t>
      </w: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4C42D2">
      <w:type w:val="continuous"/>
      <w:pgSz w:w="12241" w:h="20162"/>
      <w:pgMar w:top="595" w:right="791" w:bottom="4536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64992"/>
    <w:rsid w:val="00092552"/>
    <w:rsid w:val="000C320D"/>
    <w:rsid w:val="001539C4"/>
    <w:rsid w:val="001E7F70"/>
    <w:rsid w:val="002817D4"/>
    <w:rsid w:val="00282D16"/>
    <w:rsid w:val="00394B21"/>
    <w:rsid w:val="00396F56"/>
    <w:rsid w:val="003B4D22"/>
    <w:rsid w:val="003D68B3"/>
    <w:rsid w:val="00451934"/>
    <w:rsid w:val="004C42D2"/>
    <w:rsid w:val="005524C5"/>
    <w:rsid w:val="00582845"/>
    <w:rsid w:val="005B4281"/>
    <w:rsid w:val="005E1633"/>
    <w:rsid w:val="00610A95"/>
    <w:rsid w:val="00631CF3"/>
    <w:rsid w:val="006B1ABC"/>
    <w:rsid w:val="006D3E71"/>
    <w:rsid w:val="007B38AF"/>
    <w:rsid w:val="007C2727"/>
    <w:rsid w:val="008469D2"/>
    <w:rsid w:val="008714AA"/>
    <w:rsid w:val="008F3C19"/>
    <w:rsid w:val="008F4CAC"/>
    <w:rsid w:val="008F5D0A"/>
    <w:rsid w:val="009339AA"/>
    <w:rsid w:val="00962FA5"/>
    <w:rsid w:val="009E1EAB"/>
    <w:rsid w:val="00A05903"/>
    <w:rsid w:val="00BC49CF"/>
    <w:rsid w:val="00C3372C"/>
    <w:rsid w:val="00DA2744"/>
    <w:rsid w:val="00E0538B"/>
    <w:rsid w:val="00E15C6A"/>
    <w:rsid w:val="00ED55AE"/>
    <w:rsid w:val="00F2352E"/>
    <w:rsid w:val="00F3101B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05A8E6-F4F3-4B80-BC4C-8355045E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2017-11-23T06:36:00Z</cp:lastPrinted>
  <dcterms:created xsi:type="dcterms:W3CDTF">2018-10-04T06:23:00Z</dcterms:created>
  <dcterms:modified xsi:type="dcterms:W3CDTF">2018-10-04T06:23:00Z</dcterms:modified>
</cp:coreProperties>
</file>