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E0" w:rsidRDefault="00F10EE0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DF2F8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№ 99                    21 ноября 2018 года</w:t>
      </w: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C40F1">
        <w:rPr>
          <w:rFonts w:ascii="Times New Roman" w:hAnsi="Times New Roman"/>
          <w:b/>
          <w:sz w:val="28"/>
          <w:szCs w:val="28"/>
        </w:rPr>
        <w:t>Об утверждении новой редакции Административного регламента</w:t>
      </w:r>
      <w:r w:rsidRPr="00AC40F1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админис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трации 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сельского поселения  </w:t>
      </w:r>
      <w:r>
        <w:rPr>
          <w:rFonts w:ascii="Times New Roman" w:hAnsi="Times New Roman"/>
          <w:b/>
          <w:sz w:val="28"/>
          <w:szCs w:val="28"/>
        </w:rPr>
        <w:t>Дмитриевский</w:t>
      </w:r>
      <w:r w:rsidRPr="00395423">
        <w:rPr>
          <w:rFonts w:ascii="Times New Roman" w:hAnsi="Times New Roman"/>
          <w:b/>
          <w:sz w:val="28"/>
          <w:szCs w:val="28"/>
        </w:rPr>
        <w:t xml:space="preserve"> сельсовет </w:t>
      </w:r>
      <w:r w:rsidRPr="00395423">
        <w:rPr>
          <w:rFonts w:ascii="Times New Roman" w:hAnsi="Times New Roman"/>
          <w:b/>
          <w:color w:val="000000"/>
          <w:spacing w:val="5"/>
          <w:sz w:val="28"/>
          <w:szCs w:val="28"/>
        </w:rPr>
        <w:t>муниц</w:t>
      </w:r>
      <w:r w:rsidRPr="00395423">
        <w:rPr>
          <w:rFonts w:ascii="Times New Roman" w:hAnsi="Times New Roman"/>
          <w:b/>
          <w:color w:val="000000"/>
          <w:spacing w:val="5"/>
          <w:sz w:val="28"/>
          <w:szCs w:val="28"/>
        </w:rPr>
        <w:t>и</w:t>
      </w:r>
      <w:r w:rsidRPr="00395423">
        <w:rPr>
          <w:rFonts w:ascii="Times New Roman" w:hAnsi="Times New Roman"/>
          <w:b/>
          <w:color w:val="000000"/>
          <w:spacing w:val="5"/>
          <w:sz w:val="28"/>
          <w:szCs w:val="28"/>
        </w:rPr>
        <w:t>пального района Уфимский район Республики Башкортостан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 предоставлению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муниципальной услуги «Выдача справок о составе с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>мьи, выписок из домовой книги и иных справок, выдаваемых на осн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вании данных </w:t>
      </w:r>
      <w:proofErr w:type="spellStart"/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>похозяйственных</w:t>
      </w:r>
      <w:proofErr w:type="spellEnd"/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книг, обследование и выдача актов о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>б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>следования жилых помещений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населенных  пунктов  на территории  сельского поселения Дмитриевский  сельсовет  муниципального района Уфимский район  Республики Башкортостан»</w:t>
      </w:r>
      <w:proofErr w:type="gramEnd"/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0F1" w:rsidRDefault="00AC40F1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10EE0" w:rsidRPr="00F20095" w:rsidRDefault="00F10EE0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52E05">
        <w:rPr>
          <w:rFonts w:ascii="Times New Roman" w:hAnsi="Times New Roman"/>
          <w:sz w:val="28"/>
          <w:szCs w:val="28"/>
        </w:rPr>
        <w:t>Во исполнение поло</w:t>
      </w:r>
      <w:r>
        <w:rPr>
          <w:rFonts w:ascii="Times New Roman" w:hAnsi="Times New Roman"/>
          <w:sz w:val="28"/>
          <w:szCs w:val="28"/>
        </w:rPr>
        <w:t xml:space="preserve">жений </w:t>
      </w:r>
      <w:r w:rsidRPr="00252E0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252E0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52E05">
        <w:rPr>
          <w:rFonts w:ascii="Times New Roman" w:hAnsi="Times New Roman"/>
          <w:sz w:val="28"/>
          <w:szCs w:val="28"/>
        </w:rPr>
        <w:t xml:space="preserve"> от 29 декабря 2017 г</w:t>
      </w:r>
      <w:r w:rsidRPr="00252E05">
        <w:rPr>
          <w:rFonts w:ascii="Times New Roman" w:hAnsi="Times New Roman"/>
          <w:sz w:val="28"/>
          <w:szCs w:val="28"/>
        </w:rPr>
        <w:t>о</w:t>
      </w:r>
      <w:r w:rsidRPr="00252E05">
        <w:rPr>
          <w:rFonts w:ascii="Times New Roman" w:hAnsi="Times New Roman"/>
          <w:sz w:val="28"/>
          <w:szCs w:val="28"/>
        </w:rPr>
        <w:t>да № 479-ФЗ «О внесении изменений в Федеральный закон «Об организации предоставления государственных и муниципальных услуг» в части закрепл</w:t>
      </w:r>
      <w:r w:rsidRPr="00252E05">
        <w:rPr>
          <w:rFonts w:ascii="Times New Roman" w:hAnsi="Times New Roman"/>
          <w:sz w:val="28"/>
          <w:szCs w:val="28"/>
        </w:rPr>
        <w:t>е</w:t>
      </w:r>
      <w:r w:rsidRPr="00252E05">
        <w:rPr>
          <w:rFonts w:ascii="Times New Roman" w:hAnsi="Times New Roman"/>
          <w:sz w:val="28"/>
          <w:szCs w:val="28"/>
        </w:rPr>
        <w:t>ния возможности предоставления в многофункциональных центрах пред</w:t>
      </w:r>
      <w:r w:rsidRPr="00252E05">
        <w:rPr>
          <w:rFonts w:ascii="Times New Roman" w:hAnsi="Times New Roman"/>
          <w:sz w:val="28"/>
          <w:szCs w:val="28"/>
        </w:rPr>
        <w:t>о</w:t>
      </w:r>
      <w:r w:rsidRPr="00252E05">
        <w:rPr>
          <w:rFonts w:ascii="Times New Roman" w:hAnsi="Times New Roman"/>
          <w:sz w:val="28"/>
          <w:szCs w:val="28"/>
        </w:rPr>
        <w:t>ставления государственных и муниципальных услуг нескольких госуда</w:t>
      </w:r>
      <w:r w:rsidRPr="00252E05">
        <w:rPr>
          <w:rFonts w:ascii="Times New Roman" w:hAnsi="Times New Roman"/>
          <w:sz w:val="28"/>
          <w:szCs w:val="28"/>
        </w:rPr>
        <w:t>р</w:t>
      </w:r>
      <w:r w:rsidRPr="00252E05">
        <w:rPr>
          <w:rFonts w:ascii="Times New Roman" w:hAnsi="Times New Roman"/>
          <w:sz w:val="28"/>
          <w:szCs w:val="28"/>
        </w:rPr>
        <w:t>ственных (муниципальных) услуг посредством подачи заявителем единого заявления» и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252E0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52E05">
        <w:rPr>
          <w:rFonts w:ascii="Times New Roman" w:hAnsi="Times New Roman"/>
          <w:sz w:val="28"/>
          <w:szCs w:val="28"/>
        </w:rPr>
        <w:t xml:space="preserve"> от 19 июля 2018 года № 204-ФЗ «О внес</w:t>
      </w:r>
      <w:r w:rsidRPr="00252E05">
        <w:rPr>
          <w:rFonts w:ascii="Times New Roman" w:hAnsi="Times New Roman"/>
          <w:sz w:val="28"/>
          <w:szCs w:val="28"/>
        </w:rPr>
        <w:t>е</w:t>
      </w:r>
      <w:r w:rsidRPr="00252E05">
        <w:rPr>
          <w:rFonts w:ascii="Times New Roman" w:hAnsi="Times New Roman"/>
          <w:sz w:val="28"/>
          <w:szCs w:val="28"/>
        </w:rPr>
        <w:t>нии изменений в Федеральный</w:t>
      </w:r>
      <w:proofErr w:type="gramEnd"/>
      <w:r w:rsidRPr="00252E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2E05">
        <w:rPr>
          <w:rFonts w:ascii="Times New Roman" w:hAnsi="Times New Roman"/>
          <w:sz w:val="28"/>
          <w:szCs w:val="28"/>
        </w:rPr>
        <w:t>закон «Об организации предоставления гос</w:t>
      </w:r>
      <w:r w:rsidRPr="00252E05">
        <w:rPr>
          <w:rFonts w:ascii="Times New Roman" w:hAnsi="Times New Roman"/>
          <w:sz w:val="28"/>
          <w:szCs w:val="28"/>
        </w:rPr>
        <w:t>у</w:t>
      </w:r>
      <w:r w:rsidRPr="00252E05">
        <w:rPr>
          <w:rFonts w:ascii="Times New Roman" w:hAnsi="Times New Roman"/>
          <w:sz w:val="28"/>
          <w:szCs w:val="28"/>
        </w:rPr>
        <w:t>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, учитывая Экспертное заключение Государственного Комитета Республики Башкортостан по делам юстиции от </w:t>
      </w:r>
      <w:r w:rsidR="00F2009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октября 2018 года № НГР 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030</w:t>
      </w:r>
      <w:r w:rsidR="00F2009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890520120003</w:t>
      </w:r>
      <w:r w:rsidR="00F2009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в целях приведения муниципального нормативного правового акта в соответствие в действующим законодательством</w:t>
      </w:r>
      <w:r w:rsidR="00F20095">
        <w:rPr>
          <w:rFonts w:ascii="Times New Roman" w:hAnsi="Times New Roman"/>
          <w:sz w:val="28"/>
          <w:szCs w:val="28"/>
        </w:rPr>
        <w:t xml:space="preserve"> Админ</w:t>
      </w:r>
      <w:r w:rsidR="00F20095">
        <w:rPr>
          <w:rFonts w:ascii="Times New Roman" w:hAnsi="Times New Roman"/>
          <w:sz w:val="28"/>
          <w:szCs w:val="28"/>
        </w:rPr>
        <w:t>и</w:t>
      </w:r>
      <w:r w:rsidR="00F20095">
        <w:rPr>
          <w:rFonts w:ascii="Times New Roman" w:hAnsi="Times New Roman"/>
          <w:sz w:val="28"/>
          <w:szCs w:val="28"/>
        </w:rPr>
        <w:t>страция сельского поселения Дмитриевский сельсовет</w:t>
      </w:r>
      <w:r w:rsidR="00F20095" w:rsidRPr="00F20095"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 </w:t>
      </w:r>
      <w:r w:rsidR="00F20095" w:rsidRPr="00F20095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</w:t>
      </w:r>
      <w:r w:rsidR="00F20095" w:rsidRPr="00F20095">
        <w:rPr>
          <w:rFonts w:ascii="Times New Roman" w:hAnsi="Times New Roman"/>
          <w:color w:val="000000"/>
          <w:spacing w:val="5"/>
          <w:sz w:val="28"/>
          <w:szCs w:val="28"/>
        </w:rPr>
        <w:t>й</w:t>
      </w:r>
      <w:r w:rsidR="00F20095" w:rsidRPr="00F20095">
        <w:rPr>
          <w:rFonts w:ascii="Times New Roman" w:hAnsi="Times New Roman"/>
          <w:color w:val="000000"/>
          <w:spacing w:val="5"/>
          <w:sz w:val="28"/>
          <w:szCs w:val="28"/>
        </w:rPr>
        <w:t>она Уфимский район Республики Башкортостан</w:t>
      </w:r>
      <w:proofErr w:type="gramEnd"/>
    </w:p>
    <w:p w:rsidR="00344C4C" w:rsidRPr="00395423" w:rsidRDefault="00344C4C" w:rsidP="00344C4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5423">
        <w:rPr>
          <w:rFonts w:ascii="Times New Roman" w:hAnsi="Times New Roman"/>
          <w:sz w:val="28"/>
          <w:szCs w:val="28"/>
        </w:rPr>
        <w:t>ПОСТАНОВЛЯ</w:t>
      </w:r>
      <w:r w:rsidR="00F20095">
        <w:rPr>
          <w:rFonts w:ascii="Times New Roman" w:hAnsi="Times New Roman"/>
          <w:sz w:val="28"/>
          <w:szCs w:val="28"/>
        </w:rPr>
        <w:t>ЕТ</w:t>
      </w:r>
      <w:r w:rsidRPr="00395423">
        <w:rPr>
          <w:rFonts w:ascii="Times New Roman" w:hAnsi="Times New Roman"/>
          <w:sz w:val="28"/>
          <w:szCs w:val="28"/>
        </w:rPr>
        <w:t>:</w:t>
      </w:r>
    </w:p>
    <w:p w:rsidR="00344C4C" w:rsidRDefault="00344C4C" w:rsidP="00EF256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7B75AC">
        <w:rPr>
          <w:rFonts w:ascii="Times New Roman" w:hAnsi="Times New Roman"/>
          <w:sz w:val="28"/>
          <w:szCs w:val="28"/>
        </w:rPr>
        <w:t xml:space="preserve">Утвердить </w:t>
      </w:r>
      <w:r w:rsidR="00240B27">
        <w:rPr>
          <w:rFonts w:ascii="Times New Roman" w:hAnsi="Times New Roman"/>
          <w:sz w:val="28"/>
          <w:szCs w:val="28"/>
        </w:rPr>
        <w:t xml:space="preserve">новую редакцию </w:t>
      </w:r>
      <w:r w:rsidRPr="007B75AC">
        <w:rPr>
          <w:rFonts w:ascii="Times New Roman" w:hAnsi="Times New Roman"/>
          <w:sz w:val="28"/>
          <w:szCs w:val="28"/>
        </w:rPr>
        <w:t>Административн</w:t>
      </w:r>
      <w:r w:rsidR="00240B27">
        <w:rPr>
          <w:rFonts w:ascii="Times New Roman" w:hAnsi="Times New Roman"/>
          <w:sz w:val="28"/>
          <w:szCs w:val="28"/>
        </w:rPr>
        <w:t>ого</w:t>
      </w:r>
      <w:r w:rsidRPr="007B75AC">
        <w:rPr>
          <w:rFonts w:ascii="Times New Roman" w:hAnsi="Times New Roman"/>
          <w:sz w:val="28"/>
          <w:szCs w:val="28"/>
        </w:rPr>
        <w:t xml:space="preserve"> регламент</w:t>
      </w:r>
      <w:r w:rsidR="00240B27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 адм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нистрации сельского поселения </w:t>
      </w:r>
      <w:r w:rsidR="00F20095">
        <w:rPr>
          <w:rFonts w:ascii="Times New Roman" w:hAnsi="Times New Roman"/>
          <w:sz w:val="28"/>
          <w:szCs w:val="28"/>
        </w:rPr>
        <w:t>Дмитриевский</w:t>
      </w:r>
      <w:r w:rsidRPr="007B75AC">
        <w:rPr>
          <w:rFonts w:ascii="Times New Roman" w:hAnsi="Times New Roman"/>
          <w:sz w:val="28"/>
          <w:szCs w:val="28"/>
        </w:rPr>
        <w:t xml:space="preserve"> сельсовет 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й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она Уфимский район Республики Башкортостан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 по предоставлению муниципальной услуги «Выдача справок о составе семьи, выписок из дом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вой книги и иных справок, выдаваемых на основании данных </w:t>
      </w:r>
      <w:proofErr w:type="spellStart"/>
      <w:r w:rsidRPr="007B75AC">
        <w:rPr>
          <w:rFonts w:ascii="Times New Roman" w:hAnsi="Times New Roman"/>
          <w:bCs/>
          <w:color w:val="000000"/>
          <w:sz w:val="28"/>
          <w:szCs w:val="28"/>
        </w:rPr>
        <w:t>похозяйстве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ных</w:t>
      </w:r>
      <w:proofErr w:type="spellEnd"/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 книг, обследование и выдача актов обследования жилых помещений»</w:t>
      </w:r>
      <w:r w:rsidRPr="007B75AC">
        <w:rPr>
          <w:rFonts w:ascii="Times New Roman" w:hAnsi="Times New Roman"/>
          <w:sz w:val="28"/>
          <w:szCs w:val="28"/>
        </w:rPr>
        <w:t xml:space="preserve"> (</w:t>
      </w:r>
      <w:r w:rsidR="00C122EB">
        <w:rPr>
          <w:rFonts w:ascii="Times New Roman" w:hAnsi="Times New Roman"/>
          <w:sz w:val="28"/>
          <w:szCs w:val="28"/>
        </w:rPr>
        <w:t>п</w:t>
      </w:r>
      <w:r w:rsidRPr="007B75AC">
        <w:rPr>
          <w:rFonts w:ascii="Times New Roman" w:hAnsi="Times New Roman"/>
          <w:sz w:val="28"/>
          <w:szCs w:val="28"/>
        </w:rPr>
        <w:t>рил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гается).</w:t>
      </w:r>
    </w:p>
    <w:p w:rsidR="00C122EB" w:rsidRPr="007B75AC" w:rsidRDefault="00C122EB" w:rsidP="00C122EB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="00F2009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</w:t>
      </w:r>
      <w:r w:rsidR="00F2009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C122EB">
        <w:rPr>
          <w:rFonts w:ascii="Times New Roman" w:hAnsi="Times New Roman"/>
          <w:sz w:val="28"/>
          <w:szCs w:val="28"/>
        </w:rPr>
        <w:t>сел</w:t>
      </w:r>
      <w:r w:rsidRPr="00C122EB">
        <w:rPr>
          <w:rFonts w:ascii="Times New Roman" w:hAnsi="Times New Roman"/>
          <w:sz w:val="28"/>
          <w:szCs w:val="28"/>
        </w:rPr>
        <w:t>ь</w:t>
      </w:r>
      <w:r w:rsidRPr="00C122EB">
        <w:rPr>
          <w:rFonts w:ascii="Times New Roman" w:hAnsi="Times New Roman"/>
          <w:sz w:val="28"/>
          <w:szCs w:val="28"/>
        </w:rPr>
        <w:t xml:space="preserve">ского поселения </w:t>
      </w:r>
      <w:r w:rsidR="00F20095">
        <w:rPr>
          <w:rFonts w:ascii="Times New Roman" w:hAnsi="Times New Roman"/>
          <w:sz w:val="28"/>
          <w:szCs w:val="28"/>
        </w:rPr>
        <w:t>Дмитриевский</w:t>
      </w:r>
      <w:r w:rsidRPr="00C122EB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F20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</w:t>
      </w:r>
      <w:r w:rsidR="00875D1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июня 2012 года №</w:t>
      </w:r>
      <w:r w:rsidR="00875D14">
        <w:rPr>
          <w:rFonts w:ascii="Times New Roman" w:hAnsi="Times New Roman"/>
          <w:sz w:val="28"/>
          <w:szCs w:val="28"/>
        </w:rPr>
        <w:t>115</w:t>
      </w:r>
      <w:r>
        <w:rPr>
          <w:rFonts w:ascii="Times New Roman" w:hAnsi="Times New Roman"/>
          <w:sz w:val="28"/>
          <w:szCs w:val="28"/>
        </w:rPr>
        <w:t xml:space="preserve"> и от </w:t>
      </w:r>
      <w:r w:rsidR="00875D1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февраля 2013 года №</w:t>
      </w:r>
      <w:r w:rsidR="00875D14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.</w:t>
      </w:r>
    </w:p>
    <w:p w:rsidR="00EF2569" w:rsidRPr="00EF2569" w:rsidRDefault="00EF2569" w:rsidP="00C122EB">
      <w:pPr>
        <w:suppressAutoHyphens/>
        <w:spacing w:before="120" w:after="0"/>
        <w:ind w:firstLine="709"/>
        <w:jc w:val="both"/>
        <w:rPr>
          <w:rFonts w:ascii="Times New Roman" w:hAnsi="Times New Roman"/>
          <w:color w:val="341B13"/>
          <w:sz w:val="28"/>
          <w:szCs w:val="28"/>
        </w:rPr>
      </w:pPr>
      <w:r w:rsidRPr="00EF2569">
        <w:rPr>
          <w:rFonts w:ascii="Times New Roman" w:hAnsi="Times New Roman"/>
          <w:color w:val="341B13"/>
          <w:sz w:val="28"/>
          <w:szCs w:val="28"/>
        </w:rPr>
        <w:t xml:space="preserve">3. Опубликовать настоящее постановление </w:t>
      </w:r>
      <w:r w:rsidR="00C122EB">
        <w:rPr>
          <w:rFonts w:ascii="Times New Roman" w:hAnsi="Times New Roman"/>
          <w:color w:val="341B13"/>
          <w:sz w:val="28"/>
          <w:szCs w:val="28"/>
        </w:rPr>
        <w:t xml:space="preserve">путем размещения его </w:t>
      </w:r>
      <w:r w:rsidRPr="00EF2569">
        <w:rPr>
          <w:rFonts w:ascii="Times New Roman" w:hAnsi="Times New Roman"/>
          <w:color w:val="341B13"/>
          <w:sz w:val="28"/>
          <w:szCs w:val="28"/>
        </w:rPr>
        <w:t xml:space="preserve">на информационном стенде и на официальном сайте администрации сельского поселения </w:t>
      </w:r>
      <w:r w:rsidR="00875D14">
        <w:rPr>
          <w:rFonts w:ascii="Times New Roman" w:hAnsi="Times New Roman"/>
          <w:color w:val="341B13"/>
          <w:sz w:val="28"/>
          <w:szCs w:val="28"/>
        </w:rPr>
        <w:t>Дмитриевский</w:t>
      </w:r>
      <w:r w:rsidRPr="00EF2569">
        <w:rPr>
          <w:rFonts w:ascii="Times New Roman" w:hAnsi="Times New Roman"/>
          <w:color w:val="341B13"/>
          <w:sz w:val="28"/>
          <w:szCs w:val="28"/>
        </w:rPr>
        <w:t xml:space="preserve"> сельсовет.</w:t>
      </w:r>
    </w:p>
    <w:p w:rsidR="00EF2569" w:rsidRPr="00EF2569" w:rsidRDefault="00EF2569" w:rsidP="00C122EB">
      <w:pPr>
        <w:suppressAutoHyphens/>
        <w:spacing w:before="120" w:after="0"/>
        <w:ind w:firstLine="709"/>
        <w:jc w:val="both"/>
        <w:rPr>
          <w:rFonts w:ascii="Times New Roman" w:hAnsi="Times New Roman"/>
          <w:color w:val="341B13"/>
          <w:sz w:val="28"/>
          <w:szCs w:val="28"/>
        </w:rPr>
      </w:pPr>
      <w:r w:rsidRPr="00EF2569">
        <w:rPr>
          <w:rFonts w:ascii="Times New Roman" w:hAnsi="Times New Roman"/>
          <w:color w:val="341B13"/>
          <w:sz w:val="28"/>
          <w:szCs w:val="28"/>
        </w:rPr>
        <w:t>4. Постановление вступает в силу с момента официального опубликования.</w:t>
      </w:r>
    </w:p>
    <w:p w:rsidR="00EF2569" w:rsidRDefault="00EF2569" w:rsidP="00C122EB">
      <w:pPr>
        <w:suppressAutoHyphens/>
        <w:spacing w:before="120" w:after="0"/>
        <w:ind w:firstLine="709"/>
        <w:jc w:val="both"/>
        <w:rPr>
          <w:rFonts w:ascii="Times New Roman" w:hAnsi="Times New Roman"/>
          <w:color w:val="341B13"/>
          <w:sz w:val="28"/>
          <w:szCs w:val="28"/>
        </w:rPr>
      </w:pPr>
      <w:r w:rsidRPr="00EF2569">
        <w:rPr>
          <w:rFonts w:ascii="Times New Roman" w:hAnsi="Times New Roman"/>
          <w:color w:val="341B13"/>
          <w:sz w:val="28"/>
          <w:szCs w:val="28"/>
        </w:rPr>
        <w:t xml:space="preserve">5. </w:t>
      </w:r>
      <w:proofErr w:type="gramStart"/>
      <w:r w:rsidRPr="00EF2569">
        <w:rPr>
          <w:rFonts w:ascii="Times New Roman" w:hAnsi="Times New Roman"/>
          <w:color w:val="341B13"/>
          <w:sz w:val="28"/>
          <w:szCs w:val="28"/>
        </w:rPr>
        <w:t>Контроль за</w:t>
      </w:r>
      <w:proofErr w:type="gramEnd"/>
      <w:r w:rsidRPr="00EF2569">
        <w:rPr>
          <w:rFonts w:ascii="Times New Roman" w:hAnsi="Times New Roman"/>
          <w:color w:val="341B13"/>
          <w:sz w:val="28"/>
          <w:szCs w:val="28"/>
        </w:rPr>
        <w:t xml:space="preserve"> исполнением настоящего Постановления оставляю за собой.</w:t>
      </w:r>
    </w:p>
    <w:p w:rsidR="00AC40F1" w:rsidRDefault="00AC40F1" w:rsidP="00875D14">
      <w:pPr>
        <w:suppressAutoHyphens/>
        <w:spacing w:before="120" w:after="0" w:line="240" w:lineRule="auto"/>
        <w:ind w:firstLine="709"/>
        <w:rPr>
          <w:rFonts w:ascii="Times New Roman" w:hAnsi="Times New Roman"/>
          <w:color w:val="341B13"/>
          <w:sz w:val="28"/>
          <w:szCs w:val="28"/>
        </w:rPr>
      </w:pPr>
    </w:p>
    <w:p w:rsidR="00EE44AF" w:rsidRPr="00875D14" w:rsidRDefault="00344C4C" w:rsidP="00875D14">
      <w:pPr>
        <w:suppressAutoHyphens/>
        <w:spacing w:before="12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875D14">
        <w:rPr>
          <w:rFonts w:ascii="Times New Roman" w:hAnsi="Times New Roman"/>
          <w:sz w:val="28"/>
          <w:szCs w:val="28"/>
        </w:rPr>
        <w:t xml:space="preserve">           </w:t>
      </w:r>
      <w:r w:rsidR="00AC40F1">
        <w:rPr>
          <w:rFonts w:ascii="Times New Roman" w:hAnsi="Times New Roman"/>
          <w:sz w:val="28"/>
          <w:szCs w:val="28"/>
        </w:rPr>
        <w:t xml:space="preserve">           </w:t>
      </w:r>
      <w:r w:rsidR="00875D1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875D14">
        <w:rPr>
          <w:rFonts w:ascii="Times New Roman" w:hAnsi="Times New Roman"/>
          <w:sz w:val="28"/>
          <w:szCs w:val="28"/>
        </w:rPr>
        <w:t>Г.Н.Краснов</w:t>
      </w:r>
      <w:proofErr w:type="spellEnd"/>
    </w:p>
    <w:p w:rsidR="00EE44AF" w:rsidRDefault="00EE44AF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AC40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40F1" w:rsidRDefault="00AC40F1" w:rsidP="00AC40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344C4C" w:rsidRPr="00AC40F1" w:rsidRDefault="00344C4C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AC40F1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875D14" w:rsidRPr="00AC40F1" w:rsidRDefault="00344C4C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AC40F1">
        <w:rPr>
          <w:rFonts w:ascii="Times New Roman" w:hAnsi="Times New Roman"/>
          <w:color w:val="000000"/>
          <w:sz w:val="24"/>
          <w:szCs w:val="24"/>
        </w:rPr>
        <w:t xml:space="preserve">к постановлению </w:t>
      </w:r>
      <w:r w:rsidR="00875D14" w:rsidRPr="00AC40F1">
        <w:rPr>
          <w:rFonts w:ascii="Times New Roman" w:hAnsi="Times New Roman"/>
          <w:color w:val="000000"/>
          <w:sz w:val="24"/>
          <w:szCs w:val="24"/>
        </w:rPr>
        <w:t>администрации</w:t>
      </w:r>
    </w:p>
    <w:p w:rsidR="00875D14" w:rsidRPr="00AC40F1" w:rsidRDefault="00344C4C" w:rsidP="00875D14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AC40F1">
        <w:rPr>
          <w:rFonts w:ascii="Times New Roman" w:hAnsi="Times New Roman"/>
          <w:color w:val="000000"/>
          <w:sz w:val="24"/>
          <w:szCs w:val="24"/>
        </w:rPr>
        <w:t>сельского</w:t>
      </w:r>
      <w:r w:rsidR="00875D14" w:rsidRPr="00AC40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40F1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875D14" w:rsidRPr="00AC40F1">
        <w:rPr>
          <w:rFonts w:ascii="Times New Roman" w:hAnsi="Times New Roman"/>
          <w:color w:val="000000"/>
          <w:sz w:val="24"/>
          <w:szCs w:val="24"/>
        </w:rPr>
        <w:t>Дмитриевский</w:t>
      </w:r>
      <w:r w:rsidRPr="00AC40F1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="00875D14" w:rsidRPr="00AC40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40F1">
        <w:rPr>
          <w:rFonts w:ascii="Times New Roman" w:hAnsi="Times New Roman"/>
          <w:color w:val="000000"/>
          <w:sz w:val="24"/>
          <w:szCs w:val="24"/>
        </w:rPr>
        <w:t>муниципального района Уфимский</w:t>
      </w:r>
      <w:r w:rsidR="00875D14" w:rsidRPr="00AC40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40F1">
        <w:rPr>
          <w:rFonts w:ascii="Times New Roman" w:hAnsi="Times New Roman"/>
          <w:color w:val="000000"/>
          <w:sz w:val="24"/>
          <w:szCs w:val="24"/>
        </w:rPr>
        <w:t xml:space="preserve">район </w:t>
      </w:r>
    </w:p>
    <w:p w:rsidR="00344C4C" w:rsidRPr="00AC40F1" w:rsidRDefault="00344C4C" w:rsidP="00875D14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AC40F1">
        <w:rPr>
          <w:rFonts w:ascii="Times New Roman" w:hAnsi="Times New Roman"/>
          <w:color w:val="000000"/>
          <w:sz w:val="24"/>
          <w:szCs w:val="24"/>
        </w:rPr>
        <w:t>Республики Башкортостан</w:t>
      </w:r>
    </w:p>
    <w:p w:rsidR="00344C4C" w:rsidRPr="00AC40F1" w:rsidRDefault="00344C4C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AC40F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DF2F81">
        <w:rPr>
          <w:rFonts w:ascii="Times New Roman" w:hAnsi="Times New Roman"/>
          <w:color w:val="000000"/>
          <w:sz w:val="24"/>
          <w:szCs w:val="24"/>
        </w:rPr>
        <w:t>21 ноября</w:t>
      </w:r>
      <w:r w:rsidRPr="00AC40F1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5A77A3" w:rsidRPr="00AC40F1">
        <w:rPr>
          <w:rFonts w:ascii="Times New Roman" w:hAnsi="Times New Roman"/>
          <w:color w:val="000000"/>
          <w:sz w:val="24"/>
          <w:szCs w:val="24"/>
        </w:rPr>
        <w:t>8</w:t>
      </w:r>
      <w:r w:rsidRPr="00AC40F1">
        <w:rPr>
          <w:rFonts w:ascii="Times New Roman" w:hAnsi="Times New Roman"/>
          <w:color w:val="000000"/>
          <w:sz w:val="24"/>
          <w:szCs w:val="24"/>
        </w:rPr>
        <w:t xml:space="preserve"> г. № </w:t>
      </w:r>
      <w:r w:rsidR="00DF2F81">
        <w:rPr>
          <w:rFonts w:ascii="Times New Roman" w:hAnsi="Times New Roman"/>
          <w:color w:val="000000"/>
          <w:sz w:val="24"/>
          <w:szCs w:val="24"/>
        </w:rPr>
        <w:t>99</w:t>
      </w:r>
    </w:p>
    <w:p w:rsidR="00875D14" w:rsidRPr="007B75AC" w:rsidRDefault="00875D14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E8204F" w:rsidRPr="00E8204F" w:rsidRDefault="00344C4C" w:rsidP="00151516">
      <w:pPr>
        <w:pStyle w:val="a5"/>
        <w:spacing w:before="240" w:beforeAutospacing="0" w:after="0" w:afterAutospacing="0" w:line="276" w:lineRule="auto"/>
        <w:jc w:val="center"/>
        <w:rPr>
          <w:rFonts w:ascii="Times New Roman" w:hAnsi="Times New Roman"/>
          <w:sz w:val="28"/>
          <w:szCs w:val="28"/>
        </w:rPr>
      </w:pPr>
      <w:r w:rsidRPr="00E8204F">
        <w:rPr>
          <w:rFonts w:ascii="Times New Roman" w:hAnsi="Times New Roman"/>
          <w:sz w:val="28"/>
          <w:szCs w:val="28"/>
        </w:rPr>
        <w:t>Админи</w:t>
      </w:r>
      <w:bookmarkStart w:id="0" w:name="_GoBack"/>
      <w:bookmarkEnd w:id="0"/>
      <w:r w:rsidRPr="00E8204F">
        <w:rPr>
          <w:rFonts w:ascii="Times New Roman" w:hAnsi="Times New Roman"/>
          <w:sz w:val="28"/>
          <w:szCs w:val="28"/>
        </w:rPr>
        <w:t xml:space="preserve">стративный регламент </w:t>
      </w:r>
    </w:p>
    <w:p w:rsidR="00344C4C" w:rsidRPr="00875D14" w:rsidRDefault="00344C4C" w:rsidP="00151516">
      <w:pPr>
        <w:pStyle w:val="a5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204F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875D14">
        <w:rPr>
          <w:rFonts w:ascii="Times New Roman" w:hAnsi="Times New Roman"/>
          <w:sz w:val="28"/>
          <w:szCs w:val="28"/>
        </w:rPr>
        <w:t>Дмитриевский</w:t>
      </w:r>
      <w:r w:rsidRPr="00E8204F">
        <w:rPr>
          <w:rFonts w:ascii="Times New Roman" w:hAnsi="Times New Roman"/>
          <w:sz w:val="28"/>
          <w:szCs w:val="28"/>
        </w:rPr>
        <w:t xml:space="preserve"> сельсовет </w:t>
      </w:r>
      <w:r w:rsidRPr="00E8204F">
        <w:rPr>
          <w:rFonts w:ascii="Times New Roman" w:hAnsi="Times New Roman"/>
          <w:spacing w:val="5"/>
          <w:sz w:val="28"/>
          <w:szCs w:val="28"/>
        </w:rPr>
        <w:t>муниципал</w:t>
      </w:r>
      <w:r w:rsidRPr="00E8204F">
        <w:rPr>
          <w:rFonts w:ascii="Times New Roman" w:hAnsi="Times New Roman"/>
          <w:spacing w:val="5"/>
          <w:sz w:val="28"/>
          <w:szCs w:val="28"/>
        </w:rPr>
        <w:t>ь</w:t>
      </w:r>
      <w:r w:rsidRPr="00E8204F">
        <w:rPr>
          <w:rFonts w:ascii="Times New Roman" w:hAnsi="Times New Roman"/>
          <w:spacing w:val="5"/>
          <w:sz w:val="28"/>
          <w:szCs w:val="28"/>
        </w:rPr>
        <w:t>ного района Уфимский район Республики Башкортостан</w:t>
      </w:r>
      <w:r w:rsidRPr="00E8204F">
        <w:rPr>
          <w:rFonts w:ascii="Times New Roman" w:hAnsi="Times New Roman"/>
          <w:sz w:val="28"/>
          <w:szCs w:val="28"/>
        </w:rPr>
        <w:t xml:space="preserve"> по предоставл</w:t>
      </w:r>
      <w:r w:rsidRPr="00E8204F">
        <w:rPr>
          <w:rFonts w:ascii="Times New Roman" w:hAnsi="Times New Roman"/>
          <w:sz w:val="28"/>
          <w:szCs w:val="28"/>
        </w:rPr>
        <w:t>е</w:t>
      </w:r>
      <w:r w:rsidRPr="00E8204F">
        <w:rPr>
          <w:rFonts w:ascii="Times New Roman" w:hAnsi="Times New Roman"/>
          <w:sz w:val="28"/>
          <w:szCs w:val="28"/>
        </w:rPr>
        <w:t>нию муниципальной услуги «</w:t>
      </w:r>
      <w:r w:rsidRPr="00875D14">
        <w:rPr>
          <w:rFonts w:ascii="Times New Roman" w:hAnsi="Times New Roman"/>
          <w:sz w:val="28"/>
          <w:szCs w:val="28"/>
        </w:rPr>
        <w:t xml:space="preserve">Выдача справок о составе семьи, выписок из домовой книги и иных справок, выдаваемых на основании данных </w:t>
      </w:r>
      <w:proofErr w:type="spellStart"/>
      <w:r w:rsidRPr="00875D14">
        <w:rPr>
          <w:rFonts w:ascii="Times New Roman" w:hAnsi="Times New Roman"/>
          <w:sz w:val="28"/>
          <w:szCs w:val="28"/>
        </w:rPr>
        <w:t>похозя</w:t>
      </w:r>
      <w:r w:rsidRPr="00875D14">
        <w:rPr>
          <w:rFonts w:ascii="Times New Roman" w:hAnsi="Times New Roman"/>
          <w:sz w:val="28"/>
          <w:szCs w:val="28"/>
        </w:rPr>
        <w:t>й</w:t>
      </w:r>
      <w:r w:rsidRPr="00875D14">
        <w:rPr>
          <w:rFonts w:ascii="Times New Roman" w:hAnsi="Times New Roman"/>
          <w:sz w:val="28"/>
          <w:szCs w:val="28"/>
        </w:rPr>
        <w:t>ственных</w:t>
      </w:r>
      <w:proofErr w:type="spellEnd"/>
      <w:r w:rsidRPr="00875D14">
        <w:rPr>
          <w:rFonts w:ascii="Times New Roman" w:hAnsi="Times New Roman"/>
          <w:sz w:val="28"/>
          <w:szCs w:val="28"/>
        </w:rPr>
        <w:t xml:space="preserve"> книг, обследование и выдача актов обследования жилых помещ</w:t>
      </w:r>
      <w:r w:rsidRPr="00875D14">
        <w:rPr>
          <w:rFonts w:ascii="Times New Roman" w:hAnsi="Times New Roman"/>
          <w:sz w:val="28"/>
          <w:szCs w:val="28"/>
        </w:rPr>
        <w:t>е</w:t>
      </w:r>
      <w:r w:rsidRPr="00875D14">
        <w:rPr>
          <w:rFonts w:ascii="Times New Roman" w:hAnsi="Times New Roman"/>
          <w:sz w:val="28"/>
          <w:szCs w:val="28"/>
        </w:rPr>
        <w:t>ний</w:t>
      </w:r>
      <w:r w:rsidR="00E8204F" w:rsidRPr="00875D14">
        <w:rPr>
          <w:rFonts w:ascii="Times New Roman" w:hAnsi="Times New Roman"/>
          <w:sz w:val="28"/>
          <w:szCs w:val="28"/>
        </w:rPr>
        <w:t xml:space="preserve"> населен</w:t>
      </w:r>
      <w:r w:rsidR="002D045B" w:rsidRPr="00875D14">
        <w:rPr>
          <w:rFonts w:ascii="Times New Roman" w:hAnsi="Times New Roman"/>
          <w:sz w:val="28"/>
          <w:szCs w:val="28"/>
        </w:rPr>
        <w:t>н</w:t>
      </w:r>
      <w:r w:rsidR="00E8204F" w:rsidRPr="00875D14">
        <w:rPr>
          <w:rFonts w:ascii="Times New Roman" w:hAnsi="Times New Roman"/>
          <w:sz w:val="28"/>
          <w:szCs w:val="28"/>
        </w:rPr>
        <w:t xml:space="preserve">ых  пунктов  на территории  сельского поселения </w:t>
      </w:r>
      <w:r w:rsidR="00875D14">
        <w:rPr>
          <w:rFonts w:ascii="Times New Roman" w:hAnsi="Times New Roman"/>
          <w:sz w:val="28"/>
          <w:szCs w:val="28"/>
        </w:rPr>
        <w:t>Дмитриевский</w:t>
      </w:r>
      <w:r w:rsidR="00E8204F" w:rsidRPr="00875D14">
        <w:rPr>
          <w:rFonts w:ascii="Times New Roman" w:hAnsi="Times New Roman"/>
          <w:sz w:val="28"/>
          <w:szCs w:val="28"/>
        </w:rPr>
        <w:t xml:space="preserve">  сельсовет  муниципального района Уфимский район  Республики Башкорт</w:t>
      </w:r>
      <w:r w:rsidR="00E8204F" w:rsidRPr="00875D14">
        <w:rPr>
          <w:rFonts w:ascii="Times New Roman" w:hAnsi="Times New Roman"/>
          <w:sz w:val="28"/>
          <w:szCs w:val="28"/>
        </w:rPr>
        <w:t>о</w:t>
      </w:r>
      <w:r w:rsidR="00E8204F" w:rsidRPr="00875D14">
        <w:rPr>
          <w:rFonts w:ascii="Times New Roman" w:hAnsi="Times New Roman"/>
          <w:sz w:val="28"/>
          <w:szCs w:val="28"/>
        </w:rPr>
        <w:t>стан</w:t>
      </w:r>
      <w:r w:rsidRPr="00875D14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proofErr w:type="gramEnd"/>
    </w:p>
    <w:p w:rsidR="00344C4C" w:rsidRPr="007B75AC" w:rsidRDefault="00344C4C" w:rsidP="00151516">
      <w:pPr>
        <w:tabs>
          <w:tab w:val="left" w:pos="5865"/>
        </w:tabs>
        <w:spacing w:before="120" w:after="12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 w:rsidRPr="007B75AC"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 w:rsidRPr="007B75AC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344C4C" w:rsidRPr="007B75AC" w:rsidRDefault="00344C4C" w:rsidP="00151516">
      <w:pPr>
        <w:pStyle w:val="a5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7B75AC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240B27">
        <w:rPr>
          <w:rFonts w:ascii="Times New Roman" w:hAnsi="Times New Roman"/>
          <w:sz w:val="28"/>
          <w:szCs w:val="28"/>
        </w:rPr>
        <w:t>А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дминистрации сельского поселения  </w:t>
      </w:r>
      <w:r w:rsidR="00875D14">
        <w:rPr>
          <w:rFonts w:ascii="Times New Roman" w:hAnsi="Times New Roman"/>
          <w:sz w:val="28"/>
          <w:szCs w:val="28"/>
        </w:rPr>
        <w:t>Дмитриевский</w:t>
      </w:r>
      <w:r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б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лики Башкортостан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40B27">
        <w:rPr>
          <w:rFonts w:ascii="Times New Roman" w:hAnsi="Times New Roman"/>
          <w:bCs/>
          <w:color w:val="000000"/>
          <w:sz w:val="28"/>
          <w:szCs w:val="28"/>
        </w:rPr>
        <w:t xml:space="preserve">(далее – Администрация) 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по предоставлению муниц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пальной услуги «</w:t>
      </w:r>
      <w:r w:rsidRPr="00875D14">
        <w:rPr>
          <w:rFonts w:ascii="Times New Roman" w:hAnsi="Times New Roman"/>
          <w:bCs/>
          <w:color w:val="000000"/>
          <w:sz w:val="28"/>
          <w:szCs w:val="28"/>
        </w:rPr>
        <w:t xml:space="preserve">Выдача справок о составе семьи, выписок из домовой книги и иных справок, выдаваемых на основании данных </w:t>
      </w:r>
      <w:proofErr w:type="spellStart"/>
      <w:r w:rsidRPr="00875D14">
        <w:rPr>
          <w:rFonts w:ascii="Times New Roman" w:hAnsi="Times New Roman"/>
          <w:bCs/>
          <w:color w:val="000000"/>
          <w:sz w:val="28"/>
          <w:szCs w:val="28"/>
        </w:rPr>
        <w:t>похозяйственных</w:t>
      </w:r>
      <w:proofErr w:type="spellEnd"/>
      <w:r w:rsidRPr="00875D14">
        <w:rPr>
          <w:rFonts w:ascii="Times New Roman" w:hAnsi="Times New Roman"/>
          <w:bCs/>
          <w:color w:val="000000"/>
          <w:sz w:val="28"/>
          <w:szCs w:val="28"/>
        </w:rPr>
        <w:t xml:space="preserve"> книг, обследование и выдача актов обследования жилых </w:t>
      </w:r>
      <w:r w:rsidR="00240B27" w:rsidRPr="00875D14">
        <w:rPr>
          <w:rFonts w:ascii="Times New Roman" w:hAnsi="Times New Roman"/>
          <w:bCs/>
          <w:color w:val="000000"/>
          <w:sz w:val="28"/>
          <w:szCs w:val="28"/>
        </w:rPr>
        <w:t xml:space="preserve">помещений населенных  пунктов  на территории  сельского поселения </w:t>
      </w:r>
      <w:r w:rsidR="00875D14">
        <w:rPr>
          <w:rFonts w:ascii="Times New Roman" w:hAnsi="Times New Roman"/>
          <w:bCs/>
          <w:color w:val="000000"/>
          <w:sz w:val="28"/>
          <w:szCs w:val="28"/>
        </w:rPr>
        <w:t>Дмитриевский</w:t>
      </w:r>
      <w:r w:rsidR="00240B27" w:rsidRPr="00875D14">
        <w:rPr>
          <w:rFonts w:ascii="Times New Roman" w:hAnsi="Times New Roman"/>
          <w:bCs/>
          <w:color w:val="000000"/>
          <w:sz w:val="28"/>
          <w:szCs w:val="28"/>
        </w:rPr>
        <w:t xml:space="preserve">  сельсовет  м</w:t>
      </w:r>
      <w:r w:rsidR="00240B27" w:rsidRPr="00875D14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240B27" w:rsidRPr="00875D14">
        <w:rPr>
          <w:rFonts w:ascii="Times New Roman" w:hAnsi="Times New Roman"/>
          <w:bCs/>
          <w:color w:val="000000"/>
          <w:sz w:val="28"/>
          <w:szCs w:val="28"/>
        </w:rPr>
        <w:t>ниципального района Уфимский район  Ре</w:t>
      </w:r>
      <w:r w:rsidR="00151516" w:rsidRPr="00875D1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240B27" w:rsidRPr="00875D14">
        <w:rPr>
          <w:rFonts w:ascii="Times New Roman" w:hAnsi="Times New Roman"/>
          <w:bCs/>
          <w:color w:val="000000"/>
          <w:sz w:val="28"/>
          <w:szCs w:val="28"/>
        </w:rPr>
        <w:t>публики Башкортостан</w:t>
      </w:r>
      <w:r w:rsidRPr="00875D14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875D14">
        <w:rPr>
          <w:rFonts w:ascii="Times New Roman" w:hAnsi="Times New Roman"/>
          <w:sz w:val="28"/>
          <w:szCs w:val="28"/>
        </w:rPr>
        <w:t xml:space="preserve"> (далее - муниципальная</w:t>
      </w:r>
      <w:proofErr w:type="gramEnd"/>
      <w:r w:rsidRPr="00875D14">
        <w:rPr>
          <w:rFonts w:ascii="Times New Roman" w:hAnsi="Times New Roman"/>
          <w:sz w:val="28"/>
          <w:szCs w:val="28"/>
        </w:rPr>
        <w:t xml:space="preserve"> услуга) устанавливает</w:t>
      </w:r>
      <w:r w:rsidRPr="007B75AC">
        <w:rPr>
          <w:rFonts w:ascii="Times New Roman" w:hAnsi="Times New Roman"/>
          <w:sz w:val="28"/>
          <w:szCs w:val="28"/>
        </w:rPr>
        <w:t xml:space="preserve"> сроки и последовательность админ</w:t>
      </w:r>
      <w:r w:rsidRPr="007B75AC">
        <w:rPr>
          <w:rFonts w:ascii="Times New Roman" w:hAnsi="Times New Roman"/>
          <w:sz w:val="28"/>
          <w:szCs w:val="28"/>
        </w:rPr>
        <w:t>и</w:t>
      </w:r>
      <w:r w:rsidRPr="007B75AC">
        <w:rPr>
          <w:rFonts w:ascii="Times New Roman" w:hAnsi="Times New Roman"/>
          <w:sz w:val="28"/>
          <w:szCs w:val="28"/>
        </w:rPr>
        <w:t>стративных процедур при предоставлении муниципальной услуги в соотве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ствии с законодательством Российской Федерации.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1.2. Предоставление муниципальной услуги осуществляется в соотве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ствии с: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Федеральным законом от 09.02.2009 № 8-ФЗ «Об обеспечении дост</w:t>
      </w:r>
      <w:r w:rsidRPr="007B75AC">
        <w:rPr>
          <w:rFonts w:ascii="Times New Roman" w:hAnsi="Times New Roman"/>
          <w:sz w:val="28"/>
          <w:szCs w:val="28"/>
        </w:rPr>
        <w:t>у</w:t>
      </w:r>
      <w:r w:rsidRPr="007B75AC">
        <w:rPr>
          <w:rFonts w:ascii="Times New Roman" w:hAnsi="Times New Roman"/>
          <w:sz w:val="28"/>
          <w:szCs w:val="28"/>
        </w:rPr>
        <w:t>па к информации о деятельности государственных органов и органов местн</w:t>
      </w:r>
      <w:r w:rsidRPr="007B75AC">
        <w:rPr>
          <w:rFonts w:ascii="Times New Roman" w:hAnsi="Times New Roman"/>
          <w:sz w:val="28"/>
          <w:szCs w:val="28"/>
        </w:rPr>
        <w:t>о</w:t>
      </w:r>
      <w:r w:rsidRPr="007B75AC">
        <w:rPr>
          <w:rFonts w:ascii="Times New Roman" w:hAnsi="Times New Roman"/>
          <w:sz w:val="28"/>
          <w:szCs w:val="28"/>
        </w:rPr>
        <w:t>го самоуправления»;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Федеральным законом от 02.05.2006 № 59-ФЗ «О порядке рассмотр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 xml:space="preserve">ния обращений граждан Российской Федерации»; 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 Жилищным кодексом Российской Федерации</w:t>
      </w:r>
      <w:r w:rsidR="0076363F">
        <w:rPr>
          <w:rFonts w:ascii="Times New Roman" w:hAnsi="Times New Roman"/>
          <w:sz w:val="28"/>
          <w:szCs w:val="28"/>
        </w:rPr>
        <w:t>;</w:t>
      </w:r>
    </w:p>
    <w:p w:rsidR="00344C4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lastRenderedPageBreak/>
        <w:t xml:space="preserve">- </w:t>
      </w:r>
      <w:hyperlink r:id="rId8" w:history="1">
        <w:r w:rsidRPr="007B75AC"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Уставом</w:t>
        </w:r>
      </w:hyperlink>
      <w:r w:rsidRPr="007B75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5A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8204F">
        <w:rPr>
          <w:rFonts w:ascii="Times New Roman" w:hAnsi="Times New Roman"/>
          <w:color w:val="000000"/>
          <w:spacing w:val="5"/>
          <w:sz w:val="28"/>
          <w:szCs w:val="28"/>
        </w:rPr>
        <w:t>Красноярский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 xml:space="preserve"> сельсовет муниципал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ь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344C4C" w:rsidRPr="003D10B6" w:rsidRDefault="00344C4C" w:rsidP="001515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76363F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76363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>предоставляется Администрацией и ос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>ществляется через ответственного специалиста</w:t>
      </w:r>
      <w:r w:rsidR="00240B2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>, филиал РГАУ МФЦ</w:t>
      </w:r>
      <w:r w:rsidR="007636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1.4. Результатом предоставления муниципальной услуги является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 xml:space="preserve">- выдача заявителю 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справок о составе семьи, выписок из домовой книги и иных справок, выдаваемых на основании данных </w:t>
      </w:r>
      <w:proofErr w:type="spellStart"/>
      <w:r w:rsidRPr="003D10B6">
        <w:rPr>
          <w:rFonts w:ascii="Times New Roman" w:hAnsi="Times New Roman"/>
          <w:bCs/>
          <w:color w:val="000000"/>
          <w:sz w:val="28"/>
          <w:szCs w:val="28"/>
        </w:rPr>
        <w:t>похозяйственных</w:t>
      </w:r>
      <w:proofErr w:type="spellEnd"/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 книг, обследование и выдача актов обследования жилых помещений</w:t>
      </w:r>
      <w:r w:rsidRPr="003D10B6">
        <w:rPr>
          <w:rFonts w:ascii="Times New Roman" w:hAnsi="Times New Roman"/>
          <w:sz w:val="28"/>
          <w:szCs w:val="28"/>
        </w:rPr>
        <w:t>;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- мотивированный отказ.</w:t>
      </w:r>
      <w:r w:rsidRPr="003D10B6">
        <w:rPr>
          <w:rFonts w:ascii="Times New Roman" w:hAnsi="Times New Roman"/>
          <w:bCs/>
          <w:kern w:val="1"/>
          <w:sz w:val="28"/>
          <w:szCs w:val="28"/>
        </w:rPr>
        <w:t xml:space="preserve">  </w:t>
      </w:r>
    </w:p>
    <w:p w:rsidR="00344C4C" w:rsidRPr="003D10B6" w:rsidRDefault="00344C4C" w:rsidP="00151516">
      <w:pPr>
        <w:widowControl w:val="0"/>
        <w:spacing w:after="0"/>
        <w:ind w:firstLine="709"/>
        <w:rPr>
          <w:rFonts w:ascii="Times New Roman" w:hAnsi="Times New Roman"/>
          <w:bCs/>
          <w:kern w:val="1"/>
          <w:sz w:val="28"/>
          <w:szCs w:val="28"/>
        </w:rPr>
      </w:pPr>
      <w:r w:rsidRPr="003D10B6">
        <w:rPr>
          <w:rFonts w:ascii="Times New Roman" w:hAnsi="Times New Roman"/>
          <w:bCs/>
          <w:kern w:val="1"/>
          <w:sz w:val="28"/>
          <w:szCs w:val="28"/>
        </w:rPr>
        <w:t>1.5. Муниципальная услуга предоставляется бесплатно.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1.6. Заявителями, имеющими право на получение муниципальной усл</w:t>
      </w:r>
      <w:r w:rsidRPr="003D10B6">
        <w:rPr>
          <w:rFonts w:ascii="Times New Roman" w:hAnsi="Times New Roman"/>
          <w:sz w:val="28"/>
          <w:szCs w:val="28"/>
        </w:rPr>
        <w:t>у</w:t>
      </w:r>
      <w:r w:rsidRPr="003D10B6">
        <w:rPr>
          <w:rFonts w:ascii="Times New Roman" w:hAnsi="Times New Roman"/>
          <w:sz w:val="28"/>
          <w:szCs w:val="28"/>
        </w:rPr>
        <w:t>ги, являются юридические, физические лица, государственные и правоохр</w:t>
      </w:r>
      <w:r w:rsidRPr="003D10B6">
        <w:rPr>
          <w:rFonts w:ascii="Times New Roman" w:hAnsi="Times New Roman"/>
          <w:sz w:val="28"/>
          <w:szCs w:val="28"/>
        </w:rPr>
        <w:t>а</w:t>
      </w:r>
      <w:r w:rsidRPr="003D10B6">
        <w:rPr>
          <w:rFonts w:ascii="Times New Roman" w:hAnsi="Times New Roman"/>
          <w:sz w:val="28"/>
          <w:szCs w:val="28"/>
        </w:rPr>
        <w:t>нительные органы</w:t>
      </w:r>
    </w:p>
    <w:p w:rsidR="00344C4C" w:rsidRPr="007B75AC" w:rsidRDefault="00344C4C" w:rsidP="00344C4C">
      <w:pPr>
        <w:tabs>
          <w:tab w:val="left" w:pos="5865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75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B75AC">
        <w:rPr>
          <w:rFonts w:ascii="Times New Roman" w:hAnsi="Times New Roman"/>
          <w:b/>
          <w:sz w:val="28"/>
          <w:szCs w:val="28"/>
        </w:rPr>
        <w:t>.Требование к порядку предоставления муниципальной услуги.</w:t>
      </w:r>
    </w:p>
    <w:p w:rsidR="00344C4C" w:rsidRDefault="00344C4C" w:rsidP="00344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Наименование муниципальной услуги – «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Выдача справок о составе с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мьи, выписок из домовой книги и иных справок, выдаваемых на основании данных </w:t>
      </w:r>
      <w:proofErr w:type="spellStart"/>
      <w:r w:rsidRPr="003D10B6">
        <w:rPr>
          <w:rFonts w:ascii="Times New Roman" w:hAnsi="Times New Roman"/>
          <w:bCs/>
          <w:color w:val="000000"/>
          <w:sz w:val="28"/>
          <w:szCs w:val="28"/>
        </w:rPr>
        <w:t>похозяйственных</w:t>
      </w:r>
      <w:proofErr w:type="spellEnd"/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 книг, обследование и выдача актов обследования жилых помещений населенных пунктов на территории сельского поселения </w:t>
      </w:r>
      <w:r w:rsidR="00E8204F">
        <w:rPr>
          <w:rFonts w:ascii="Times New Roman" w:hAnsi="Times New Roman"/>
          <w:sz w:val="28"/>
          <w:szCs w:val="28"/>
        </w:rPr>
        <w:t>Красноярский</w:t>
      </w:r>
      <w:r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б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лики Башкортостан</w:t>
      </w:r>
      <w:r w:rsidRPr="003D10B6">
        <w:rPr>
          <w:rFonts w:ascii="Times New Roman" w:hAnsi="Times New Roman"/>
          <w:sz w:val="28"/>
          <w:szCs w:val="28"/>
        </w:rPr>
        <w:t>» (далее - муниципальная услуга)</w:t>
      </w:r>
    </w:p>
    <w:p w:rsidR="00E325BE" w:rsidRPr="00E325BE" w:rsidRDefault="00344C4C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D10B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2.1</w:t>
      </w:r>
      <w:r w:rsid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E325BE" w:rsidRPr="00E325BE">
        <w:rPr>
          <w:rFonts w:ascii="Times New Roman" w:hAnsi="Times New Roman"/>
          <w:bCs/>
          <w:iCs/>
          <w:color w:val="000000"/>
          <w:sz w:val="28"/>
          <w:szCs w:val="28"/>
        </w:rPr>
        <w:t>Требования к порядку информирования заявителя о предоставля</w:t>
      </w:r>
      <w:r w:rsidR="00E325B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="00E325B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мой муниципальной услуге.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.1. Информация о местонахождении и графике работы Администр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ции и Республиканского государственного автономного учреждения Мн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гофункциональный центр предоставления государственных и муниципал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ь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ных услуг (далее – РГАУ МФЦ):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Адрес Администрации сельского поселения </w:t>
      </w:r>
      <w:r w:rsidR="00875D14">
        <w:rPr>
          <w:rFonts w:ascii="Times New Roman" w:hAnsi="Times New Roman"/>
          <w:bCs/>
          <w:iCs/>
          <w:color w:val="000000"/>
          <w:sz w:val="28"/>
          <w:szCs w:val="28"/>
        </w:rPr>
        <w:t>Дмитриевский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сельсовет муниципального   района Уфимский район Республики Башкортостан: 45051</w:t>
      </w:r>
      <w:r w:rsidR="00875D14">
        <w:rPr>
          <w:rFonts w:ascii="Times New Roman" w:hAnsi="Times New Roman"/>
          <w:bCs/>
          <w:iCs/>
          <w:color w:val="000000"/>
          <w:sz w:val="28"/>
          <w:szCs w:val="28"/>
        </w:rPr>
        <w:t>2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, Республика Башкортостан, Уфимский район</w:t>
      </w:r>
      <w:r w:rsidR="00875D14">
        <w:rPr>
          <w:rFonts w:ascii="Times New Roman" w:hAnsi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="00875D14">
        <w:rPr>
          <w:rFonts w:ascii="Times New Roman" w:hAnsi="Times New Roman"/>
          <w:bCs/>
          <w:iCs/>
          <w:color w:val="000000"/>
          <w:sz w:val="28"/>
          <w:szCs w:val="28"/>
        </w:rPr>
        <w:t>с</w:t>
      </w:r>
      <w:proofErr w:type="gramStart"/>
      <w:r w:rsidR="00875D14">
        <w:rPr>
          <w:rFonts w:ascii="Times New Roman" w:hAnsi="Times New Roman"/>
          <w:bCs/>
          <w:iCs/>
          <w:color w:val="000000"/>
          <w:sz w:val="28"/>
          <w:szCs w:val="28"/>
        </w:rPr>
        <w:t>.Д</w:t>
      </w:r>
      <w:proofErr w:type="gramEnd"/>
      <w:r w:rsidR="00875D14">
        <w:rPr>
          <w:rFonts w:ascii="Times New Roman" w:hAnsi="Times New Roman"/>
          <w:bCs/>
          <w:iCs/>
          <w:color w:val="000000"/>
          <w:sz w:val="28"/>
          <w:szCs w:val="28"/>
        </w:rPr>
        <w:t>митриевка</w:t>
      </w:r>
      <w:proofErr w:type="spellEnd"/>
      <w:r w:rsidR="00875D14">
        <w:rPr>
          <w:rFonts w:ascii="Times New Roman" w:hAnsi="Times New Roman"/>
          <w:bCs/>
          <w:iCs/>
          <w:color w:val="000000"/>
          <w:sz w:val="28"/>
          <w:szCs w:val="28"/>
        </w:rPr>
        <w:t>, ул.Советская,д.9</w:t>
      </w:r>
    </w:p>
    <w:p w:rsidR="009D7905" w:rsidRPr="009D7905" w:rsidRDefault="009D7905" w:rsidP="009D7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D7905">
        <w:rPr>
          <w:rFonts w:ascii="Times New Roman" w:hAnsi="Times New Roman"/>
          <w:sz w:val="28"/>
          <w:szCs w:val="28"/>
        </w:rPr>
        <w:t>Режим работы Администрации:</w:t>
      </w:r>
      <w:r w:rsidRPr="009D790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9D7905">
        <w:rPr>
          <w:rFonts w:ascii="Times New Roman" w:hAnsi="Times New Roman"/>
          <w:sz w:val="28"/>
          <w:szCs w:val="28"/>
        </w:rPr>
        <w:t>ежедневно с 8.30. до 17.30, перерыв на обед: с 13.00 до 14.00, суббота, воскресенье – выходные дни.</w:t>
      </w:r>
    </w:p>
    <w:p w:rsidR="009D7905" w:rsidRPr="009D7905" w:rsidRDefault="009D7905" w:rsidP="009D7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905">
        <w:rPr>
          <w:rFonts w:ascii="Times New Roman" w:hAnsi="Times New Roman"/>
          <w:sz w:val="28"/>
          <w:szCs w:val="28"/>
        </w:rPr>
        <w:t xml:space="preserve">Адрес и режим работы отдела РГАУ МФЦ - приложение </w:t>
      </w:r>
      <w:r w:rsidR="00AC40F1">
        <w:rPr>
          <w:rFonts w:ascii="Times New Roman" w:hAnsi="Times New Roman"/>
          <w:sz w:val="28"/>
          <w:szCs w:val="28"/>
        </w:rPr>
        <w:t>к регламенту</w:t>
      </w:r>
      <w:r w:rsidRPr="009D7905">
        <w:rPr>
          <w:rFonts w:ascii="Times New Roman" w:hAnsi="Times New Roman"/>
          <w:sz w:val="28"/>
          <w:szCs w:val="28"/>
        </w:rPr>
        <w:t>.</w:t>
      </w:r>
    </w:p>
    <w:p w:rsidR="009D7905" w:rsidRDefault="00E325BE" w:rsidP="009D7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.2. </w:t>
      </w:r>
      <w:r w:rsidR="009D7905" w:rsidRPr="00252E05">
        <w:rPr>
          <w:rFonts w:ascii="Times New Roman" w:hAnsi="Times New Roman"/>
          <w:sz w:val="28"/>
          <w:szCs w:val="28"/>
        </w:rPr>
        <w:t>Информацию о местонахождении, графике работы, справочных тел</w:t>
      </w:r>
      <w:r w:rsidR="009D7905" w:rsidRPr="00252E05">
        <w:rPr>
          <w:rFonts w:ascii="Times New Roman" w:hAnsi="Times New Roman"/>
          <w:sz w:val="28"/>
          <w:szCs w:val="28"/>
        </w:rPr>
        <w:t>е</w:t>
      </w:r>
      <w:r w:rsidR="009D7905" w:rsidRPr="00252E05">
        <w:rPr>
          <w:rFonts w:ascii="Times New Roman" w:hAnsi="Times New Roman"/>
          <w:sz w:val="28"/>
          <w:szCs w:val="28"/>
        </w:rPr>
        <w:t>фонах, адресах официальных сайтов и электронной почты Администрации, и РГАУ МФЦ, а также о порядке, сроках и процедурах предоставления мун</w:t>
      </w:r>
      <w:r w:rsidR="009D7905" w:rsidRPr="00252E05">
        <w:rPr>
          <w:rFonts w:ascii="Times New Roman" w:hAnsi="Times New Roman"/>
          <w:sz w:val="28"/>
          <w:szCs w:val="28"/>
        </w:rPr>
        <w:t>и</w:t>
      </w:r>
      <w:r w:rsidR="009D7905" w:rsidRPr="00252E05">
        <w:rPr>
          <w:rFonts w:ascii="Times New Roman" w:hAnsi="Times New Roman"/>
          <w:sz w:val="28"/>
          <w:szCs w:val="28"/>
        </w:rPr>
        <w:t>ципальной услуги, в том числе о порядке обжалования решений и действий (бездействия) органов, предоставляющих муниципальную услугу, их дол</w:t>
      </w:r>
      <w:r w:rsidR="009D7905" w:rsidRPr="00252E05">
        <w:rPr>
          <w:rFonts w:ascii="Times New Roman" w:hAnsi="Times New Roman"/>
          <w:sz w:val="28"/>
          <w:szCs w:val="28"/>
        </w:rPr>
        <w:t>ж</w:t>
      </w:r>
      <w:r w:rsidR="009D7905" w:rsidRPr="00252E05">
        <w:rPr>
          <w:rFonts w:ascii="Times New Roman" w:hAnsi="Times New Roman"/>
          <w:sz w:val="28"/>
          <w:szCs w:val="28"/>
        </w:rPr>
        <w:t xml:space="preserve">ностных лиц можно получить: </w:t>
      </w:r>
    </w:p>
    <w:p w:rsidR="009D7905" w:rsidRPr="00252E05" w:rsidRDefault="009D7905" w:rsidP="009D79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52E05">
        <w:rPr>
          <w:rFonts w:ascii="Times New Roman" w:hAnsi="Times New Roman"/>
          <w:sz w:val="28"/>
          <w:szCs w:val="28"/>
        </w:rPr>
        <w:t xml:space="preserve">на официальном сайте Администрации в сети Интернет: </w:t>
      </w:r>
      <w:hyperlink r:id="rId9" w:tgtFrame="_blank" w:history="1"/>
      <w:r>
        <w:rPr>
          <w:rStyle w:val="a3"/>
          <w:rFonts w:ascii="Times New Roman" w:hAnsi="Times New Roman"/>
          <w:iCs/>
          <w:color w:val="262626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www</w:t>
      </w:r>
      <w:r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.</w:t>
      </w:r>
      <w:proofErr w:type="spellStart"/>
      <w:r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dmitrievka</w:t>
      </w:r>
      <w:proofErr w:type="spellEnd"/>
      <w:r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-</w:t>
      </w:r>
      <w:proofErr w:type="spellStart"/>
      <w:r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ufa</w:t>
      </w:r>
      <w:proofErr w:type="spellEnd"/>
      <w:r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.</w:t>
      </w:r>
      <w:proofErr w:type="spellStart"/>
      <w:r>
        <w:rPr>
          <w:rStyle w:val="a3"/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ru</w:t>
      </w:r>
      <w:proofErr w:type="spellEnd"/>
      <w:r w:rsidRPr="00872D13">
        <w:rPr>
          <w:rStyle w:val="a3"/>
          <w:rFonts w:ascii="Times New Roman" w:hAnsi="Times New Roman"/>
          <w:iCs/>
          <w:sz w:val="28"/>
          <w:szCs w:val="28"/>
          <w:shd w:val="clear" w:color="auto" w:fill="FFFFFF"/>
        </w:rPr>
        <w:t>/</w:t>
      </w:r>
      <w:r w:rsidRPr="00252E05">
        <w:rPr>
          <w:rFonts w:ascii="Times New Roman" w:hAnsi="Times New Roman"/>
          <w:sz w:val="28"/>
          <w:szCs w:val="28"/>
        </w:rPr>
        <w:t xml:space="preserve">, в Администрации сельского поселения по адресу: </w:t>
      </w:r>
      <w:r w:rsidRPr="00065ABD">
        <w:rPr>
          <w:rFonts w:ascii="Times New Roman" w:hAnsi="Times New Roman"/>
          <w:sz w:val="28"/>
          <w:szCs w:val="28"/>
        </w:rPr>
        <w:t>Республика Ба</w:t>
      </w:r>
      <w:r w:rsidRPr="00065ABD">
        <w:rPr>
          <w:rFonts w:ascii="Times New Roman" w:hAnsi="Times New Roman"/>
          <w:sz w:val="28"/>
          <w:szCs w:val="28"/>
        </w:rPr>
        <w:t>ш</w:t>
      </w:r>
      <w:r w:rsidRPr="00065ABD">
        <w:rPr>
          <w:rFonts w:ascii="Times New Roman" w:hAnsi="Times New Roman"/>
          <w:sz w:val="28"/>
          <w:szCs w:val="28"/>
        </w:rPr>
        <w:t xml:space="preserve">кортостан, Уфимский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митриевка</w:t>
      </w:r>
      <w:proofErr w:type="spellEnd"/>
      <w:r w:rsidRPr="00065ABD">
        <w:rPr>
          <w:rFonts w:ascii="Times New Roman" w:hAnsi="Times New Roman"/>
          <w:sz w:val="28"/>
          <w:szCs w:val="28"/>
        </w:rPr>
        <w:t>, ул. Советская, д.</w:t>
      </w:r>
      <w:r>
        <w:rPr>
          <w:rFonts w:ascii="Times New Roman" w:hAnsi="Times New Roman"/>
          <w:sz w:val="28"/>
          <w:szCs w:val="28"/>
        </w:rPr>
        <w:t>9</w:t>
      </w:r>
      <w:r w:rsidRPr="00252E05">
        <w:rPr>
          <w:rFonts w:ascii="Times New Roman" w:hAnsi="Times New Roman"/>
          <w:sz w:val="28"/>
          <w:szCs w:val="28"/>
        </w:rPr>
        <w:t xml:space="preserve">, тел. </w:t>
      </w:r>
      <w:r w:rsidRPr="00160CB5">
        <w:rPr>
          <w:rFonts w:ascii="Times New Roman" w:hAnsi="Times New Roman"/>
          <w:sz w:val="28"/>
          <w:szCs w:val="28"/>
        </w:rPr>
        <w:t>8 (347)270-</w:t>
      </w:r>
      <w:r>
        <w:rPr>
          <w:rFonts w:ascii="Times New Roman" w:hAnsi="Times New Roman"/>
          <w:sz w:val="28"/>
          <w:szCs w:val="28"/>
        </w:rPr>
        <w:t>03</w:t>
      </w:r>
      <w:r w:rsidRPr="00160C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04, </w:t>
      </w:r>
      <w:r w:rsidRPr="005F2E2B">
        <w:rPr>
          <w:rFonts w:ascii="Times New Roman" w:hAnsi="Times New Roman"/>
          <w:sz w:val="28"/>
          <w:szCs w:val="28"/>
        </w:rPr>
        <w:t>адрес электр</w:t>
      </w:r>
      <w:r>
        <w:rPr>
          <w:rFonts w:ascii="Times New Roman" w:hAnsi="Times New Roman"/>
          <w:sz w:val="28"/>
          <w:szCs w:val="28"/>
        </w:rPr>
        <w:t xml:space="preserve">онной почты: </w:t>
      </w:r>
      <w:hyperlink r:id="rId10" w:history="1">
        <w:r w:rsidRPr="00235D02">
          <w:rPr>
            <w:rStyle w:val="a3"/>
            <w:rFonts w:ascii="Times New Roman" w:hAnsi="Times New Roman"/>
            <w:sz w:val="28"/>
            <w:szCs w:val="28"/>
          </w:rPr>
          <w:t>dmitrievckicelcovet_2011@mail.ru</w:t>
        </w:r>
      </w:hyperlink>
      <w:r>
        <w:rPr>
          <w:rStyle w:val="val"/>
          <w:rFonts w:ascii="Times New Roman" w:hAnsi="Times New Roman"/>
          <w:sz w:val="28"/>
          <w:szCs w:val="28"/>
        </w:rPr>
        <w:t>;</w:t>
      </w:r>
    </w:p>
    <w:p w:rsidR="009D7905" w:rsidRPr="00252E05" w:rsidRDefault="009D7905" w:rsidP="009D7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в электронной форме на Едином портале государственных и муниц</w:t>
      </w:r>
      <w:r w:rsidRPr="00252E05">
        <w:rPr>
          <w:rFonts w:ascii="Times New Roman" w:hAnsi="Times New Roman"/>
          <w:sz w:val="28"/>
          <w:szCs w:val="28"/>
        </w:rPr>
        <w:t>и</w:t>
      </w:r>
      <w:r w:rsidRPr="00252E05">
        <w:rPr>
          <w:rFonts w:ascii="Times New Roman" w:hAnsi="Times New Roman"/>
          <w:sz w:val="28"/>
          <w:szCs w:val="28"/>
        </w:rPr>
        <w:t>пальных услуг (функций) Российской Федерации (далее – Единый портал государственных и муниципальных услуг) (http://www.gosuslugi.ru) в разделе «Органы власти», «Органы местного самоуправления», «Администрация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kern w:val="28"/>
          <w:sz w:val="28"/>
          <w:szCs w:val="28"/>
        </w:rPr>
        <w:t>Дмитриевский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сельсовет муниципального района Уфимский район Республики Башкортостан»</w:t>
      </w:r>
      <w:r w:rsidRPr="00252E05">
        <w:rPr>
          <w:rFonts w:ascii="Times New Roman" w:hAnsi="Times New Roman"/>
          <w:sz w:val="28"/>
          <w:szCs w:val="28"/>
        </w:rPr>
        <w:t>;</w:t>
      </w:r>
    </w:p>
    <w:p w:rsidR="009D7905" w:rsidRPr="00252E05" w:rsidRDefault="009D7905" w:rsidP="009D7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в электронной форме на Портале государственных и муниципальных услуг Республики Башкортостан (http://pgu.bashkortostan.ru) в разделе «Орг</w:t>
      </w:r>
      <w:r w:rsidRPr="00252E05">
        <w:rPr>
          <w:rFonts w:ascii="Times New Roman" w:hAnsi="Times New Roman"/>
          <w:sz w:val="28"/>
          <w:szCs w:val="28"/>
        </w:rPr>
        <w:t>а</w:t>
      </w:r>
      <w:r w:rsidRPr="00252E05">
        <w:rPr>
          <w:rFonts w:ascii="Times New Roman" w:hAnsi="Times New Roman"/>
          <w:sz w:val="28"/>
          <w:szCs w:val="28"/>
        </w:rPr>
        <w:t>ны власти», «Органы местного самоуправления», «Администрация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Дмитриевский 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>сельсовет муниципального района Уфимский ра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>й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>он Республики Башкортостан»</w:t>
      </w:r>
      <w:r w:rsidRPr="00252E05">
        <w:rPr>
          <w:rFonts w:ascii="Times New Roman" w:hAnsi="Times New Roman"/>
          <w:sz w:val="28"/>
          <w:szCs w:val="28"/>
        </w:rPr>
        <w:t>;</w:t>
      </w:r>
    </w:p>
    <w:p w:rsidR="009D7905" w:rsidRPr="00252E05" w:rsidRDefault="009D7905" w:rsidP="009D7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на официальном сайте РГАУ МФЦ в сети Интернет (http://www.mfcrb.ru);</w:t>
      </w:r>
    </w:p>
    <w:p w:rsidR="009D7905" w:rsidRPr="00252E05" w:rsidRDefault="009D7905" w:rsidP="009D7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на информационных стендах, расположенных непосредственно в м</w:t>
      </w:r>
      <w:r w:rsidRPr="00252E05">
        <w:rPr>
          <w:rFonts w:ascii="Times New Roman" w:hAnsi="Times New Roman"/>
          <w:sz w:val="28"/>
          <w:szCs w:val="28"/>
        </w:rPr>
        <w:t>е</w:t>
      </w:r>
      <w:r w:rsidRPr="00252E05">
        <w:rPr>
          <w:rFonts w:ascii="Times New Roman" w:hAnsi="Times New Roman"/>
          <w:sz w:val="28"/>
          <w:szCs w:val="28"/>
        </w:rPr>
        <w:t>стах предоставления муниципальной услуги в помещениях Администрации, структурного подразделения Администрации, РГАУ МФЦ.</w:t>
      </w:r>
    </w:p>
    <w:p w:rsidR="00E325BE" w:rsidRPr="00E325BE" w:rsidRDefault="00E325BE" w:rsidP="009D790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3. Информирование о порядке предоставления муниципальной услуги, в том числе услуг, которые являются необходимыми и обязательн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ы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ми для предоставления муниципальной услуги, осуществляется ответстве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ным специалистом Администрации, РГАУ МФЦ при обращении заявителя за информацией лично, по телефону, посредством почты, электронной почты.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.4. Информацию о муниципальной услуге, а также о ходе её пред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ставления осуществляется ответственным специалистом Администрации или филиале РГАУ МФЦ при обращении заявителя за информацией лично, по телефону, посредством почты, электронной почты.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Информация о порядке предоставления муниципальной услуги также размещается на информационных стендах в помещении, где осуществляется предоставление муниципальной услуги.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Тексты информационных материалов печатаются удобным для чтения шрифтом, без исправлений, наиболее важные места подчеркиваются.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 информационном стенде размещается следующая информация: 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информация 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ab/>
        <w:t>о месте нахождения органа и подразделения, неп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средственно предоставляющего муниципальную услугу;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график (режим) работы, приемные дни, номера телефонов специал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стов подразделения, непосредственно участвующих в предоставлении мун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ципальной услуги, адреса интернет-сайтов и электронной почты;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текст регламента с приложениями (полная версия на Интернет-сайте и извлечения на информационных стендах);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- процедура предоставления в текстовом виде и виде блок-схемы (Приложение № 2 к настоящему регламенту);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почтовый адрес;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перечень документов, необходимых для исполнения муниципальной услуги, и требования, предъявляемые к этим документам;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формы документов, необходимых для предоставления муниципал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ь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ной услуги, и требования к ним;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порядок обжалования решений и действий (бездействия) органа, предоставляющего - муниципальную услугу, а также его должностных лиц.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.5. Информирование в устной форме осуществляют должностные лица, ответственные за предоставление муниципальной услуги. 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Специалист, осуществляющий консультирование (посредством тел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фона или лично) по вопросам предоставления муниципальной услуги обязан: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представиться, назвав свою фамилию, имя, отчество, должность;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предложить заявителю представиться, назвав свою фамилию, имя, 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чество, лицо, которое он представляет;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выслушать обращение и поставленные в нём вопросы;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представить в устной форме информацию по существу вопроса в пр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делах своей компетенции;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при разъяснении вопроса, связанного с запросом дополнительной 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формации или привлечением иных специалистов в соответствии с их комп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тенцией, заявителю предлагается согласовать другое удобное время для пр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ведения консультации, либо изложить заданный вопрос письменно.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Основными требованиями к консультации заявителей являются: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актуальность;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своевременность;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четкость в изложении материала;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полнота консультирования;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наглядность форм подачи материала;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удобство и доступность.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.6. 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ставки ответа, указанного в письменном обращении: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при индивидуальном консультировании по почте (электронной почте) ответ на обращение направляется в адрес заинтересованного лица;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датой получения обращения является дата его регистрации в Админ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страции;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срок направления ответа на обращение заинтересованного лица не может превышать 30 календарных дней со дня регистрации обращения.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.7. Предоставление муниципальной услуги осуществляется соотве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ствующим специалистом администрации сельского поселения </w:t>
      </w:r>
      <w:r w:rsidR="009E3523">
        <w:rPr>
          <w:rFonts w:ascii="Times New Roman" w:hAnsi="Times New Roman"/>
          <w:bCs/>
          <w:iCs/>
          <w:color w:val="000000"/>
          <w:sz w:val="28"/>
          <w:szCs w:val="28"/>
        </w:rPr>
        <w:t>Дмитриевский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сельсовет муниципального района Уфимский район Республики Башкорт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стан - управляющий делами (далее – ответственный исполнитель).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Получателями муниципальной услуги являются граждане Российской Федерации, являющиеся жителями сельского поселения </w:t>
      </w:r>
      <w:r w:rsidR="009E3523">
        <w:rPr>
          <w:rFonts w:ascii="Times New Roman" w:hAnsi="Times New Roman"/>
          <w:bCs/>
          <w:iCs/>
          <w:color w:val="000000"/>
          <w:sz w:val="28"/>
          <w:szCs w:val="28"/>
        </w:rPr>
        <w:t>Дмитриевский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ь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совет муниципального района Уфимский район Республики Башкортостан (далее </w:t>
      </w:r>
      <w:proofErr w:type="gramStart"/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–з</w:t>
      </w:r>
      <w:proofErr w:type="gramEnd"/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аявители).</w:t>
      </w:r>
    </w:p>
    <w:p w:rsid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От имени заявителя могут выступить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тельством Российской Федерации, полномочиями выступать от имени (далее – заявители).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2</w:t>
      </w:r>
      <w:r w:rsidRPr="007B75AC">
        <w:rPr>
          <w:rFonts w:ascii="Times New Roman" w:hAnsi="Times New Roman"/>
          <w:sz w:val="28"/>
          <w:szCs w:val="28"/>
        </w:rPr>
        <w:t>. Время получения ответа при индивидуальном устном консульт</w:t>
      </w:r>
      <w:r w:rsidRPr="007B75AC">
        <w:rPr>
          <w:rFonts w:ascii="Times New Roman" w:hAnsi="Times New Roman"/>
          <w:sz w:val="28"/>
          <w:szCs w:val="28"/>
        </w:rPr>
        <w:t>и</w:t>
      </w:r>
      <w:r w:rsidRPr="007B75AC">
        <w:rPr>
          <w:rFonts w:ascii="Times New Roman" w:hAnsi="Times New Roman"/>
          <w:sz w:val="28"/>
          <w:szCs w:val="28"/>
        </w:rPr>
        <w:t>ровании относительно процедуры рассмотрения обращений граждан в адм</w:t>
      </w:r>
      <w:r w:rsidRPr="007B75AC">
        <w:rPr>
          <w:rFonts w:ascii="Times New Roman" w:hAnsi="Times New Roman"/>
          <w:sz w:val="28"/>
          <w:szCs w:val="28"/>
        </w:rPr>
        <w:t>и</w:t>
      </w:r>
      <w:r w:rsidRPr="007B75AC">
        <w:rPr>
          <w:rFonts w:ascii="Times New Roman" w:hAnsi="Times New Roman"/>
          <w:sz w:val="28"/>
          <w:szCs w:val="28"/>
        </w:rPr>
        <w:t>нистрации сельского поселения не должно превышать 30 минут.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3</w:t>
      </w:r>
      <w:r w:rsidRPr="007B75AC">
        <w:rPr>
          <w:rFonts w:ascii="Times New Roman" w:hAnsi="Times New Roman"/>
          <w:sz w:val="28"/>
          <w:szCs w:val="28"/>
        </w:rPr>
        <w:t>.  Правовым основанием для предоставления муниципальной услуги являются нормативно правовые акты, перечисленные выше в пункте 1.2. настоящего регламента.</w:t>
      </w:r>
    </w:p>
    <w:p w:rsidR="00344C4C" w:rsidRPr="007B75AC" w:rsidRDefault="00E45A30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</w:t>
      </w:r>
      <w:r w:rsidR="00344C4C" w:rsidRPr="007B75AC">
        <w:rPr>
          <w:rFonts w:ascii="Times New Roman" w:hAnsi="Times New Roman"/>
          <w:sz w:val="28"/>
          <w:szCs w:val="28"/>
        </w:rPr>
        <w:t>Необходимыми документами для предоставления муниципальной услуги являются:</w:t>
      </w:r>
    </w:p>
    <w:p w:rsidR="00344C4C" w:rsidRPr="007B75AC" w:rsidRDefault="00344C4C" w:rsidP="00344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</w:t>
      </w:r>
      <w:r w:rsidRPr="007B75AC">
        <w:rPr>
          <w:rFonts w:ascii="Times New Roman" w:hAnsi="Times New Roman"/>
          <w:color w:val="000000"/>
          <w:sz w:val="28"/>
          <w:szCs w:val="28"/>
        </w:rPr>
        <w:t>документ, удостоверяющего личность (для заявителя - физического лица, для представителя физического или юридического лица) с регистрац</w:t>
      </w:r>
      <w:r w:rsidRPr="007B75AC">
        <w:rPr>
          <w:rFonts w:ascii="Times New Roman" w:hAnsi="Times New Roman"/>
          <w:color w:val="000000"/>
          <w:sz w:val="28"/>
          <w:szCs w:val="28"/>
        </w:rPr>
        <w:t>и</w:t>
      </w:r>
      <w:r w:rsidRPr="007B75AC">
        <w:rPr>
          <w:rFonts w:ascii="Times New Roman" w:hAnsi="Times New Roman"/>
          <w:color w:val="000000"/>
          <w:sz w:val="28"/>
          <w:szCs w:val="28"/>
        </w:rPr>
        <w:t>ей по месту жительства;</w:t>
      </w:r>
    </w:p>
    <w:p w:rsidR="00344C4C" w:rsidRPr="007B75AC" w:rsidRDefault="00344C4C" w:rsidP="00344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>- копия свидетельства о государственной регистрации юридического лица (в случае если заявление (запрос) о предоставлении информации под</w:t>
      </w:r>
      <w:r w:rsidRPr="007B75AC">
        <w:rPr>
          <w:rFonts w:ascii="Times New Roman" w:hAnsi="Times New Roman"/>
          <w:color w:val="000000"/>
          <w:sz w:val="28"/>
          <w:szCs w:val="28"/>
        </w:rPr>
        <w:t>а</w:t>
      </w:r>
      <w:r w:rsidRPr="007B75AC">
        <w:rPr>
          <w:rFonts w:ascii="Times New Roman" w:hAnsi="Times New Roman"/>
          <w:color w:val="000000"/>
          <w:sz w:val="28"/>
          <w:szCs w:val="28"/>
        </w:rPr>
        <w:t>ется от имени юридического лица);</w:t>
      </w:r>
    </w:p>
    <w:p w:rsidR="00344C4C" w:rsidRPr="007B75AC" w:rsidRDefault="00344C4C" w:rsidP="00344C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>-документа, подтверждающего полномочия представителя физического или юридического лица;</w:t>
      </w:r>
    </w:p>
    <w:p w:rsidR="00344C4C" w:rsidRPr="007B75AC" w:rsidRDefault="00344C4C" w:rsidP="00344C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>-  при обследовании и выдаче актов обследования жилых помещений: копии правоустанавливающих документов на жилое помещение;</w:t>
      </w:r>
    </w:p>
    <w:p w:rsidR="00344C4C" w:rsidRDefault="00344C4C" w:rsidP="00344C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>- копия техническ</w:t>
      </w:r>
      <w:r w:rsidR="009A551B">
        <w:rPr>
          <w:rFonts w:ascii="Times New Roman" w:hAnsi="Times New Roman"/>
          <w:color w:val="000000"/>
          <w:sz w:val="28"/>
          <w:szCs w:val="28"/>
        </w:rPr>
        <w:t>ого паспорта на жилое помещение.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</w:t>
      </w:r>
      <w:r w:rsidR="00F27458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E76DB">
        <w:rPr>
          <w:rFonts w:ascii="Times New Roman" w:hAnsi="Times New Roman"/>
          <w:color w:val="000000"/>
          <w:sz w:val="28"/>
          <w:szCs w:val="28"/>
        </w:rPr>
        <w:t>Формирование и направление межведомственных и внутрив</w:t>
      </w:r>
      <w:r w:rsidRPr="002E76DB">
        <w:rPr>
          <w:rFonts w:ascii="Times New Roman" w:hAnsi="Times New Roman"/>
          <w:color w:val="000000"/>
          <w:sz w:val="28"/>
          <w:szCs w:val="28"/>
        </w:rPr>
        <w:t>е</w:t>
      </w:r>
      <w:r w:rsidRPr="002E76DB">
        <w:rPr>
          <w:rFonts w:ascii="Times New Roman" w:hAnsi="Times New Roman"/>
          <w:color w:val="000000"/>
          <w:sz w:val="28"/>
          <w:szCs w:val="28"/>
        </w:rPr>
        <w:t>домственных запросов о предоставлении документов и информации, получ</w:t>
      </w:r>
      <w:r w:rsidRPr="002E76DB">
        <w:rPr>
          <w:rFonts w:ascii="Times New Roman" w:hAnsi="Times New Roman"/>
          <w:color w:val="000000"/>
          <w:sz w:val="28"/>
          <w:szCs w:val="28"/>
        </w:rPr>
        <w:t>е</w:t>
      </w:r>
      <w:r w:rsidRPr="002E76DB">
        <w:rPr>
          <w:rFonts w:ascii="Times New Roman" w:hAnsi="Times New Roman"/>
          <w:color w:val="000000"/>
          <w:sz w:val="28"/>
          <w:szCs w:val="28"/>
        </w:rPr>
        <w:t>ние ответов на запросы: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основанием для начала административной процедуры является отсу</w:t>
      </w:r>
      <w:r w:rsidRPr="002E76DB">
        <w:rPr>
          <w:rFonts w:ascii="Times New Roman" w:hAnsi="Times New Roman"/>
          <w:color w:val="000000"/>
          <w:sz w:val="28"/>
          <w:szCs w:val="28"/>
        </w:rPr>
        <w:t>т</w:t>
      </w:r>
      <w:r w:rsidRPr="002E76DB">
        <w:rPr>
          <w:rFonts w:ascii="Times New Roman" w:hAnsi="Times New Roman"/>
          <w:color w:val="000000"/>
          <w:sz w:val="28"/>
          <w:szCs w:val="28"/>
        </w:rPr>
        <w:t>ствие в представленном пакете документов, указанных в п. 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2E76DB">
        <w:rPr>
          <w:rFonts w:ascii="Times New Roman" w:hAnsi="Times New Roman"/>
          <w:color w:val="000000"/>
          <w:sz w:val="28"/>
          <w:szCs w:val="28"/>
        </w:rPr>
        <w:t>.</w:t>
      </w:r>
      <w:r w:rsidR="00E45A30">
        <w:rPr>
          <w:rFonts w:ascii="Times New Roman" w:hAnsi="Times New Roman"/>
          <w:color w:val="000000"/>
          <w:sz w:val="28"/>
          <w:szCs w:val="28"/>
        </w:rPr>
        <w:t>1</w:t>
      </w:r>
      <w:r w:rsidRPr="002E76DB">
        <w:rPr>
          <w:rFonts w:ascii="Times New Roman" w:hAnsi="Times New Roman"/>
          <w:color w:val="000000"/>
          <w:sz w:val="28"/>
          <w:szCs w:val="28"/>
        </w:rPr>
        <w:t xml:space="preserve"> Админ</w:t>
      </w:r>
      <w:r w:rsidRPr="002E76DB">
        <w:rPr>
          <w:rFonts w:ascii="Times New Roman" w:hAnsi="Times New Roman"/>
          <w:color w:val="000000"/>
          <w:sz w:val="28"/>
          <w:szCs w:val="28"/>
        </w:rPr>
        <w:t>и</w:t>
      </w:r>
      <w:r w:rsidRPr="002E76DB">
        <w:rPr>
          <w:rFonts w:ascii="Times New Roman" w:hAnsi="Times New Roman"/>
          <w:color w:val="000000"/>
          <w:sz w:val="28"/>
          <w:szCs w:val="28"/>
        </w:rPr>
        <w:t>стративного регламента;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ответственный специалист Администрации осуществляет формиров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ние и направление межведомственных запросов;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направление запросов допускается только в целях, связанных с пред</w:t>
      </w:r>
      <w:r w:rsidRPr="002E76DB">
        <w:rPr>
          <w:rFonts w:ascii="Times New Roman" w:hAnsi="Times New Roman"/>
          <w:color w:val="000000"/>
          <w:sz w:val="28"/>
          <w:szCs w:val="28"/>
        </w:rPr>
        <w:t>о</w:t>
      </w:r>
      <w:r w:rsidRPr="002E76DB">
        <w:rPr>
          <w:rFonts w:ascii="Times New Roman" w:hAnsi="Times New Roman"/>
          <w:color w:val="000000"/>
          <w:sz w:val="28"/>
          <w:szCs w:val="28"/>
        </w:rPr>
        <w:t>ставлением муниципальной услуги;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межведомственный запрос направляется в виде электронного док</w:t>
      </w:r>
      <w:r w:rsidRPr="002E76DB">
        <w:rPr>
          <w:rFonts w:ascii="Times New Roman" w:hAnsi="Times New Roman"/>
          <w:color w:val="000000"/>
          <w:sz w:val="28"/>
          <w:szCs w:val="28"/>
        </w:rPr>
        <w:t>у</w:t>
      </w:r>
      <w:r w:rsidRPr="002E76DB">
        <w:rPr>
          <w:rFonts w:ascii="Times New Roman" w:hAnsi="Times New Roman"/>
          <w:color w:val="000000"/>
          <w:sz w:val="28"/>
          <w:szCs w:val="28"/>
        </w:rPr>
        <w:t>мента по каналам системы межведомственного электронного взаимодействия (далее – СМЭВ) либо на бумажном носителе по почте или курьерской д</w:t>
      </w:r>
      <w:r w:rsidRPr="002E76DB">
        <w:rPr>
          <w:rFonts w:ascii="Times New Roman" w:hAnsi="Times New Roman"/>
          <w:color w:val="000000"/>
          <w:sz w:val="28"/>
          <w:szCs w:val="28"/>
        </w:rPr>
        <w:t>о</w:t>
      </w:r>
      <w:r w:rsidRPr="002E76DB">
        <w:rPr>
          <w:rFonts w:ascii="Times New Roman" w:hAnsi="Times New Roman"/>
          <w:color w:val="000000"/>
          <w:sz w:val="28"/>
          <w:szCs w:val="28"/>
        </w:rPr>
        <w:t>ставкой в случае отсутствия технической возможности формирования и направления запросов посредством СМЭВ;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lastRenderedPageBreak/>
        <w:t>• межведомственный запрос формируется в соответствии с требован</w:t>
      </w:r>
      <w:r w:rsidRPr="002E76DB">
        <w:rPr>
          <w:rFonts w:ascii="Times New Roman" w:hAnsi="Times New Roman"/>
          <w:color w:val="000000"/>
          <w:sz w:val="28"/>
          <w:szCs w:val="28"/>
        </w:rPr>
        <w:t>и</w:t>
      </w:r>
      <w:r w:rsidRPr="002E76DB">
        <w:rPr>
          <w:rFonts w:ascii="Times New Roman" w:hAnsi="Times New Roman"/>
          <w:color w:val="000000"/>
          <w:sz w:val="28"/>
          <w:szCs w:val="28"/>
        </w:rPr>
        <w:t>ями статьи 7.2. Федерального закона от 27 июля 2010 № 210-ФЗ «Об орган</w:t>
      </w:r>
      <w:r w:rsidRPr="002E76DB">
        <w:rPr>
          <w:rFonts w:ascii="Times New Roman" w:hAnsi="Times New Roman"/>
          <w:color w:val="000000"/>
          <w:sz w:val="28"/>
          <w:szCs w:val="28"/>
        </w:rPr>
        <w:t>и</w:t>
      </w:r>
      <w:r w:rsidRPr="002E76DB">
        <w:rPr>
          <w:rFonts w:ascii="Times New Roman" w:hAnsi="Times New Roman"/>
          <w:color w:val="000000"/>
          <w:sz w:val="28"/>
          <w:szCs w:val="28"/>
        </w:rPr>
        <w:t>зации предоставления государственных и муниципальных услуг»;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результатом выполнения административной процедуры является п</w:t>
      </w:r>
      <w:r w:rsidRPr="002E76DB">
        <w:rPr>
          <w:rFonts w:ascii="Times New Roman" w:hAnsi="Times New Roman"/>
          <w:color w:val="000000"/>
          <w:sz w:val="28"/>
          <w:szCs w:val="28"/>
        </w:rPr>
        <w:t>о</w:t>
      </w:r>
      <w:r w:rsidRPr="002E76DB">
        <w:rPr>
          <w:rFonts w:ascii="Times New Roman" w:hAnsi="Times New Roman"/>
          <w:color w:val="000000"/>
          <w:sz w:val="28"/>
          <w:szCs w:val="28"/>
        </w:rPr>
        <w:t>лучение документов и необходимой информации по межведомственным з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просам;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максимальный срок выполнения административной процедуры – 10 дней со дня регистрации заявления;</w:t>
      </w:r>
    </w:p>
    <w:p w:rsidR="002E76DB" w:rsidRPr="007B75AC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непредставление (несвоевременное представление) органом или орг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низацией по межведомственному запросу документов и информации, ук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занных в пункте 2 части 1 статьи 7 Федерального закона от 27 июля 2010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4</w:t>
      </w:r>
      <w:r w:rsidRPr="007B75AC">
        <w:rPr>
          <w:rFonts w:ascii="Times New Roman" w:hAnsi="Times New Roman"/>
          <w:sz w:val="28"/>
          <w:szCs w:val="28"/>
        </w:rPr>
        <w:t>. Основанием для отказа в предоставлении муниципальной услуги является обращение физических или юридических лиц, которые в соотве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ствии с настоящим регламентом и нормативно-правовыми актами, указа</w:t>
      </w:r>
      <w:r w:rsidRPr="007B75AC">
        <w:rPr>
          <w:rFonts w:ascii="Times New Roman" w:hAnsi="Times New Roman"/>
          <w:sz w:val="28"/>
          <w:szCs w:val="28"/>
        </w:rPr>
        <w:t>н</w:t>
      </w:r>
      <w:r w:rsidRPr="007B75AC">
        <w:rPr>
          <w:rFonts w:ascii="Times New Roman" w:hAnsi="Times New Roman"/>
          <w:sz w:val="28"/>
          <w:szCs w:val="28"/>
        </w:rPr>
        <w:t>ными в пункте 1.2. настоящего регламента, не могут быть получателями м</w:t>
      </w:r>
      <w:r w:rsidRPr="007B75AC">
        <w:rPr>
          <w:rFonts w:ascii="Times New Roman" w:hAnsi="Times New Roman"/>
          <w:sz w:val="28"/>
          <w:szCs w:val="28"/>
        </w:rPr>
        <w:t>у</w:t>
      </w:r>
      <w:r w:rsidRPr="007B75AC">
        <w:rPr>
          <w:rFonts w:ascii="Times New Roman" w:hAnsi="Times New Roman"/>
          <w:sz w:val="28"/>
          <w:szCs w:val="28"/>
        </w:rPr>
        <w:t>ниципальной услуги.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5</w:t>
      </w:r>
      <w:r w:rsidRPr="007B75AC">
        <w:rPr>
          <w:rFonts w:ascii="Times New Roman" w:hAnsi="Times New Roman"/>
          <w:sz w:val="28"/>
          <w:szCs w:val="28"/>
        </w:rPr>
        <w:t>. Срок исполнения данного административного действия (прием з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 xml:space="preserve">явления, приложений, консультация по процедуре рассмотрения обращения) составляет не более </w:t>
      </w:r>
      <w:r>
        <w:rPr>
          <w:rFonts w:ascii="Times New Roman" w:hAnsi="Times New Roman"/>
          <w:sz w:val="28"/>
          <w:szCs w:val="28"/>
        </w:rPr>
        <w:t>2</w:t>
      </w:r>
      <w:r w:rsidRPr="007B75A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75AC">
        <w:rPr>
          <w:rFonts w:ascii="Times New Roman" w:hAnsi="Times New Roman"/>
          <w:sz w:val="28"/>
          <w:szCs w:val="28"/>
        </w:rPr>
        <w:t>минут.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Максимальный срок ожидания в очереди для получения муниципал</w:t>
      </w:r>
      <w:r w:rsidRPr="007B75AC">
        <w:rPr>
          <w:rFonts w:ascii="Times New Roman" w:hAnsi="Times New Roman"/>
          <w:sz w:val="28"/>
          <w:szCs w:val="28"/>
        </w:rPr>
        <w:t>ь</w:t>
      </w:r>
      <w:r w:rsidRPr="007B75AC">
        <w:rPr>
          <w:rFonts w:ascii="Times New Roman" w:hAnsi="Times New Roman"/>
          <w:sz w:val="28"/>
          <w:szCs w:val="28"/>
        </w:rPr>
        <w:t>ной услуги - не более 1 часа.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Запрос заявителя о предоставлении муниципальной услуги (обращение гражданина) регистрируется в день поступления при личном обращении или получении по почте.</w:t>
      </w:r>
    </w:p>
    <w:p w:rsidR="009A551B" w:rsidRPr="009A551B" w:rsidRDefault="00344C4C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6</w:t>
      </w:r>
      <w:r w:rsidRPr="007B75AC">
        <w:rPr>
          <w:rFonts w:ascii="Times New Roman" w:hAnsi="Times New Roman"/>
          <w:sz w:val="28"/>
          <w:szCs w:val="28"/>
        </w:rPr>
        <w:t xml:space="preserve">. </w:t>
      </w:r>
      <w:r w:rsidR="009A551B" w:rsidRPr="009A551B">
        <w:rPr>
          <w:rFonts w:ascii="Times New Roman" w:hAnsi="Times New Roman"/>
          <w:sz w:val="28"/>
          <w:szCs w:val="28"/>
        </w:rPr>
        <w:t>Требование к помещениям, в которых предоставляется муниц</w:t>
      </w:r>
      <w:r w:rsidR="009A551B" w:rsidRPr="009A551B">
        <w:rPr>
          <w:rFonts w:ascii="Times New Roman" w:hAnsi="Times New Roman"/>
          <w:sz w:val="28"/>
          <w:szCs w:val="28"/>
        </w:rPr>
        <w:t>и</w:t>
      </w:r>
      <w:r w:rsidR="009A551B" w:rsidRPr="009A551B">
        <w:rPr>
          <w:rFonts w:ascii="Times New Roman" w:hAnsi="Times New Roman"/>
          <w:sz w:val="28"/>
          <w:szCs w:val="28"/>
        </w:rPr>
        <w:t>пальная услуга: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Помещение должно соответствовать санитарно-эпидемиологическим правилам и нормам.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Места приема заявителей оборудуются информационными табличками с указанием номера кабинета и названием отдела. Таблички на дверях или стенах устанавливаются таким образом, чтобы при открытой двери таблички были видны и читаемы.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Места, предназначенные для ознакомления заявителей с информацио</w:t>
      </w:r>
      <w:r w:rsidRPr="009A551B">
        <w:rPr>
          <w:rFonts w:ascii="Times New Roman" w:hAnsi="Times New Roman"/>
          <w:sz w:val="28"/>
          <w:szCs w:val="28"/>
        </w:rPr>
        <w:t>н</w:t>
      </w:r>
      <w:r w:rsidRPr="009A551B">
        <w:rPr>
          <w:rFonts w:ascii="Times New Roman" w:hAnsi="Times New Roman"/>
          <w:sz w:val="28"/>
          <w:szCs w:val="28"/>
        </w:rPr>
        <w:t>ными материалами, оборудуются информационными стендами с образцами их заполнения и перечнем документов необходимых для предоставления м</w:t>
      </w:r>
      <w:r w:rsidRPr="009A551B">
        <w:rPr>
          <w:rFonts w:ascii="Times New Roman" w:hAnsi="Times New Roman"/>
          <w:sz w:val="28"/>
          <w:szCs w:val="28"/>
        </w:rPr>
        <w:t>у</w:t>
      </w:r>
      <w:r w:rsidRPr="009A551B">
        <w:rPr>
          <w:rFonts w:ascii="Times New Roman" w:hAnsi="Times New Roman"/>
          <w:sz w:val="28"/>
          <w:szCs w:val="28"/>
        </w:rPr>
        <w:t xml:space="preserve">ниципальной услуги.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       Рабочее место специалиста оборудуется персональным компьют</w:t>
      </w:r>
      <w:r w:rsidRPr="009A551B">
        <w:rPr>
          <w:rFonts w:ascii="Times New Roman" w:hAnsi="Times New Roman"/>
          <w:sz w:val="28"/>
          <w:szCs w:val="28"/>
        </w:rPr>
        <w:t>е</w:t>
      </w:r>
      <w:r w:rsidRPr="009A551B">
        <w:rPr>
          <w:rFonts w:ascii="Times New Roman" w:hAnsi="Times New Roman"/>
          <w:sz w:val="28"/>
          <w:szCs w:val="28"/>
        </w:rPr>
        <w:t>ром с возможностью доступа к необходимым информационным базам да</w:t>
      </w:r>
      <w:r w:rsidRPr="009A551B">
        <w:rPr>
          <w:rFonts w:ascii="Times New Roman" w:hAnsi="Times New Roman"/>
          <w:sz w:val="28"/>
          <w:szCs w:val="28"/>
        </w:rPr>
        <w:t>н</w:t>
      </w:r>
      <w:r w:rsidRPr="009A551B">
        <w:rPr>
          <w:rFonts w:ascii="Times New Roman" w:hAnsi="Times New Roman"/>
          <w:sz w:val="28"/>
          <w:szCs w:val="28"/>
        </w:rPr>
        <w:t xml:space="preserve">ных, печатающим устройством, копировальным аппаратом, а также офисным стулом для персонала.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lastRenderedPageBreak/>
        <w:t xml:space="preserve">        Места ожидания для заявителей оснащаются столами, стульями, бумагой для записи, и необходимыми канцелярскими принадлежностями.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A551B">
        <w:rPr>
          <w:rFonts w:ascii="Times New Roman" w:hAnsi="Times New Roman"/>
          <w:sz w:val="28"/>
          <w:szCs w:val="28"/>
        </w:rPr>
        <w:t xml:space="preserve">Для инвалидов предусмотрено: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- оборудование на территории, прилегающей к месторасположению объекта, мест для парковки автотранспорта с выделением не менее 10% мест для парковки специальных автотранспортных средств инвалидов;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обеспечение возможности самостоятельного передвижения по терр</w:t>
      </w:r>
      <w:r w:rsidRPr="009A551B">
        <w:rPr>
          <w:rFonts w:ascii="Times New Roman" w:hAnsi="Times New Roman"/>
          <w:sz w:val="28"/>
          <w:szCs w:val="28"/>
        </w:rPr>
        <w:t>и</w:t>
      </w:r>
      <w:r w:rsidRPr="009A551B">
        <w:rPr>
          <w:rFonts w:ascii="Times New Roman" w:hAnsi="Times New Roman"/>
          <w:sz w:val="28"/>
          <w:szCs w:val="28"/>
        </w:rPr>
        <w:t xml:space="preserve">тории объекта, в том числе с использованием кресла-коляски;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использующих инвалидные кресла-коляски, кнопкой вызова персонала);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размещение информационных стендов, а также столов для оформл</w:t>
      </w:r>
      <w:r w:rsidRPr="009A551B">
        <w:rPr>
          <w:rFonts w:ascii="Times New Roman" w:hAnsi="Times New Roman"/>
          <w:sz w:val="28"/>
          <w:szCs w:val="28"/>
        </w:rPr>
        <w:t>е</w:t>
      </w:r>
      <w:r w:rsidRPr="009A551B">
        <w:rPr>
          <w:rFonts w:ascii="Times New Roman" w:hAnsi="Times New Roman"/>
          <w:sz w:val="28"/>
          <w:szCs w:val="28"/>
        </w:rPr>
        <w:t xml:space="preserve">ния документов, в местах, обеспечивающих свободный доступ к ним лиц, имеющих ограничения к передвижению, в том числе инвалидов-колясочников;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оказание инвалидам с учётом стойких расстройств функций органи</w:t>
      </w:r>
      <w:r w:rsidRPr="009A551B">
        <w:rPr>
          <w:rFonts w:ascii="Times New Roman" w:hAnsi="Times New Roman"/>
          <w:sz w:val="28"/>
          <w:szCs w:val="28"/>
        </w:rPr>
        <w:t>з</w:t>
      </w:r>
      <w:r w:rsidRPr="009A551B">
        <w:rPr>
          <w:rFonts w:ascii="Times New Roman" w:hAnsi="Times New Roman"/>
          <w:sz w:val="28"/>
          <w:szCs w:val="28"/>
        </w:rPr>
        <w:t>ма помощи, необходимой для получения муниципальной услуги, в том числе о порядке оформления необходимых для получения услуги документов, а также оказание им иной необходимой помощи в преодолении барьеров, м</w:t>
      </w:r>
      <w:r w:rsidRPr="009A551B">
        <w:rPr>
          <w:rFonts w:ascii="Times New Roman" w:hAnsi="Times New Roman"/>
          <w:sz w:val="28"/>
          <w:szCs w:val="28"/>
        </w:rPr>
        <w:t>е</w:t>
      </w:r>
      <w:r w:rsidRPr="009A551B">
        <w:rPr>
          <w:rFonts w:ascii="Times New Roman" w:hAnsi="Times New Roman"/>
          <w:sz w:val="28"/>
          <w:szCs w:val="28"/>
        </w:rPr>
        <w:t xml:space="preserve">шающих получению услуги наравне с другими лицами;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- сопровождение инвалидов, имеющих стойкие нарушения функций зрения или испытывающих трудности самостоятельного передвижения по территории объекта при предоставлении услуги;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обеспечение допуска в здание собаки-проводника, при наличии у и</w:t>
      </w:r>
      <w:r w:rsidRPr="009A551B">
        <w:rPr>
          <w:rFonts w:ascii="Times New Roman" w:hAnsi="Times New Roman"/>
          <w:sz w:val="28"/>
          <w:szCs w:val="28"/>
        </w:rPr>
        <w:t>н</w:t>
      </w:r>
      <w:r w:rsidRPr="009A551B">
        <w:rPr>
          <w:rFonts w:ascii="Times New Roman" w:hAnsi="Times New Roman"/>
          <w:sz w:val="28"/>
          <w:szCs w:val="28"/>
        </w:rPr>
        <w:t>валида документа, подтверждающего её специальное обучение, выданного по форме и в порядке, утверждённым приказом Министерства труда и социал</w:t>
      </w:r>
      <w:r w:rsidRPr="009A551B">
        <w:rPr>
          <w:rFonts w:ascii="Times New Roman" w:hAnsi="Times New Roman"/>
          <w:sz w:val="28"/>
          <w:szCs w:val="28"/>
        </w:rPr>
        <w:t>ь</w:t>
      </w:r>
      <w:r w:rsidRPr="009A551B">
        <w:rPr>
          <w:rFonts w:ascii="Times New Roman" w:hAnsi="Times New Roman"/>
          <w:sz w:val="28"/>
          <w:szCs w:val="28"/>
        </w:rPr>
        <w:t xml:space="preserve">ной защиты Российской Федерации от 22 июня 2015 года № 386н; </w:t>
      </w:r>
    </w:p>
    <w:p w:rsid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- допуск в здание </w:t>
      </w:r>
      <w:proofErr w:type="spellStart"/>
      <w:r w:rsidRPr="009A551B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9A551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A551B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9A551B">
        <w:rPr>
          <w:rFonts w:ascii="Times New Roman" w:hAnsi="Times New Roman"/>
          <w:sz w:val="28"/>
          <w:szCs w:val="28"/>
        </w:rPr>
        <w:t>.</w:t>
      </w:r>
    </w:p>
    <w:p w:rsidR="00AF1B1A" w:rsidRPr="00AF1B1A" w:rsidRDefault="009A551B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 </w:t>
      </w:r>
      <w:r w:rsidR="00344C4C" w:rsidRPr="00442AE5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7</w:t>
      </w:r>
      <w:r w:rsidR="00344C4C" w:rsidRPr="00442AE5">
        <w:rPr>
          <w:rFonts w:ascii="Times New Roman" w:hAnsi="Times New Roman"/>
          <w:sz w:val="28"/>
          <w:szCs w:val="28"/>
        </w:rPr>
        <w:t>.</w:t>
      </w:r>
      <w:r w:rsidR="00835431">
        <w:rPr>
          <w:rFonts w:ascii="Times New Roman" w:hAnsi="Times New Roman"/>
          <w:sz w:val="28"/>
          <w:szCs w:val="28"/>
        </w:rPr>
        <w:t xml:space="preserve"> </w:t>
      </w:r>
      <w:r w:rsidR="00AF1B1A" w:rsidRPr="00AF1B1A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услуги: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AF1B1A">
        <w:rPr>
          <w:rFonts w:ascii="Times New Roman" w:hAnsi="Times New Roman"/>
          <w:sz w:val="28"/>
          <w:szCs w:val="28"/>
        </w:rPr>
        <w:t>.1.Показателями доступности и качества предоставления муниц</w:t>
      </w:r>
      <w:r w:rsidRPr="00AF1B1A">
        <w:rPr>
          <w:rFonts w:ascii="Times New Roman" w:hAnsi="Times New Roman"/>
          <w:sz w:val="28"/>
          <w:szCs w:val="28"/>
        </w:rPr>
        <w:t>и</w:t>
      </w:r>
      <w:r w:rsidRPr="00AF1B1A">
        <w:rPr>
          <w:rFonts w:ascii="Times New Roman" w:hAnsi="Times New Roman"/>
          <w:sz w:val="28"/>
          <w:szCs w:val="28"/>
        </w:rPr>
        <w:t xml:space="preserve">пальной услуги являются: 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наличие полной, актуальной и достоверной информации о порядке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возможность получать муниципальную услугу своевременно и в с</w:t>
      </w:r>
      <w:r w:rsidRPr="00AF1B1A">
        <w:rPr>
          <w:rFonts w:ascii="Times New Roman" w:hAnsi="Times New Roman"/>
          <w:sz w:val="28"/>
          <w:szCs w:val="28"/>
        </w:rPr>
        <w:t>о</w:t>
      </w:r>
      <w:r w:rsidRPr="00AF1B1A">
        <w:rPr>
          <w:rFonts w:ascii="Times New Roman" w:hAnsi="Times New Roman"/>
          <w:sz w:val="28"/>
          <w:szCs w:val="28"/>
        </w:rPr>
        <w:t>ответствии со стандартом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возможность получать информацию о результате представления м</w:t>
      </w:r>
      <w:r w:rsidRPr="00AF1B1A">
        <w:rPr>
          <w:rFonts w:ascii="Times New Roman" w:hAnsi="Times New Roman"/>
          <w:sz w:val="28"/>
          <w:szCs w:val="28"/>
        </w:rPr>
        <w:t>у</w:t>
      </w:r>
      <w:r w:rsidRPr="00AF1B1A">
        <w:rPr>
          <w:rFonts w:ascii="Times New Roman" w:hAnsi="Times New Roman"/>
          <w:sz w:val="28"/>
          <w:szCs w:val="28"/>
        </w:rPr>
        <w:t>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возможность обращаться в досудебном (внесудебном) порядке в соо</w:t>
      </w:r>
      <w:r w:rsidRPr="00AF1B1A">
        <w:rPr>
          <w:rFonts w:ascii="Times New Roman" w:hAnsi="Times New Roman"/>
          <w:sz w:val="28"/>
          <w:szCs w:val="28"/>
        </w:rPr>
        <w:t>т</w:t>
      </w:r>
      <w:r w:rsidRPr="00AF1B1A">
        <w:rPr>
          <w:rFonts w:ascii="Times New Roman" w:hAnsi="Times New Roman"/>
          <w:sz w:val="28"/>
          <w:szCs w:val="28"/>
        </w:rPr>
        <w:t>ветствии с законодательством Российской Федерации с жалобой (претенз</w:t>
      </w:r>
      <w:r w:rsidRPr="00AF1B1A">
        <w:rPr>
          <w:rFonts w:ascii="Times New Roman" w:hAnsi="Times New Roman"/>
          <w:sz w:val="28"/>
          <w:szCs w:val="28"/>
        </w:rPr>
        <w:t>и</w:t>
      </w:r>
      <w:r w:rsidRPr="00AF1B1A">
        <w:rPr>
          <w:rFonts w:ascii="Times New Roman" w:hAnsi="Times New Roman"/>
          <w:sz w:val="28"/>
          <w:szCs w:val="28"/>
        </w:rPr>
        <w:t>ей) на принятое по его заявлению решение или на действия (бездействие) должностных лиц Администрации;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lastRenderedPageBreak/>
        <w:t>- возможность получения инвалидами помощи в преодолении барь</w:t>
      </w:r>
      <w:r w:rsidRPr="00AF1B1A">
        <w:rPr>
          <w:rFonts w:ascii="Times New Roman" w:hAnsi="Times New Roman"/>
          <w:sz w:val="28"/>
          <w:szCs w:val="28"/>
        </w:rPr>
        <w:t>е</w:t>
      </w:r>
      <w:r w:rsidRPr="00AF1B1A">
        <w:rPr>
          <w:rFonts w:ascii="Times New Roman" w:hAnsi="Times New Roman"/>
          <w:sz w:val="28"/>
          <w:szCs w:val="28"/>
        </w:rPr>
        <w:t>ров, препятствующих получению муниципальной услуги наравне с другими л</w:t>
      </w:r>
      <w:r w:rsidRPr="00AF1B1A">
        <w:rPr>
          <w:rFonts w:ascii="Times New Roman" w:hAnsi="Times New Roman"/>
          <w:sz w:val="28"/>
          <w:szCs w:val="28"/>
        </w:rPr>
        <w:t>и</w:t>
      </w:r>
      <w:r w:rsidRPr="00AF1B1A">
        <w:rPr>
          <w:rFonts w:ascii="Times New Roman" w:hAnsi="Times New Roman"/>
          <w:sz w:val="28"/>
          <w:szCs w:val="28"/>
        </w:rPr>
        <w:t>цами;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наличие возможности получения муниципальной услуги в электро</w:t>
      </w:r>
      <w:r w:rsidRPr="00AF1B1A">
        <w:rPr>
          <w:rFonts w:ascii="Times New Roman" w:hAnsi="Times New Roman"/>
          <w:sz w:val="28"/>
          <w:szCs w:val="28"/>
        </w:rPr>
        <w:t>н</w:t>
      </w:r>
      <w:r w:rsidRPr="00AF1B1A">
        <w:rPr>
          <w:rFonts w:ascii="Times New Roman" w:hAnsi="Times New Roman"/>
          <w:sz w:val="28"/>
          <w:szCs w:val="28"/>
        </w:rPr>
        <w:t>ном виде, в том числе с использованием Единого портала государственных и муниципальных услуг, Портала государственных и муниципальных услуг Республики Башкортостан, через РГАУ МФЦ, по почте;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уровень удовлетворенности граждан Российской Федерации кач</w:t>
      </w:r>
      <w:r w:rsidRPr="00AF1B1A">
        <w:rPr>
          <w:rFonts w:ascii="Times New Roman" w:hAnsi="Times New Roman"/>
          <w:sz w:val="28"/>
          <w:szCs w:val="28"/>
        </w:rPr>
        <w:t>е</w:t>
      </w:r>
      <w:r w:rsidRPr="00AF1B1A">
        <w:rPr>
          <w:rFonts w:ascii="Times New Roman" w:hAnsi="Times New Roman"/>
          <w:sz w:val="28"/>
          <w:szCs w:val="28"/>
        </w:rPr>
        <w:t>ством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своевременность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достоверность и полнота информирования заявителя о ходе рассмо</w:t>
      </w:r>
      <w:r w:rsidRPr="00AF1B1A">
        <w:rPr>
          <w:rFonts w:ascii="Times New Roman" w:hAnsi="Times New Roman"/>
          <w:sz w:val="28"/>
          <w:szCs w:val="28"/>
        </w:rPr>
        <w:t>т</w:t>
      </w:r>
      <w:r w:rsidRPr="00AF1B1A">
        <w:rPr>
          <w:rFonts w:ascii="Times New Roman" w:hAnsi="Times New Roman"/>
          <w:sz w:val="28"/>
          <w:szCs w:val="28"/>
        </w:rPr>
        <w:t>рения его обращения;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снижение времени ожидания в очереди при подаче заявления и при получении результата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отсутствие обоснованных жалоб со стороны заявителей на решения, действия (бездействие) должностных лиц Администрации при предоставл</w:t>
      </w:r>
      <w:r w:rsidRPr="00AF1B1A">
        <w:rPr>
          <w:rFonts w:ascii="Times New Roman" w:hAnsi="Times New Roman"/>
          <w:sz w:val="28"/>
          <w:szCs w:val="28"/>
        </w:rPr>
        <w:t>е</w:t>
      </w:r>
      <w:r w:rsidRPr="00AF1B1A">
        <w:rPr>
          <w:rFonts w:ascii="Times New Roman" w:hAnsi="Times New Roman"/>
          <w:sz w:val="28"/>
          <w:szCs w:val="28"/>
        </w:rPr>
        <w:t>нии муниципальной услуги.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AF1B1A">
        <w:rPr>
          <w:rFonts w:ascii="Times New Roman" w:hAnsi="Times New Roman"/>
          <w:sz w:val="28"/>
          <w:szCs w:val="28"/>
        </w:rPr>
        <w:t>.2. Оценка качества и доступности муниципальной услуги должна осуществляться по следующим показателям: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F1B1A">
        <w:rPr>
          <w:rFonts w:ascii="Times New Roman" w:hAnsi="Times New Roman"/>
          <w:sz w:val="28"/>
          <w:szCs w:val="28"/>
        </w:rPr>
        <w:t>количество жалоб (претензий) и обращений заявителей на качество и доступность муниципальной услуги от общего количества жалоб (прете</w:t>
      </w:r>
      <w:r w:rsidRPr="00AF1B1A">
        <w:rPr>
          <w:rFonts w:ascii="Times New Roman" w:hAnsi="Times New Roman"/>
          <w:sz w:val="28"/>
          <w:szCs w:val="28"/>
        </w:rPr>
        <w:t>н</w:t>
      </w:r>
      <w:r w:rsidRPr="00AF1B1A">
        <w:rPr>
          <w:rFonts w:ascii="Times New Roman" w:hAnsi="Times New Roman"/>
          <w:sz w:val="28"/>
          <w:szCs w:val="28"/>
        </w:rPr>
        <w:t>зий);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F1B1A">
        <w:rPr>
          <w:rFonts w:ascii="Times New Roman" w:hAnsi="Times New Roman"/>
          <w:sz w:val="28"/>
          <w:szCs w:val="28"/>
        </w:rPr>
        <w:t>количество удовлетворенных судебных исков на решения о необо</w:t>
      </w:r>
      <w:r w:rsidRPr="00AF1B1A">
        <w:rPr>
          <w:rFonts w:ascii="Times New Roman" w:hAnsi="Times New Roman"/>
          <w:sz w:val="28"/>
          <w:szCs w:val="28"/>
        </w:rPr>
        <w:t>с</w:t>
      </w:r>
      <w:r w:rsidRPr="00AF1B1A">
        <w:rPr>
          <w:rFonts w:ascii="Times New Roman" w:hAnsi="Times New Roman"/>
          <w:sz w:val="28"/>
          <w:szCs w:val="28"/>
        </w:rPr>
        <w:t>нованных отказах в предоставлении муниципальной услуги;</w:t>
      </w:r>
    </w:p>
    <w:p w:rsid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AF1B1A">
        <w:rPr>
          <w:rFonts w:ascii="Times New Roman" w:hAnsi="Times New Roman"/>
          <w:sz w:val="28"/>
          <w:szCs w:val="28"/>
        </w:rPr>
        <w:t>количество удовлетворенных судебных исков на решения, принятые с нарушением установленных законодательством Российской Федерации сроков предоставления муниципальной услуги.</w:t>
      </w:r>
    </w:p>
    <w:p w:rsid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C4C" w:rsidRPr="007B75AC" w:rsidRDefault="00344C4C" w:rsidP="00AF1B1A">
      <w:pPr>
        <w:tabs>
          <w:tab w:val="left" w:pos="58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75A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35431">
        <w:rPr>
          <w:rFonts w:ascii="Times New Roman" w:hAnsi="Times New Roman"/>
          <w:b/>
          <w:sz w:val="28"/>
          <w:szCs w:val="28"/>
        </w:rPr>
        <w:t>.</w:t>
      </w:r>
      <w:r w:rsidRPr="007B75AC">
        <w:rPr>
          <w:rFonts w:ascii="Times New Roman" w:hAnsi="Times New Roman"/>
          <w:b/>
          <w:sz w:val="28"/>
          <w:szCs w:val="28"/>
        </w:rPr>
        <w:t>Административные процедуры</w:t>
      </w:r>
    </w:p>
    <w:p w:rsidR="00AF1B1A" w:rsidRDefault="00AF1B1A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3.1. Основанием для начала исполнения административного действия по рассмотрению обращений либо продлению срока рассмотрения обращ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ний граждан является поступление документов от заявителя при личном о</w:t>
      </w:r>
      <w:r w:rsidRPr="007B75AC">
        <w:rPr>
          <w:rFonts w:ascii="Times New Roman" w:hAnsi="Times New Roman"/>
          <w:sz w:val="28"/>
          <w:szCs w:val="28"/>
        </w:rPr>
        <w:t>б</w:t>
      </w:r>
      <w:r w:rsidRPr="007B75AC">
        <w:rPr>
          <w:rFonts w:ascii="Times New Roman" w:hAnsi="Times New Roman"/>
          <w:sz w:val="28"/>
          <w:szCs w:val="28"/>
        </w:rPr>
        <w:t>ращении заявителя или по почте</w:t>
      </w:r>
      <w:r w:rsidR="00AF1B1A">
        <w:rPr>
          <w:rFonts w:ascii="Times New Roman" w:hAnsi="Times New Roman"/>
          <w:sz w:val="28"/>
          <w:szCs w:val="28"/>
        </w:rPr>
        <w:t xml:space="preserve"> (электронной почте)</w:t>
      </w:r>
      <w:r w:rsidRPr="007B75AC">
        <w:rPr>
          <w:rFonts w:ascii="Times New Roman" w:hAnsi="Times New Roman"/>
          <w:sz w:val="28"/>
          <w:szCs w:val="28"/>
        </w:rPr>
        <w:t>. Заявитель может обр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титься к ответственному исполнителю лично либо через своего законного представителя.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3.2. Предоставление муниципальной услуги включает в себя выполн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ние следующих административных процедур: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3.2.1. При направлении документов по почте (в день поступления письма):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 прием, регистрация документов от заявителя;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а) при выдаче справок и выписок: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lastRenderedPageBreak/>
        <w:t>- рассмотрение обращений в соответствии с настоящим регламентом и нормативно-правовыми актами, указанными в пункте 1.2. настоящего р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гламента;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почтовое отправление результатов рассмотрения обращения по адресу заявителя, указанному в обращении;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б) при выдаче акта обследования жилых помещений: </w:t>
      </w:r>
    </w:p>
    <w:p w:rsidR="00344C4C" w:rsidRPr="007B75AC" w:rsidRDefault="00344C4C" w:rsidP="0034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привлечение членов жилищной комиссии для обследования жилого помещения;</w:t>
      </w:r>
    </w:p>
    <w:p w:rsidR="00344C4C" w:rsidRPr="007B75AC" w:rsidRDefault="00344C4C" w:rsidP="0034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организация и проведение с выездом жилищной комиссии на место обследования жилого помещения;</w:t>
      </w:r>
    </w:p>
    <w:p w:rsidR="009A6061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</w:t>
      </w:r>
      <w:r w:rsidR="009A6061" w:rsidRPr="009A6061">
        <w:rPr>
          <w:rFonts w:ascii="Times New Roman" w:hAnsi="Times New Roman"/>
          <w:sz w:val="28"/>
          <w:szCs w:val="28"/>
        </w:rPr>
        <w:t>сообщение (передача) результатов рассмотрения обращения и почт</w:t>
      </w:r>
      <w:r w:rsidR="009A6061" w:rsidRPr="009A6061">
        <w:rPr>
          <w:rFonts w:ascii="Times New Roman" w:hAnsi="Times New Roman"/>
          <w:sz w:val="28"/>
          <w:szCs w:val="28"/>
        </w:rPr>
        <w:t>о</w:t>
      </w:r>
      <w:r w:rsidR="009A6061" w:rsidRPr="009A6061">
        <w:rPr>
          <w:rFonts w:ascii="Times New Roman" w:hAnsi="Times New Roman"/>
          <w:sz w:val="28"/>
          <w:szCs w:val="28"/>
        </w:rPr>
        <w:t>вое отправление результатов рассмотрения обращения по адресу заявителя, указанному в обращении.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3.2.2. при личном обращении заявителя: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прием заявителя, проверка документов (в день обращения);   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рассмотрение обращений в соответствии с настоящим регламентом и нормативно-правовыми актами, указанными в пункте 1.2. настоящего регл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мента;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а) при выдаче справок и выписок: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рассмотрение обращений в соответствии с настоящим регламентом и нормативно-правовыми актами, указанными в пункте 1.2. настоящего регл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мента;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</w:t>
      </w:r>
      <w:r w:rsidR="009A6061">
        <w:rPr>
          <w:rFonts w:ascii="Times New Roman" w:hAnsi="Times New Roman"/>
          <w:sz w:val="28"/>
          <w:szCs w:val="28"/>
        </w:rPr>
        <w:t>составление и выдача справок и выписки заявителю</w:t>
      </w:r>
      <w:r w:rsidRPr="007B75AC">
        <w:rPr>
          <w:rFonts w:ascii="Times New Roman" w:hAnsi="Times New Roman"/>
          <w:sz w:val="28"/>
          <w:szCs w:val="28"/>
        </w:rPr>
        <w:t>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б) при выдаче акта обследования жилых помещений: </w:t>
      </w:r>
    </w:p>
    <w:p w:rsidR="00344C4C" w:rsidRPr="007B75AC" w:rsidRDefault="00344C4C" w:rsidP="0034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привлечение членов жилищной комиссии для обследования жилого помещения;</w:t>
      </w:r>
    </w:p>
    <w:p w:rsidR="00344C4C" w:rsidRPr="007B75AC" w:rsidRDefault="00344C4C" w:rsidP="0034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организация и проведение с выездом жилищной комиссии на место обследования жилого помещения;</w:t>
      </w:r>
    </w:p>
    <w:p w:rsidR="00344C4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 </w:t>
      </w:r>
      <w:r w:rsidR="009A6061" w:rsidRPr="009A6061">
        <w:rPr>
          <w:rFonts w:ascii="Times New Roman" w:hAnsi="Times New Roman"/>
          <w:sz w:val="28"/>
          <w:szCs w:val="28"/>
        </w:rPr>
        <w:t>составление и выдача акта обследования жилого помещения (в сл</w:t>
      </w:r>
      <w:r w:rsidR="009A6061" w:rsidRPr="009A6061">
        <w:rPr>
          <w:rFonts w:ascii="Times New Roman" w:hAnsi="Times New Roman"/>
          <w:sz w:val="28"/>
          <w:szCs w:val="28"/>
        </w:rPr>
        <w:t>у</w:t>
      </w:r>
      <w:r w:rsidR="009A6061" w:rsidRPr="009A6061">
        <w:rPr>
          <w:rFonts w:ascii="Times New Roman" w:hAnsi="Times New Roman"/>
          <w:sz w:val="28"/>
          <w:szCs w:val="28"/>
        </w:rPr>
        <w:t>чае принятия комиссией решения о необходимости проведения обследов</w:t>
      </w:r>
      <w:r w:rsidR="009A6061" w:rsidRPr="009A6061">
        <w:rPr>
          <w:rFonts w:ascii="Times New Roman" w:hAnsi="Times New Roman"/>
          <w:sz w:val="28"/>
          <w:szCs w:val="28"/>
        </w:rPr>
        <w:t>а</w:t>
      </w:r>
      <w:r w:rsidR="009A6061" w:rsidRPr="009A6061">
        <w:rPr>
          <w:rFonts w:ascii="Times New Roman" w:hAnsi="Times New Roman"/>
          <w:sz w:val="28"/>
          <w:szCs w:val="28"/>
        </w:rPr>
        <w:t>ния) либо мотивированного отказа в выдаче акта обследования жилого п</w:t>
      </w:r>
      <w:r w:rsidR="009A6061" w:rsidRPr="009A6061">
        <w:rPr>
          <w:rFonts w:ascii="Times New Roman" w:hAnsi="Times New Roman"/>
          <w:sz w:val="28"/>
          <w:szCs w:val="28"/>
        </w:rPr>
        <w:t>о</w:t>
      </w:r>
      <w:r w:rsidR="009A6061" w:rsidRPr="009A6061">
        <w:rPr>
          <w:rFonts w:ascii="Times New Roman" w:hAnsi="Times New Roman"/>
          <w:sz w:val="28"/>
          <w:szCs w:val="28"/>
        </w:rPr>
        <w:t>мещения заявителю.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</w:t>
      </w:r>
      <w:r>
        <w:t xml:space="preserve"> </w:t>
      </w:r>
      <w:r w:rsidRPr="009A6061">
        <w:rPr>
          <w:rFonts w:ascii="Times New Roman" w:hAnsi="Times New Roman"/>
          <w:sz w:val="28"/>
          <w:szCs w:val="28"/>
        </w:rPr>
        <w:t>Выполнение административных процедур при предоставлении муниципальной услуги на базе РГАУ МФЦ: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061">
        <w:rPr>
          <w:rFonts w:ascii="Times New Roman" w:hAnsi="Times New Roman"/>
          <w:sz w:val="28"/>
          <w:szCs w:val="28"/>
        </w:rPr>
        <w:t>прием документов от заявителя для предоставления муниципальной услуги на базе РГАУ МФЦ осуществляется должностными лицами РГАУ МФЦ в порядке, предусмотренном соглашением о взаимодействии между Администрацией и РГАУ МФЦ;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061">
        <w:rPr>
          <w:rFonts w:ascii="Times New Roman" w:hAnsi="Times New Roman"/>
          <w:sz w:val="28"/>
          <w:szCs w:val="28"/>
        </w:rPr>
        <w:t>документы, принятые РГАУ МФЦ от заявителя, направляются в А</w:t>
      </w:r>
      <w:r w:rsidRPr="009A6061">
        <w:rPr>
          <w:rFonts w:ascii="Times New Roman" w:hAnsi="Times New Roman"/>
          <w:sz w:val="28"/>
          <w:szCs w:val="28"/>
        </w:rPr>
        <w:t>д</w:t>
      </w:r>
      <w:r w:rsidRPr="009A6061">
        <w:rPr>
          <w:rFonts w:ascii="Times New Roman" w:hAnsi="Times New Roman"/>
          <w:sz w:val="28"/>
          <w:szCs w:val="28"/>
        </w:rPr>
        <w:t>министрацию для направления межведомственных запросов (при необход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мости) и принятия решения;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061">
        <w:rPr>
          <w:rFonts w:ascii="Times New Roman" w:hAnsi="Times New Roman"/>
          <w:sz w:val="28"/>
          <w:szCs w:val="28"/>
        </w:rPr>
        <w:t>результат предоставления муниципальной услуги, обращение за кот</w:t>
      </w:r>
      <w:r w:rsidRPr="009A6061">
        <w:rPr>
          <w:rFonts w:ascii="Times New Roman" w:hAnsi="Times New Roman"/>
          <w:sz w:val="28"/>
          <w:szCs w:val="28"/>
        </w:rPr>
        <w:t>о</w:t>
      </w:r>
      <w:r w:rsidRPr="009A6061">
        <w:rPr>
          <w:rFonts w:ascii="Times New Roman" w:hAnsi="Times New Roman"/>
          <w:sz w:val="28"/>
          <w:szCs w:val="28"/>
        </w:rPr>
        <w:t>рой оформлено через РГАУ МФЦ, по желанию заявителя, выдается в РГАУ МФЦ;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A6061">
        <w:rPr>
          <w:rFonts w:ascii="Times New Roman" w:hAnsi="Times New Roman"/>
          <w:sz w:val="28"/>
          <w:szCs w:val="28"/>
        </w:rPr>
        <w:t>невостребованный заявителем результат предоставления муниц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пальной услуги по истечению 30 календарных дней направляется в Админ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страцию.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3.2.4. Выполнение административных процедур при предоставлении муниципальной услуги в электронном виде посредством использования Ед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ного портала государственных и муниципальных услуг или Портала госуда</w:t>
      </w:r>
      <w:r w:rsidRPr="009A6061">
        <w:rPr>
          <w:rFonts w:ascii="Times New Roman" w:hAnsi="Times New Roman"/>
          <w:sz w:val="28"/>
          <w:szCs w:val="28"/>
        </w:rPr>
        <w:t>р</w:t>
      </w:r>
      <w:r w:rsidRPr="009A6061">
        <w:rPr>
          <w:rFonts w:ascii="Times New Roman" w:hAnsi="Times New Roman"/>
          <w:sz w:val="28"/>
          <w:szCs w:val="28"/>
        </w:rPr>
        <w:t xml:space="preserve">ственных и муниципальных услуг Республики Башкортостан: 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- заявка на предоставление муниципальной услуги в электронном виде осуществляется путем заполнения электронной формы заявления, с испол</w:t>
      </w:r>
      <w:r w:rsidRPr="009A6061">
        <w:rPr>
          <w:rFonts w:ascii="Times New Roman" w:hAnsi="Times New Roman"/>
          <w:sz w:val="28"/>
          <w:szCs w:val="28"/>
        </w:rPr>
        <w:t>ь</w:t>
      </w:r>
      <w:r w:rsidRPr="009A6061">
        <w:rPr>
          <w:rFonts w:ascii="Times New Roman" w:hAnsi="Times New Roman"/>
          <w:sz w:val="28"/>
          <w:szCs w:val="28"/>
        </w:rPr>
        <w:t>зованием Единого портала государственных услуг или Портала госуда</w:t>
      </w:r>
      <w:r w:rsidRPr="009A6061">
        <w:rPr>
          <w:rFonts w:ascii="Times New Roman" w:hAnsi="Times New Roman"/>
          <w:sz w:val="28"/>
          <w:szCs w:val="28"/>
        </w:rPr>
        <w:t>р</w:t>
      </w:r>
      <w:r w:rsidRPr="009A6061">
        <w:rPr>
          <w:rFonts w:ascii="Times New Roman" w:hAnsi="Times New Roman"/>
          <w:sz w:val="28"/>
          <w:szCs w:val="28"/>
        </w:rPr>
        <w:t>ственных и муниципальных услуг Республики Башкортостан. Может быть подписано простой электронной подписью, за исключением случаев, пред</w:t>
      </w:r>
      <w:r w:rsidRPr="009A6061">
        <w:rPr>
          <w:rFonts w:ascii="Times New Roman" w:hAnsi="Times New Roman"/>
          <w:sz w:val="28"/>
          <w:szCs w:val="28"/>
        </w:rPr>
        <w:t>у</w:t>
      </w:r>
      <w:r w:rsidRPr="009A6061">
        <w:rPr>
          <w:rFonts w:ascii="Times New Roman" w:hAnsi="Times New Roman"/>
          <w:sz w:val="28"/>
          <w:szCs w:val="28"/>
        </w:rPr>
        <w:t>смотренных законодательством Российской Федерации, когда необходимо использовать квалифицированную электронную подпись;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- 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</w:t>
      </w:r>
      <w:r w:rsidRPr="009A6061">
        <w:rPr>
          <w:rFonts w:ascii="Times New Roman" w:hAnsi="Times New Roman"/>
          <w:sz w:val="28"/>
          <w:szCs w:val="28"/>
        </w:rPr>
        <w:t>а</w:t>
      </w:r>
      <w:r w:rsidRPr="009A6061">
        <w:rPr>
          <w:rFonts w:ascii="Times New Roman" w:hAnsi="Times New Roman"/>
          <w:sz w:val="28"/>
          <w:szCs w:val="28"/>
        </w:rPr>
        <w:t>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9A6061" w:rsidRPr="007B75AC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- результат оказания муниципальной услуги может быть получен з</w:t>
      </w:r>
      <w:r w:rsidRPr="009A6061">
        <w:rPr>
          <w:rFonts w:ascii="Times New Roman" w:hAnsi="Times New Roman"/>
          <w:sz w:val="28"/>
          <w:szCs w:val="28"/>
        </w:rPr>
        <w:t>а</w:t>
      </w:r>
      <w:r w:rsidRPr="009A6061">
        <w:rPr>
          <w:rFonts w:ascii="Times New Roman" w:hAnsi="Times New Roman"/>
          <w:sz w:val="28"/>
          <w:szCs w:val="28"/>
        </w:rPr>
        <w:t>явителем в электронном виде через личный кабинет Единого портала гос</w:t>
      </w:r>
      <w:r w:rsidRPr="009A6061">
        <w:rPr>
          <w:rFonts w:ascii="Times New Roman" w:hAnsi="Times New Roman"/>
          <w:sz w:val="28"/>
          <w:szCs w:val="28"/>
        </w:rPr>
        <w:t>у</w:t>
      </w:r>
      <w:r w:rsidRPr="009A6061">
        <w:rPr>
          <w:rFonts w:ascii="Times New Roman" w:hAnsi="Times New Roman"/>
          <w:sz w:val="28"/>
          <w:szCs w:val="28"/>
        </w:rPr>
        <w:t>дарственных и муниципальных услуг или Портала государственных и мун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ципальных услуг Республики Башкортостан за исключением случаев, пред</w:t>
      </w:r>
      <w:r w:rsidRPr="009A6061">
        <w:rPr>
          <w:rFonts w:ascii="Times New Roman" w:hAnsi="Times New Roman"/>
          <w:sz w:val="28"/>
          <w:szCs w:val="28"/>
        </w:rPr>
        <w:t>у</w:t>
      </w:r>
      <w:r w:rsidRPr="009A6061">
        <w:rPr>
          <w:rFonts w:ascii="Times New Roman" w:hAnsi="Times New Roman"/>
          <w:sz w:val="28"/>
          <w:szCs w:val="28"/>
        </w:rPr>
        <w:t>смотренных законодательством Российской Федерации или нормативными правовыми актами Республики Башкортостан.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3.3. Ответственные исполнители определяют предмет обращения и осуществляют действия, предусмотренные нормативно-правовыми актами, указанными в пункте 1.2. настоящего регламента.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3.4. Результатом исполнения административного действия является 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выдача справок о составе семьи, выписок из домовой книги и иных справок, выдаваемых на основании данных </w:t>
      </w:r>
      <w:proofErr w:type="spellStart"/>
      <w:r w:rsidRPr="007B75AC">
        <w:rPr>
          <w:rFonts w:ascii="Times New Roman" w:hAnsi="Times New Roman"/>
          <w:bCs/>
          <w:color w:val="000000"/>
          <w:sz w:val="28"/>
          <w:szCs w:val="28"/>
        </w:rPr>
        <w:t>похозяйственных</w:t>
      </w:r>
      <w:proofErr w:type="spellEnd"/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 книг, обследование и выдача актов обследования жилых помещений населенных пунктов на те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ритории сельского поселения </w:t>
      </w:r>
      <w:r w:rsidR="009E3523">
        <w:rPr>
          <w:rFonts w:ascii="Times New Roman" w:hAnsi="Times New Roman"/>
          <w:sz w:val="28"/>
          <w:szCs w:val="28"/>
        </w:rPr>
        <w:t>Дмитриевский</w:t>
      </w:r>
      <w:r w:rsidR="00835431"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="00835431"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Республики Башкортостан</w:t>
      </w:r>
      <w:r w:rsidRPr="007B75AC">
        <w:rPr>
          <w:rFonts w:ascii="Times New Roman" w:hAnsi="Times New Roman"/>
          <w:sz w:val="28"/>
          <w:szCs w:val="28"/>
        </w:rPr>
        <w:t>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не более 30 дней со дня письменного обращения заявителя по почте или в день обращ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ния при личном устном обращении в случае возможности подготовки ответа в период не более 30 минут с момента такого устного обращения.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sz w:val="28"/>
          <w:szCs w:val="28"/>
        </w:rPr>
        <w:t xml:space="preserve">3.5. 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исполнитель по результату проверки заявлений производит сверку с базой данных, осуществляет подготовку проекта ответа о выдаче </w:t>
      </w:r>
      <w:r w:rsidRPr="007B75AC">
        <w:rPr>
          <w:rFonts w:ascii="Times New Roman" w:hAnsi="Times New Roman" w:cs="Times New Roman"/>
          <w:sz w:val="28"/>
          <w:szCs w:val="28"/>
        </w:rPr>
        <w:t>справок о составе семьи, выписок из домовой книги и иных спр</w:t>
      </w:r>
      <w:r w:rsidRPr="007B75AC">
        <w:rPr>
          <w:rFonts w:ascii="Times New Roman" w:hAnsi="Times New Roman" w:cs="Times New Roman"/>
          <w:sz w:val="28"/>
          <w:szCs w:val="28"/>
        </w:rPr>
        <w:t>а</w:t>
      </w:r>
      <w:r w:rsidRPr="007B75AC">
        <w:rPr>
          <w:rFonts w:ascii="Times New Roman" w:hAnsi="Times New Roman" w:cs="Times New Roman"/>
          <w:sz w:val="28"/>
          <w:szCs w:val="28"/>
        </w:rPr>
        <w:t>вок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 xml:space="preserve"> Ответ об отказе в предоставлении </w:t>
      </w:r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справок о составе семьи, выписок из домовой книги и иных справок, выдаваемых на основании данных </w:t>
      </w:r>
      <w:proofErr w:type="spellStart"/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t>похозя</w:t>
      </w:r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ственных</w:t>
      </w:r>
      <w:proofErr w:type="spellEnd"/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книг, обследовании и выдаче актов обследования жилых пом</w:t>
      </w:r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щений населенных пунктов на территории </w:t>
      </w:r>
      <w:r w:rsidRPr="007B75AC">
        <w:rPr>
          <w:rFonts w:ascii="Times New Roman" w:hAnsi="Times New Roman" w:cs="Times New Roman"/>
          <w:sz w:val="28"/>
          <w:szCs w:val="28"/>
        </w:rPr>
        <w:t>администрации сельского посел</w:t>
      </w:r>
      <w:r w:rsidRPr="007B75AC">
        <w:rPr>
          <w:rFonts w:ascii="Times New Roman" w:hAnsi="Times New Roman" w:cs="Times New Roman"/>
          <w:sz w:val="28"/>
          <w:szCs w:val="28"/>
        </w:rPr>
        <w:t>е</w:t>
      </w:r>
      <w:r w:rsidRPr="007B75AC">
        <w:rPr>
          <w:rFonts w:ascii="Times New Roman" w:hAnsi="Times New Roman" w:cs="Times New Roman"/>
          <w:sz w:val="28"/>
          <w:szCs w:val="28"/>
        </w:rPr>
        <w:t xml:space="preserve">ния </w:t>
      </w:r>
      <w:r w:rsidR="009E3523">
        <w:rPr>
          <w:rFonts w:ascii="Times New Roman" w:hAnsi="Times New Roman" w:cs="Times New Roman"/>
          <w:color w:val="000000"/>
          <w:spacing w:val="5"/>
          <w:sz w:val="28"/>
          <w:szCs w:val="28"/>
        </w:rPr>
        <w:t>Дмитриевский</w:t>
      </w:r>
      <w:r w:rsidRPr="007B75A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сельсовет муниципального района Уфимский район Республики Башкортостан должен содержать: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>- сведения о заявителе;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>- причину и основание для отказа;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>- способ обжалования принятого решения.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Ответ на обращение должен соответствовать требованиям нормативно-правовых актов, указанных в пункте 1.2. настоящего регламента.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3.6. Требования к форме и характеру взаимодействия ответстве</w:t>
      </w:r>
      <w:r w:rsidR="004B34EF">
        <w:rPr>
          <w:rFonts w:ascii="Times New Roman" w:hAnsi="Times New Roman"/>
          <w:sz w:val="28"/>
          <w:szCs w:val="28"/>
        </w:rPr>
        <w:t>нного исполнителя с заявителями: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при ответе на телефонные звонки ответственный исполнитель пре</w:t>
      </w:r>
      <w:r w:rsidRPr="007B75AC">
        <w:rPr>
          <w:rFonts w:ascii="Times New Roman" w:hAnsi="Times New Roman"/>
          <w:sz w:val="28"/>
          <w:szCs w:val="28"/>
        </w:rPr>
        <w:t>д</w:t>
      </w:r>
      <w:r w:rsidRPr="007B75AC">
        <w:rPr>
          <w:rFonts w:ascii="Times New Roman" w:hAnsi="Times New Roman"/>
          <w:sz w:val="28"/>
          <w:szCs w:val="28"/>
        </w:rPr>
        <w:t>ставляется, назвав свои фамилию, имя, отчество, должность, наименование отдела, предлагает представиться собеседнику, выслушивает и уточняет суть вопроса. Во время разговора следует произносить слова четко, избегать п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раллельных разговоров с окружающими людьми и не прерывать разговор по причине поступления звонка на другой аппарат;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при личном обращении заявителей ответственный исполнитель до</w:t>
      </w:r>
      <w:r w:rsidRPr="007B75AC">
        <w:rPr>
          <w:rFonts w:ascii="Times New Roman" w:hAnsi="Times New Roman"/>
          <w:sz w:val="28"/>
          <w:szCs w:val="28"/>
        </w:rPr>
        <w:t>л</w:t>
      </w:r>
      <w:r w:rsidRPr="007B75AC">
        <w:rPr>
          <w:rFonts w:ascii="Times New Roman" w:hAnsi="Times New Roman"/>
          <w:sz w:val="28"/>
          <w:szCs w:val="28"/>
        </w:rPr>
        <w:t>жен представиться, указать фамилию, имя и отчество, сообщить занимаемую должность, при возможности оперативно и самостоятельно дать ответ на з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данный заявителем вопрос;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в конце консультирования (по телефону или лично) ответственный исполнитель, осуществляющий консультирование, должен кратко подвести итоги и перечислить меры, которые следует принять заявителю (кто именно, когда и что должен сделать);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ответ на письменные обращения и обращения по электронной почте дается в простой, четкой и понятной форме с указанием фамилии и иници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лов, номер телефона специалиста</w:t>
      </w:r>
      <w:r w:rsidR="00F84636">
        <w:rPr>
          <w:rFonts w:ascii="Times New Roman" w:hAnsi="Times New Roman"/>
          <w:sz w:val="28"/>
          <w:szCs w:val="28"/>
        </w:rPr>
        <w:t>,</w:t>
      </w:r>
      <w:r w:rsidRPr="007B75AC">
        <w:rPr>
          <w:rFonts w:ascii="Times New Roman" w:hAnsi="Times New Roman"/>
          <w:sz w:val="28"/>
          <w:szCs w:val="28"/>
        </w:rPr>
        <w:t xml:space="preserve"> исполнившего ответ на обращение. Ответ на письменное обращение подписывается Главой сельского поселения </w:t>
      </w:r>
      <w:r w:rsidR="00AC40F1">
        <w:rPr>
          <w:rFonts w:ascii="Times New Roman" w:hAnsi="Times New Roman"/>
          <w:sz w:val="28"/>
          <w:szCs w:val="28"/>
        </w:rPr>
        <w:t>Дми</w:t>
      </w:r>
      <w:r w:rsidR="00AC40F1">
        <w:rPr>
          <w:rFonts w:ascii="Times New Roman" w:hAnsi="Times New Roman"/>
          <w:sz w:val="28"/>
          <w:szCs w:val="28"/>
        </w:rPr>
        <w:t>т</w:t>
      </w:r>
      <w:r w:rsidR="00AC40F1">
        <w:rPr>
          <w:rFonts w:ascii="Times New Roman" w:hAnsi="Times New Roman"/>
          <w:sz w:val="28"/>
          <w:szCs w:val="28"/>
        </w:rPr>
        <w:t>риевский</w:t>
      </w:r>
      <w:r w:rsidR="00835431"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="00835431"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Республики Башкортостан</w:t>
      </w:r>
      <w:r w:rsidRPr="007B75AC">
        <w:rPr>
          <w:rFonts w:ascii="Times New Roman" w:hAnsi="Times New Roman"/>
          <w:sz w:val="28"/>
          <w:szCs w:val="28"/>
        </w:rPr>
        <w:t>.</w:t>
      </w:r>
    </w:p>
    <w:p w:rsidR="00344C4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Ответ на письменные обращения и обращения по электронной почте дается в срок, не превышающий 30 дней со дня регистрации обращения в п</w:t>
      </w:r>
      <w:r w:rsidRPr="007B75AC">
        <w:rPr>
          <w:rFonts w:ascii="Times New Roman" w:hAnsi="Times New Roman"/>
          <w:sz w:val="28"/>
          <w:szCs w:val="28"/>
        </w:rPr>
        <w:t>о</w:t>
      </w:r>
      <w:r w:rsidRPr="007B75AC">
        <w:rPr>
          <w:rFonts w:ascii="Times New Roman" w:hAnsi="Times New Roman"/>
          <w:sz w:val="28"/>
          <w:szCs w:val="28"/>
        </w:rPr>
        <w:t>рядке, предусмотренном нормативно-правовыми актами, указанными в пун</w:t>
      </w:r>
      <w:r w:rsidRPr="007B75AC">
        <w:rPr>
          <w:rFonts w:ascii="Times New Roman" w:hAnsi="Times New Roman"/>
          <w:sz w:val="28"/>
          <w:szCs w:val="28"/>
        </w:rPr>
        <w:t>к</w:t>
      </w:r>
      <w:r w:rsidRPr="007B75AC">
        <w:rPr>
          <w:rFonts w:ascii="Times New Roman" w:hAnsi="Times New Roman"/>
          <w:sz w:val="28"/>
          <w:szCs w:val="28"/>
        </w:rPr>
        <w:t>те 1.2. настоящего регламента.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4B34EF">
        <w:rPr>
          <w:rFonts w:ascii="Times New Roman" w:hAnsi="Times New Roman"/>
          <w:sz w:val="28"/>
          <w:szCs w:val="28"/>
        </w:rPr>
        <w:t>Требования к взаимодействию с заявителем при предоставлении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Pr="004B34EF">
        <w:rPr>
          <w:rFonts w:ascii="Times New Roman" w:hAnsi="Times New Roman"/>
          <w:sz w:val="28"/>
          <w:szCs w:val="28"/>
        </w:rPr>
        <w:t>1. Органы, предоставляющие муниципальные услуги, не вправе требовать от заявителя: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</w:t>
      </w:r>
      <w:r w:rsidRPr="004B34EF">
        <w:rPr>
          <w:rFonts w:ascii="Times New Roman" w:hAnsi="Times New Roman"/>
          <w:sz w:val="28"/>
          <w:szCs w:val="28"/>
        </w:rPr>
        <w:t>й</w:t>
      </w:r>
      <w:r w:rsidRPr="004B34EF">
        <w:rPr>
          <w:rFonts w:ascii="Times New Roman" w:hAnsi="Times New Roman"/>
          <w:sz w:val="28"/>
          <w:szCs w:val="28"/>
        </w:rPr>
        <w:t>ствий, представление или осуществление которых не предусмотрено норм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муниципальных услуг;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lastRenderedPageBreak/>
        <w:t>2) представления документов и информации, в том числе подтве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ждающих внесение заявителем платы за предоставление муниципальных услуг, которые находятся в распоряжении органов, предоставляющих мун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ципальные услуги, иных органов местного самоуправления либо подведо</w:t>
      </w:r>
      <w:r w:rsidRPr="004B34EF">
        <w:rPr>
          <w:rFonts w:ascii="Times New Roman" w:hAnsi="Times New Roman"/>
          <w:sz w:val="28"/>
          <w:szCs w:val="28"/>
        </w:rPr>
        <w:t>м</w:t>
      </w:r>
      <w:r w:rsidRPr="004B34EF">
        <w:rPr>
          <w:rFonts w:ascii="Times New Roman" w:hAnsi="Times New Roman"/>
          <w:sz w:val="28"/>
          <w:szCs w:val="28"/>
        </w:rPr>
        <w:t>ственных органам местного самоуправления организаций, участвующих в предоста</w:t>
      </w:r>
      <w:r w:rsidRPr="004B34EF">
        <w:rPr>
          <w:rFonts w:ascii="Times New Roman" w:hAnsi="Times New Roman"/>
          <w:sz w:val="28"/>
          <w:szCs w:val="28"/>
        </w:rPr>
        <w:t>в</w:t>
      </w:r>
      <w:r w:rsidRPr="004B34EF">
        <w:rPr>
          <w:rFonts w:ascii="Times New Roman" w:hAnsi="Times New Roman"/>
          <w:sz w:val="28"/>
          <w:szCs w:val="28"/>
        </w:rPr>
        <w:t xml:space="preserve">лении предусмотренных частью 1 статьи 1 Федерального закона </w:t>
      </w:r>
      <w:r w:rsidR="004E7803">
        <w:rPr>
          <w:rFonts w:ascii="Times New Roman" w:hAnsi="Times New Roman"/>
          <w:sz w:val="28"/>
          <w:szCs w:val="28"/>
        </w:rPr>
        <w:t xml:space="preserve">№210-ФЗ </w:t>
      </w:r>
      <w:r w:rsidRPr="004B34EF">
        <w:rPr>
          <w:rFonts w:ascii="Times New Roman" w:hAnsi="Times New Roman"/>
          <w:sz w:val="28"/>
          <w:szCs w:val="28"/>
        </w:rPr>
        <w:t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ем 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 xml:space="preserve">кументов, включенных в определенный частью 6 статьи </w:t>
      </w:r>
      <w:r w:rsidR="004E7803" w:rsidRPr="004E7803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Pr="004B34EF">
        <w:rPr>
          <w:rFonts w:ascii="Times New Roman" w:hAnsi="Times New Roman"/>
          <w:sz w:val="28"/>
          <w:szCs w:val="28"/>
        </w:rPr>
        <w:t>перечень документов. Заявитель вправе представить ук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занные документы и информацию в органы, предоставляющие муниципал</w:t>
      </w:r>
      <w:r w:rsidRPr="004B34EF">
        <w:rPr>
          <w:rFonts w:ascii="Times New Roman" w:hAnsi="Times New Roman"/>
          <w:sz w:val="28"/>
          <w:szCs w:val="28"/>
        </w:rPr>
        <w:t>ь</w:t>
      </w:r>
      <w:r w:rsidRPr="004B34EF">
        <w:rPr>
          <w:rFonts w:ascii="Times New Roman" w:hAnsi="Times New Roman"/>
          <w:sz w:val="28"/>
          <w:szCs w:val="28"/>
        </w:rPr>
        <w:t>ные услуги, по собственной инициативе;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</w:t>
      </w:r>
      <w:r w:rsidRPr="004B34EF">
        <w:rPr>
          <w:rFonts w:ascii="Times New Roman" w:hAnsi="Times New Roman"/>
          <w:sz w:val="28"/>
          <w:szCs w:val="28"/>
        </w:rPr>
        <w:t>с</w:t>
      </w:r>
      <w:r w:rsidRPr="004B34EF">
        <w:rPr>
          <w:rFonts w:ascii="Times New Roman" w:hAnsi="Times New Roman"/>
          <w:sz w:val="28"/>
          <w:szCs w:val="28"/>
        </w:rPr>
        <w:t>ударственные органы, органы местного самоуправления, организации, за и</w:t>
      </w:r>
      <w:r w:rsidRPr="004B34EF">
        <w:rPr>
          <w:rFonts w:ascii="Times New Roman" w:hAnsi="Times New Roman"/>
          <w:sz w:val="28"/>
          <w:szCs w:val="28"/>
        </w:rPr>
        <w:t>с</w:t>
      </w:r>
      <w:r w:rsidRPr="004B34EF">
        <w:rPr>
          <w:rFonts w:ascii="Times New Roman" w:hAnsi="Times New Roman"/>
          <w:sz w:val="28"/>
          <w:szCs w:val="28"/>
        </w:rPr>
        <w:t>ключением получения услуг и получения документов и информации, пред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 xml:space="preserve">ставляемых в результате предоставления таких услуг, включенных в перечни, указанные в части 1 статьи 9 </w:t>
      </w:r>
      <w:r w:rsidR="004E7803"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Pr="004B34EF">
        <w:rPr>
          <w:rFonts w:ascii="Times New Roman" w:hAnsi="Times New Roman"/>
          <w:sz w:val="28"/>
          <w:szCs w:val="28"/>
        </w:rPr>
        <w:t>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>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ев: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4B34EF">
        <w:rPr>
          <w:rFonts w:ascii="Times New Roman" w:hAnsi="Times New Roman"/>
          <w:sz w:val="28"/>
          <w:szCs w:val="28"/>
        </w:rPr>
        <w:t>в</w:t>
      </w:r>
      <w:r w:rsidRPr="004B34EF">
        <w:rPr>
          <w:rFonts w:ascii="Times New Roman" w:hAnsi="Times New Roman"/>
          <w:sz w:val="28"/>
          <w:szCs w:val="28"/>
        </w:rPr>
        <w:t>ления о предоставлении муниципальной услуги;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 w:rsidRPr="004B34EF">
        <w:rPr>
          <w:rFonts w:ascii="Times New Roman" w:hAnsi="Times New Roman"/>
          <w:sz w:val="28"/>
          <w:szCs w:val="28"/>
        </w:rPr>
        <w:t>у</w:t>
      </w:r>
      <w:r w:rsidRPr="004B34EF">
        <w:rPr>
          <w:rFonts w:ascii="Times New Roman" w:hAnsi="Times New Roman"/>
          <w:sz w:val="28"/>
          <w:szCs w:val="28"/>
        </w:rPr>
        <w:t>ги, либо в предоставлении муниципальной услуги и не включенных в пре</w:t>
      </w:r>
      <w:r w:rsidRPr="004B34EF">
        <w:rPr>
          <w:rFonts w:ascii="Times New Roman" w:hAnsi="Times New Roman"/>
          <w:sz w:val="28"/>
          <w:szCs w:val="28"/>
        </w:rPr>
        <w:t>д</w:t>
      </w:r>
      <w:r w:rsidRPr="004B34EF">
        <w:rPr>
          <w:rFonts w:ascii="Times New Roman" w:hAnsi="Times New Roman"/>
          <w:sz w:val="28"/>
          <w:szCs w:val="28"/>
        </w:rPr>
        <w:t>ставленный ранее комплект документов;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</w:t>
      </w:r>
      <w:r w:rsidRPr="004B34EF">
        <w:rPr>
          <w:rFonts w:ascii="Times New Roman" w:hAnsi="Times New Roman"/>
          <w:sz w:val="28"/>
          <w:szCs w:val="28"/>
        </w:rPr>
        <w:t>ь</w:t>
      </w:r>
      <w:r w:rsidRPr="004B34EF">
        <w:rPr>
          <w:rFonts w:ascii="Times New Roman" w:hAnsi="Times New Roman"/>
          <w:sz w:val="28"/>
          <w:szCs w:val="28"/>
        </w:rPr>
        <w:t>ной услуги;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бочного или противоправного действия (бездействия) должностного лица о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гана, предоставляющего муниципальную услугу, муниципального служащ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го, работника многофункционального центра, работника организации, пред</w:t>
      </w:r>
      <w:r w:rsidRPr="004B34EF">
        <w:rPr>
          <w:rFonts w:ascii="Times New Roman" w:hAnsi="Times New Roman"/>
          <w:sz w:val="28"/>
          <w:szCs w:val="28"/>
        </w:rPr>
        <w:t>у</w:t>
      </w:r>
      <w:r w:rsidRPr="004B34EF">
        <w:rPr>
          <w:rFonts w:ascii="Times New Roman" w:hAnsi="Times New Roman"/>
          <w:sz w:val="28"/>
          <w:szCs w:val="28"/>
        </w:rPr>
        <w:t xml:space="preserve">смотренной частью 1.1 статьи 16 </w:t>
      </w:r>
      <w:r w:rsidR="004E7803"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Pr="004B34EF">
        <w:rPr>
          <w:rFonts w:ascii="Times New Roman" w:hAnsi="Times New Roman"/>
          <w:sz w:val="28"/>
          <w:szCs w:val="28"/>
        </w:rPr>
        <w:t>, при перв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 xml:space="preserve">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Pr="004B34EF">
        <w:rPr>
          <w:rFonts w:ascii="Times New Roman" w:hAnsi="Times New Roman"/>
          <w:sz w:val="28"/>
          <w:szCs w:val="28"/>
        </w:rPr>
        <w:lastRenderedPageBreak/>
        <w:t>муниципальную услугу, руководителя многофункционального центра при первоначальном отказе в приеме документов, необходимых для предоставл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ния государственной или муниципальной услуги, либо руководителя орган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 xml:space="preserve">зации, предусмотренной частью 1.1 статьи 16 </w:t>
      </w:r>
      <w:r w:rsidR="004E7803"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Pr="004B34EF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3.</w:t>
      </w:r>
      <w:r w:rsidR="004E7803">
        <w:rPr>
          <w:rFonts w:ascii="Times New Roman" w:hAnsi="Times New Roman"/>
          <w:sz w:val="28"/>
          <w:szCs w:val="28"/>
        </w:rPr>
        <w:t>7.2.</w:t>
      </w:r>
      <w:r w:rsidRPr="004B34EF">
        <w:rPr>
          <w:rFonts w:ascii="Times New Roman" w:hAnsi="Times New Roman"/>
          <w:sz w:val="28"/>
          <w:szCs w:val="28"/>
        </w:rPr>
        <w:t xml:space="preserve"> В случае, если для предоставления муниципальной услуги нео</w:t>
      </w:r>
      <w:r w:rsidRPr="004B34EF">
        <w:rPr>
          <w:rFonts w:ascii="Times New Roman" w:hAnsi="Times New Roman"/>
          <w:sz w:val="28"/>
          <w:szCs w:val="28"/>
        </w:rPr>
        <w:t>б</w:t>
      </w:r>
      <w:r w:rsidRPr="004B34EF">
        <w:rPr>
          <w:rFonts w:ascii="Times New Roman" w:hAnsi="Times New Roman"/>
          <w:sz w:val="28"/>
          <w:szCs w:val="28"/>
        </w:rPr>
        <w:t>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ца. Документы, подтверждающие получение согласия, могут быть предста</w:t>
      </w:r>
      <w:r w:rsidRPr="004B34EF">
        <w:rPr>
          <w:rFonts w:ascii="Times New Roman" w:hAnsi="Times New Roman"/>
          <w:sz w:val="28"/>
          <w:szCs w:val="28"/>
        </w:rPr>
        <w:t>в</w:t>
      </w:r>
      <w:r w:rsidRPr="004B34EF">
        <w:rPr>
          <w:rFonts w:ascii="Times New Roman" w:hAnsi="Times New Roman"/>
          <w:sz w:val="28"/>
          <w:szCs w:val="28"/>
        </w:rPr>
        <w:t>лены в том числе в форме электронного документа. Действие настоящей ч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сти не распространяется на лиц, признанных безвестно отсутствующими, и на разыскиваемых лиц, место нахождения которых не установлено уполн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>моченным федеральным органом исполнительной власти.</w:t>
      </w:r>
    </w:p>
    <w:p w:rsidR="004B34EF" w:rsidRPr="004B34EF" w:rsidRDefault="004E7803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3.7.3</w:t>
      </w:r>
      <w:r w:rsidR="004B34EF" w:rsidRPr="004B34EF">
        <w:rPr>
          <w:rFonts w:ascii="Times New Roman" w:hAnsi="Times New Roman"/>
          <w:sz w:val="28"/>
          <w:szCs w:val="28"/>
        </w:rPr>
        <w:t>. Для обработки органами, предоставляющими муниципальные услуги, органами местного самоуправления, подведомственными госуда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 xml:space="preserve">ственным органам или органам местного самоуправления организациями, участвующими в предоставлении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>Фед</w:t>
      </w:r>
      <w:r w:rsidRPr="004E7803">
        <w:rPr>
          <w:rFonts w:ascii="Times New Roman" w:hAnsi="Times New Roman"/>
          <w:sz w:val="28"/>
          <w:szCs w:val="28"/>
        </w:rPr>
        <w:t>е</w:t>
      </w:r>
      <w:r w:rsidRPr="004E7803">
        <w:rPr>
          <w:rFonts w:ascii="Times New Roman" w:hAnsi="Times New Roman"/>
          <w:sz w:val="28"/>
          <w:szCs w:val="28"/>
        </w:rPr>
        <w:t xml:space="preserve">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муниципальных услуг, персональных данных в целях предоставления персональных данных заявителя, имеющихся в расп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ряжении таких органов или организаций, в орган, предоставляющий муниц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 xml:space="preserve">пальную услугу, либо подведомственную органу местного самоуправления организацию, участвующую в предоставлении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муниципальных услуг, либо мн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гофункциональный центр на основании межведомственных запросов таких органов или организаций для предоставления муниципальной услуги по з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просу о предоставлении муниципальной услуги, а также для обработки пе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>сональных данных при регистрации субъекта персональных данных на ед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</w:t>
      </w:r>
      <w:r w:rsidR="004B34EF" w:rsidRPr="004B34EF">
        <w:rPr>
          <w:rFonts w:ascii="Times New Roman" w:hAnsi="Times New Roman"/>
          <w:sz w:val="28"/>
          <w:szCs w:val="28"/>
        </w:rPr>
        <w:t>е</w:t>
      </w:r>
      <w:r w:rsidR="004B34EF" w:rsidRPr="004B34EF">
        <w:rPr>
          <w:rFonts w:ascii="Times New Roman" w:hAnsi="Times New Roman"/>
          <w:sz w:val="28"/>
          <w:szCs w:val="28"/>
        </w:rPr>
        <w:t>бованиями статьи 6 Федерального закона от 27 июля 2006 года N 152-ФЗ "О персональных данных".</w:t>
      </w:r>
    </w:p>
    <w:p w:rsidR="004B34EF" w:rsidRPr="004B34EF" w:rsidRDefault="004E7803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4B34EF" w:rsidRPr="004B34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4B34EF" w:rsidRPr="004B34EF">
        <w:rPr>
          <w:rFonts w:ascii="Times New Roman" w:hAnsi="Times New Roman"/>
          <w:sz w:val="28"/>
          <w:szCs w:val="28"/>
        </w:rPr>
        <w:t xml:space="preserve"> Органы, предоставляющие муниципальные услуги, органы мес</w:t>
      </w:r>
      <w:r w:rsidR="004B34EF" w:rsidRPr="004B34EF">
        <w:rPr>
          <w:rFonts w:ascii="Times New Roman" w:hAnsi="Times New Roman"/>
          <w:sz w:val="28"/>
          <w:szCs w:val="28"/>
        </w:rPr>
        <w:t>т</w:t>
      </w:r>
      <w:r w:rsidR="004B34EF" w:rsidRPr="004B34EF">
        <w:rPr>
          <w:rFonts w:ascii="Times New Roman" w:hAnsi="Times New Roman"/>
          <w:sz w:val="28"/>
          <w:szCs w:val="28"/>
        </w:rPr>
        <w:t>ного самоуправления, государственные внебюджетные фонды, подведо</w:t>
      </w:r>
      <w:r w:rsidR="004B34EF" w:rsidRPr="004B34EF">
        <w:rPr>
          <w:rFonts w:ascii="Times New Roman" w:hAnsi="Times New Roman"/>
          <w:sz w:val="28"/>
          <w:szCs w:val="28"/>
        </w:rPr>
        <w:t>м</w:t>
      </w:r>
      <w:r w:rsidR="004B34EF" w:rsidRPr="004B34EF">
        <w:rPr>
          <w:rFonts w:ascii="Times New Roman" w:hAnsi="Times New Roman"/>
          <w:sz w:val="28"/>
          <w:szCs w:val="28"/>
        </w:rPr>
        <w:t xml:space="preserve">ственные органам местного самоуправления организации, участвующие в предоставлении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муниципальных услуг, многофункциональные центры, организ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 xml:space="preserve">ции, указанные в части 1.1 статьи 16 </w:t>
      </w:r>
      <w:r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="004B34EF" w:rsidRPr="004B34EF">
        <w:rPr>
          <w:rFonts w:ascii="Times New Roman" w:hAnsi="Times New Roman"/>
          <w:sz w:val="28"/>
          <w:szCs w:val="28"/>
        </w:rPr>
        <w:t>, орган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зации, предоставляющие услуги, являющиеся необходимыми и обязательн</w:t>
      </w:r>
      <w:r w:rsidR="004B34EF" w:rsidRPr="004B34EF">
        <w:rPr>
          <w:rFonts w:ascii="Times New Roman" w:hAnsi="Times New Roman"/>
          <w:sz w:val="28"/>
          <w:szCs w:val="28"/>
        </w:rPr>
        <w:t>ы</w:t>
      </w:r>
      <w:r w:rsidR="004B34EF" w:rsidRPr="004B34EF">
        <w:rPr>
          <w:rFonts w:ascii="Times New Roman" w:hAnsi="Times New Roman"/>
          <w:sz w:val="28"/>
          <w:szCs w:val="28"/>
        </w:rPr>
        <w:lastRenderedPageBreak/>
        <w:t>ми для предоставления муниципальных услуг, а также работники указа</w:t>
      </w:r>
      <w:r w:rsidR="004B34EF" w:rsidRPr="004B34EF">
        <w:rPr>
          <w:rFonts w:ascii="Times New Roman" w:hAnsi="Times New Roman"/>
          <w:sz w:val="28"/>
          <w:szCs w:val="28"/>
        </w:rPr>
        <w:t>н</w:t>
      </w:r>
      <w:r w:rsidR="004B34EF" w:rsidRPr="004B34EF">
        <w:rPr>
          <w:rFonts w:ascii="Times New Roman" w:hAnsi="Times New Roman"/>
          <w:sz w:val="28"/>
          <w:szCs w:val="28"/>
        </w:rPr>
        <w:t>ных органов и организаций обязаны соблюдать конфиденциальность ставшей известной им в связи с осуществлением деятельности по предоставлению муниципальных услуг или услуг, являющихся необходимыми и обязател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ными для предоставления муниципальных услуг, информации, которая св</w:t>
      </w:r>
      <w:r w:rsidR="004B34EF" w:rsidRPr="004B34EF">
        <w:rPr>
          <w:rFonts w:ascii="Times New Roman" w:hAnsi="Times New Roman"/>
          <w:sz w:val="28"/>
          <w:szCs w:val="28"/>
        </w:rPr>
        <w:t>я</w:t>
      </w:r>
      <w:r w:rsidR="004B34EF" w:rsidRPr="004B34EF">
        <w:rPr>
          <w:rFonts w:ascii="Times New Roman" w:hAnsi="Times New Roman"/>
          <w:sz w:val="28"/>
          <w:szCs w:val="28"/>
        </w:rPr>
        <w:t>зана с правами и законными интересами заявителя или третьих лиц. В случ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ях, предусмотренных законодательством Российской Федерации, предста</w:t>
      </w:r>
      <w:r w:rsidR="004B34EF" w:rsidRPr="004B34EF">
        <w:rPr>
          <w:rFonts w:ascii="Times New Roman" w:hAnsi="Times New Roman"/>
          <w:sz w:val="28"/>
          <w:szCs w:val="28"/>
        </w:rPr>
        <w:t>в</w:t>
      </w:r>
      <w:r w:rsidR="004B34EF" w:rsidRPr="004B34EF">
        <w:rPr>
          <w:rFonts w:ascii="Times New Roman" w:hAnsi="Times New Roman"/>
          <w:sz w:val="28"/>
          <w:szCs w:val="28"/>
        </w:rPr>
        <w:t>ление информации, доступ к которой ограничен федеральными законами, в орган, предоставляющий муниципальную услугу, либо подведомственную органу местного самоуправления организацию, участвующую в предоставл</w:t>
      </w:r>
      <w:r w:rsidR="004B34EF" w:rsidRPr="004B34EF">
        <w:rPr>
          <w:rFonts w:ascii="Times New Roman" w:hAnsi="Times New Roman"/>
          <w:sz w:val="28"/>
          <w:szCs w:val="28"/>
        </w:rPr>
        <w:t>е</w:t>
      </w:r>
      <w:r w:rsidR="004B34EF" w:rsidRPr="004B34EF">
        <w:rPr>
          <w:rFonts w:ascii="Times New Roman" w:hAnsi="Times New Roman"/>
          <w:sz w:val="28"/>
          <w:szCs w:val="28"/>
        </w:rPr>
        <w:t xml:space="preserve">нии муниципальных услуг,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>Федеральн</w:t>
      </w:r>
      <w:r w:rsidRPr="004E7803">
        <w:rPr>
          <w:rFonts w:ascii="Times New Roman" w:hAnsi="Times New Roman"/>
          <w:sz w:val="28"/>
          <w:szCs w:val="28"/>
        </w:rPr>
        <w:t>о</w:t>
      </w:r>
      <w:r w:rsidRPr="004E7803">
        <w:rPr>
          <w:rFonts w:ascii="Times New Roman" w:hAnsi="Times New Roman"/>
          <w:sz w:val="28"/>
          <w:szCs w:val="28"/>
        </w:rPr>
        <w:t>го закона №210-ФЗ</w:t>
      </w:r>
      <w:r w:rsidR="004B34EF" w:rsidRPr="004B34EF">
        <w:rPr>
          <w:rFonts w:ascii="Times New Roman" w:hAnsi="Times New Roman"/>
          <w:sz w:val="28"/>
          <w:szCs w:val="28"/>
        </w:rPr>
        <w:t>, на основании межведомственных запросов, в мн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гофункци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 xml:space="preserve">нальный центр либо в организацию, указанную в части 1.1 статьи 16 </w:t>
      </w:r>
      <w:r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="004B34EF" w:rsidRPr="004B34EF">
        <w:rPr>
          <w:rFonts w:ascii="Times New Roman" w:hAnsi="Times New Roman"/>
          <w:sz w:val="28"/>
          <w:szCs w:val="28"/>
        </w:rPr>
        <w:t>, может осуществляться с согласия заяв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теля либо иного обладателя такой информации. Заявитель при обращении за предоставлением муниципальной услуги подтверждает факт получения ук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занного согласия в форме, предусмотренной законодательством Российской Федер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</w:p>
    <w:p w:rsidR="004B34EF" w:rsidRPr="004B34EF" w:rsidRDefault="001F57AA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3.7.5</w:t>
      </w:r>
      <w:r w:rsidR="004B34EF" w:rsidRPr="004B34EF">
        <w:rPr>
          <w:rFonts w:ascii="Times New Roman" w:hAnsi="Times New Roman"/>
          <w:sz w:val="28"/>
          <w:szCs w:val="28"/>
        </w:rPr>
        <w:t xml:space="preserve">. Если иное не предусмотрено нормативными правовыми актами, определяющими порядок предоставления муниципальных услуг, положения пункта 2 части 1 статьи </w:t>
      </w:r>
      <w:r w:rsidR="009A5A84">
        <w:rPr>
          <w:rFonts w:ascii="Times New Roman" w:hAnsi="Times New Roman"/>
          <w:sz w:val="28"/>
          <w:szCs w:val="28"/>
        </w:rPr>
        <w:t xml:space="preserve">7 </w:t>
      </w:r>
      <w:r w:rsidR="009A5A84" w:rsidRPr="009A5A84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не распространяю</w:t>
      </w:r>
      <w:r w:rsidR="004B34EF" w:rsidRPr="004B34EF">
        <w:rPr>
          <w:rFonts w:ascii="Times New Roman" w:hAnsi="Times New Roman"/>
          <w:sz w:val="28"/>
          <w:szCs w:val="28"/>
        </w:rPr>
        <w:t>т</w:t>
      </w:r>
      <w:r w:rsidR="004B34EF" w:rsidRPr="004B34EF">
        <w:rPr>
          <w:rFonts w:ascii="Times New Roman" w:hAnsi="Times New Roman"/>
          <w:sz w:val="28"/>
          <w:szCs w:val="28"/>
        </w:rPr>
        <w:t>ся на следующие документы, представляемые в форме документа на бума</w:t>
      </w:r>
      <w:r w:rsidR="004B34EF" w:rsidRPr="004B34EF">
        <w:rPr>
          <w:rFonts w:ascii="Times New Roman" w:hAnsi="Times New Roman"/>
          <w:sz w:val="28"/>
          <w:szCs w:val="28"/>
        </w:rPr>
        <w:t>ж</w:t>
      </w:r>
      <w:r w:rsidR="004B34EF" w:rsidRPr="004B34EF">
        <w:rPr>
          <w:rFonts w:ascii="Times New Roman" w:hAnsi="Times New Roman"/>
          <w:sz w:val="28"/>
          <w:szCs w:val="28"/>
        </w:rPr>
        <w:t>ном носителе или в форме электронного документа: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1) документы, удостоверяющие личность гражданина Российской Ф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2) документы воинского учета;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3) свидетельства о государственной регистрации актов гражданского состояния;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B34EF" w:rsidRPr="004B34EF">
        <w:rPr>
          <w:rFonts w:ascii="Times New Roman" w:hAnsi="Times New Roman"/>
          <w:sz w:val="28"/>
          <w:szCs w:val="28"/>
        </w:rPr>
        <w:t>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B34EF" w:rsidRPr="004B34EF">
        <w:rPr>
          <w:rFonts w:ascii="Times New Roman" w:hAnsi="Times New Roman"/>
          <w:sz w:val="28"/>
          <w:szCs w:val="28"/>
        </w:rPr>
        <w:t>) документы, подтверждающие прохождение государственного техн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ческого осмотра (освидетельствования) транспортного средства соотве</w:t>
      </w:r>
      <w:r w:rsidR="004B34EF" w:rsidRPr="004B34EF">
        <w:rPr>
          <w:rFonts w:ascii="Times New Roman" w:hAnsi="Times New Roman"/>
          <w:sz w:val="28"/>
          <w:szCs w:val="28"/>
        </w:rPr>
        <w:t>т</w:t>
      </w:r>
      <w:r w:rsidR="004B34EF" w:rsidRPr="004B34EF">
        <w:rPr>
          <w:rFonts w:ascii="Times New Roman" w:hAnsi="Times New Roman"/>
          <w:sz w:val="28"/>
          <w:szCs w:val="28"/>
        </w:rPr>
        <w:t>ствующего вида;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B34EF" w:rsidRPr="004B34EF">
        <w:rPr>
          <w:rFonts w:ascii="Times New Roman" w:hAnsi="Times New Roman"/>
          <w:sz w:val="28"/>
          <w:szCs w:val="28"/>
        </w:rPr>
        <w:t>) документы на транспортное средство и его составные части, в том числе регистрационные документы;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B34EF" w:rsidRPr="004B34EF">
        <w:rPr>
          <w:rFonts w:ascii="Times New Roman" w:hAnsi="Times New Roman"/>
          <w:sz w:val="28"/>
          <w:szCs w:val="28"/>
        </w:rPr>
        <w:t>) 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B34EF" w:rsidRPr="004B34EF">
        <w:rPr>
          <w:rFonts w:ascii="Times New Roman" w:hAnsi="Times New Roman"/>
          <w:sz w:val="28"/>
          <w:szCs w:val="28"/>
        </w:rPr>
        <w:t>) документы об образовании и (или) о квалификации, об ученых ст</w:t>
      </w:r>
      <w:r w:rsidR="004B34EF" w:rsidRPr="004B34EF">
        <w:rPr>
          <w:rFonts w:ascii="Times New Roman" w:hAnsi="Times New Roman"/>
          <w:sz w:val="28"/>
          <w:szCs w:val="28"/>
        </w:rPr>
        <w:t>е</w:t>
      </w:r>
      <w:r w:rsidR="004B34EF" w:rsidRPr="004B34EF">
        <w:rPr>
          <w:rFonts w:ascii="Times New Roman" w:hAnsi="Times New Roman"/>
          <w:sz w:val="28"/>
          <w:szCs w:val="28"/>
        </w:rPr>
        <w:t xml:space="preserve">пенях и ученых званиях и документы, связанные с прохождением обучения, </w:t>
      </w:r>
      <w:r w:rsidR="004B34EF" w:rsidRPr="004B34EF">
        <w:rPr>
          <w:rFonts w:ascii="Times New Roman" w:hAnsi="Times New Roman"/>
          <w:sz w:val="28"/>
          <w:szCs w:val="28"/>
        </w:rPr>
        <w:lastRenderedPageBreak/>
        <w:t>выдаваемые организациями, осуществляющими образовательную деятел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ность;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B34EF" w:rsidRPr="004B34EF">
        <w:rPr>
          <w:rFonts w:ascii="Times New Roman" w:hAnsi="Times New Roman"/>
          <w:sz w:val="28"/>
          <w:szCs w:val="28"/>
        </w:rPr>
        <w:t>) справки, заключения и иные документы, выдаваемые организаци</w:t>
      </w:r>
      <w:r w:rsidR="004B34EF" w:rsidRPr="004B34EF">
        <w:rPr>
          <w:rFonts w:ascii="Times New Roman" w:hAnsi="Times New Roman"/>
          <w:sz w:val="28"/>
          <w:szCs w:val="28"/>
        </w:rPr>
        <w:t>я</w:t>
      </w:r>
      <w:r w:rsidR="004B34EF" w:rsidRPr="004B34EF">
        <w:rPr>
          <w:rFonts w:ascii="Times New Roman" w:hAnsi="Times New Roman"/>
          <w:sz w:val="28"/>
          <w:szCs w:val="28"/>
        </w:rPr>
        <w:t>ми, входящими в государственную, муниципальную или частную систему здравоохранения;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0</w:t>
      </w:r>
      <w:r w:rsidRPr="004B34EF">
        <w:rPr>
          <w:rFonts w:ascii="Times New Roman" w:hAnsi="Times New Roman"/>
          <w:sz w:val="28"/>
          <w:szCs w:val="28"/>
        </w:rPr>
        <w:t>) документы Архивного фонда Российской Федерации и другие а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хивные документы в соответствии с законодательством об архивном деле в Российской Федерации, переданные на постоянное хранение в государстве</w:t>
      </w:r>
      <w:r w:rsidRPr="004B34EF">
        <w:rPr>
          <w:rFonts w:ascii="Times New Roman" w:hAnsi="Times New Roman"/>
          <w:sz w:val="28"/>
          <w:szCs w:val="28"/>
        </w:rPr>
        <w:t>н</w:t>
      </w:r>
      <w:r w:rsidRPr="004B34EF">
        <w:rPr>
          <w:rFonts w:ascii="Times New Roman" w:hAnsi="Times New Roman"/>
          <w:sz w:val="28"/>
          <w:szCs w:val="28"/>
        </w:rPr>
        <w:t>ные или муниципальные архивы;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1</w:t>
      </w:r>
      <w:r w:rsidRPr="004B34EF">
        <w:rPr>
          <w:rFonts w:ascii="Times New Roman" w:hAnsi="Times New Roman"/>
          <w:sz w:val="28"/>
          <w:szCs w:val="28"/>
        </w:rPr>
        <w:t>) документы, выданные (оформленные) органами дознания, сле</w:t>
      </w:r>
      <w:r w:rsidRPr="004B34EF">
        <w:rPr>
          <w:rFonts w:ascii="Times New Roman" w:hAnsi="Times New Roman"/>
          <w:sz w:val="28"/>
          <w:szCs w:val="28"/>
        </w:rPr>
        <w:t>д</w:t>
      </w:r>
      <w:r w:rsidRPr="004B34EF">
        <w:rPr>
          <w:rFonts w:ascii="Times New Roman" w:hAnsi="Times New Roman"/>
          <w:sz w:val="28"/>
          <w:szCs w:val="28"/>
        </w:rPr>
        <w:t>ствия либо судом в ходе производства по уголовным делам, документы, в</w:t>
      </w:r>
      <w:r w:rsidRPr="004B34EF">
        <w:rPr>
          <w:rFonts w:ascii="Times New Roman" w:hAnsi="Times New Roman"/>
          <w:sz w:val="28"/>
          <w:szCs w:val="28"/>
        </w:rPr>
        <w:t>ы</w:t>
      </w:r>
      <w:r w:rsidRPr="004B34EF">
        <w:rPr>
          <w:rFonts w:ascii="Times New Roman" w:hAnsi="Times New Roman"/>
          <w:sz w:val="28"/>
          <w:szCs w:val="28"/>
        </w:rPr>
        <w:t>данные (оформленные) в ходе гражданского или административного суд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>производства либо судопроизводства в арбитражных судах, в том числе р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шения, приговоры, определения и постановления судов общей юрисдикции и арбитражных судов;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2</w:t>
      </w:r>
      <w:r w:rsidRPr="004B34EF">
        <w:rPr>
          <w:rFonts w:ascii="Times New Roman" w:hAnsi="Times New Roman"/>
          <w:sz w:val="28"/>
          <w:szCs w:val="28"/>
        </w:rPr>
        <w:t>) учредительные документы юридического лица, за исключением представления таких документов для осуществления государственного к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дастрового учета и (или) государственной регистрации прав на объекты н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движимости;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3</w:t>
      </w:r>
      <w:r w:rsidRPr="004B34EF">
        <w:rPr>
          <w:rFonts w:ascii="Times New Roman" w:hAnsi="Times New Roman"/>
          <w:sz w:val="28"/>
          <w:szCs w:val="28"/>
        </w:rPr>
        <w:t>)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4</w:t>
      </w:r>
      <w:r w:rsidRPr="004B34EF">
        <w:rPr>
          <w:rFonts w:ascii="Times New Roman" w:hAnsi="Times New Roman"/>
          <w:sz w:val="28"/>
          <w:szCs w:val="28"/>
        </w:rPr>
        <w:t>) правоустанавливающие документы на объекты недвижимости, пр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ва на которые не зарегистрированы в Едином государственном реестре н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движимости;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5</w:t>
      </w:r>
      <w:r w:rsidRPr="004B34EF">
        <w:rPr>
          <w:rFonts w:ascii="Times New Roman" w:hAnsi="Times New Roman"/>
          <w:sz w:val="28"/>
          <w:szCs w:val="28"/>
        </w:rPr>
        <w:t>) документы, выдаваемые федеральными государственными учр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ждениями медико-социальной экспертизы;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6</w:t>
      </w:r>
      <w:r w:rsidRPr="004B34EF">
        <w:rPr>
          <w:rFonts w:ascii="Times New Roman" w:hAnsi="Times New Roman"/>
          <w:sz w:val="28"/>
          <w:szCs w:val="28"/>
        </w:rPr>
        <w:t>) удостоверения и документы, подтверждающие право гражданина на получение социальной поддержки, а также документы, выданные фед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расчета размера пенсий;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7</w:t>
      </w:r>
      <w:r w:rsidRPr="004B34EF">
        <w:rPr>
          <w:rFonts w:ascii="Times New Roman" w:hAnsi="Times New Roman"/>
          <w:sz w:val="28"/>
          <w:szCs w:val="28"/>
        </w:rPr>
        <w:t>) документы о государственных и ведомственных наградах, госуда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ственных премиях и знаках отличия;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8</w:t>
      </w:r>
      <w:r w:rsidRPr="004B34EF">
        <w:rPr>
          <w:rFonts w:ascii="Times New Roman" w:hAnsi="Times New Roman"/>
          <w:sz w:val="28"/>
          <w:szCs w:val="28"/>
        </w:rPr>
        <w:t>) первичные статистические данные, содержащиеся в формах фед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рального статистического наблюдения, предоставленных юридическими л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цами или индивидуальными предпринимателями.</w:t>
      </w:r>
    </w:p>
    <w:p w:rsidR="004B34EF" w:rsidRPr="004B34EF" w:rsidRDefault="00480937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4B34EF" w:rsidRPr="004B34EF">
        <w:rPr>
          <w:rFonts w:ascii="Times New Roman" w:hAnsi="Times New Roman"/>
          <w:sz w:val="28"/>
          <w:szCs w:val="28"/>
        </w:rPr>
        <w:t>6. Законом субъекта Российской Федерации или нормативным пр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вовым актом высшего исполнительного органа государственной власти суб</w:t>
      </w:r>
      <w:r w:rsidR="004B34EF" w:rsidRPr="004B34EF">
        <w:rPr>
          <w:rFonts w:ascii="Times New Roman" w:hAnsi="Times New Roman"/>
          <w:sz w:val="28"/>
          <w:szCs w:val="28"/>
        </w:rPr>
        <w:t>ъ</w:t>
      </w:r>
      <w:r w:rsidR="004B34EF" w:rsidRPr="004B34EF">
        <w:rPr>
          <w:rFonts w:ascii="Times New Roman" w:hAnsi="Times New Roman"/>
          <w:sz w:val="28"/>
          <w:szCs w:val="28"/>
        </w:rPr>
        <w:t xml:space="preserve">екта Российской Федерации либо муниципальным правовым актом может быть предусмотрена реализация требований пункта 2 части 1 статьи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480937">
        <w:rPr>
          <w:rFonts w:ascii="Times New Roman" w:hAnsi="Times New Roman"/>
          <w:sz w:val="28"/>
          <w:szCs w:val="28"/>
        </w:rPr>
        <w:t>Фед</w:t>
      </w:r>
      <w:r w:rsidRPr="00480937">
        <w:rPr>
          <w:rFonts w:ascii="Times New Roman" w:hAnsi="Times New Roman"/>
          <w:sz w:val="28"/>
          <w:szCs w:val="28"/>
        </w:rPr>
        <w:t>е</w:t>
      </w:r>
      <w:r w:rsidRPr="00480937">
        <w:rPr>
          <w:rFonts w:ascii="Times New Roman" w:hAnsi="Times New Roman"/>
          <w:sz w:val="28"/>
          <w:szCs w:val="28"/>
        </w:rPr>
        <w:t xml:space="preserve">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в отношении документов, указанных в части 6 ст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 xml:space="preserve">тьи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480937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и необходимых для предоставления м</w:t>
      </w:r>
      <w:r w:rsidR="004B34EF" w:rsidRPr="004B34EF">
        <w:rPr>
          <w:rFonts w:ascii="Times New Roman" w:hAnsi="Times New Roman"/>
          <w:sz w:val="28"/>
          <w:szCs w:val="28"/>
        </w:rPr>
        <w:t>у</w:t>
      </w:r>
      <w:r w:rsidR="004B34EF" w:rsidRPr="004B34EF">
        <w:rPr>
          <w:rFonts w:ascii="Times New Roman" w:hAnsi="Times New Roman"/>
          <w:sz w:val="28"/>
          <w:szCs w:val="28"/>
        </w:rPr>
        <w:lastRenderedPageBreak/>
        <w:t>ниципальных услуг исполнительными органами государственной власти субъекта Российской Федерации, органами местного самоуправления на те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>ритории субъекта Российской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Российской Федерации, находящихся на территории того же субъекта Российской Федерации (муниципального обр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зования), органов местного самоуправления либо подведомственных гос</w:t>
      </w:r>
      <w:r w:rsidR="004B34EF" w:rsidRPr="004B34EF">
        <w:rPr>
          <w:rFonts w:ascii="Times New Roman" w:hAnsi="Times New Roman"/>
          <w:sz w:val="28"/>
          <w:szCs w:val="28"/>
        </w:rPr>
        <w:t>у</w:t>
      </w:r>
      <w:r w:rsidR="004B34EF" w:rsidRPr="004B34EF">
        <w:rPr>
          <w:rFonts w:ascii="Times New Roman" w:hAnsi="Times New Roman"/>
          <w:sz w:val="28"/>
          <w:szCs w:val="28"/>
        </w:rPr>
        <w:t>дарственным органам субъекта Российской Федерации или органам местного самоуправления организаций, участвующих в предоставлении государстве</w:t>
      </w:r>
      <w:r w:rsidR="004B34EF" w:rsidRPr="004B34EF">
        <w:rPr>
          <w:rFonts w:ascii="Times New Roman" w:hAnsi="Times New Roman"/>
          <w:sz w:val="28"/>
          <w:szCs w:val="28"/>
        </w:rPr>
        <w:t>н</w:t>
      </w:r>
      <w:r w:rsidR="004B34EF" w:rsidRPr="004B34EF">
        <w:rPr>
          <w:rFonts w:ascii="Times New Roman" w:hAnsi="Times New Roman"/>
          <w:sz w:val="28"/>
          <w:szCs w:val="28"/>
        </w:rPr>
        <w:t>ных или муниципальных услуг.</w:t>
      </w:r>
    </w:p>
    <w:p w:rsidR="004B34EF" w:rsidRPr="004B34EF" w:rsidRDefault="00480937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4B34EF" w:rsidRPr="004B34EF">
        <w:rPr>
          <w:rFonts w:ascii="Times New Roman" w:hAnsi="Times New Roman"/>
          <w:sz w:val="28"/>
          <w:szCs w:val="28"/>
        </w:rPr>
        <w:t>7. В целях предоставления муниципальных услуг в электронной форме с использованием единого портала государственных и муниципал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ных услуг основанием для начала предоставления муниципальной услуги я</w:t>
      </w:r>
      <w:r w:rsidR="004B34EF" w:rsidRPr="004B34EF">
        <w:rPr>
          <w:rFonts w:ascii="Times New Roman" w:hAnsi="Times New Roman"/>
          <w:sz w:val="28"/>
          <w:szCs w:val="28"/>
        </w:rPr>
        <w:t>в</w:t>
      </w:r>
      <w:r w:rsidR="004B34EF" w:rsidRPr="004B34EF">
        <w:rPr>
          <w:rFonts w:ascii="Times New Roman" w:hAnsi="Times New Roman"/>
          <w:sz w:val="28"/>
          <w:szCs w:val="28"/>
        </w:rPr>
        <w:t>ляется направление заявителем с использованием единого портала госуда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>ственных и муниципальных услуг сведений из документов, указанных в ч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сти 6 статьи</w:t>
      </w:r>
      <w:r>
        <w:rPr>
          <w:rFonts w:ascii="Times New Roman" w:hAnsi="Times New Roman"/>
          <w:sz w:val="28"/>
          <w:szCs w:val="28"/>
        </w:rPr>
        <w:t xml:space="preserve"> 7</w:t>
      </w:r>
      <w:r w:rsidR="004B34EF" w:rsidRPr="004B34EF">
        <w:rPr>
          <w:rFonts w:ascii="Times New Roman" w:hAnsi="Times New Roman"/>
          <w:sz w:val="28"/>
          <w:szCs w:val="28"/>
        </w:rPr>
        <w:t xml:space="preserve"> </w:t>
      </w:r>
      <w:r w:rsidRPr="00480937">
        <w:rPr>
          <w:rFonts w:ascii="Times New Roman" w:hAnsi="Times New Roman"/>
          <w:sz w:val="28"/>
          <w:szCs w:val="28"/>
        </w:rPr>
        <w:t>Федерального закона №210-ФЗ</w:t>
      </w:r>
      <w:r>
        <w:rPr>
          <w:rFonts w:ascii="Times New Roman" w:hAnsi="Times New Roman"/>
          <w:sz w:val="28"/>
          <w:szCs w:val="28"/>
        </w:rPr>
        <w:t>,</w:t>
      </w:r>
      <w:r w:rsidRPr="00480937">
        <w:rPr>
          <w:rFonts w:ascii="Times New Roman" w:hAnsi="Times New Roman"/>
          <w:sz w:val="28"/>
          <w:szCs w:val="28"/>
        </w:rPr>
        <w:t xml:space="preserve"> </w:t>
      </w:r>
      <w:r w:rsidR="004B34EF" w:rsidRPr="004B34EF">
        <w:rPr>
          <w:rFonts w:ascii="Times New Roman" w:hAnsi="Times New Roman"/>
          <w:sz w:val="28"/>
          <w:szCs w:val="28"/>
        </w:rPr>
        <w:t>если иное не предусмотрено законодательными актами при регламентации предоставления муниципал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ной услуги.</w:t>
      </w:r>
    </w:p>
    <w:p w:rsidR="004B34EF" w:rsidRPr="004B34EF" w:rsidRDefault="00480937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3.7.8</w:t>
      </w:r>
      <w:r w:rsidR="004B34EF" w:rsidRPr="004B34EF">
        <w:rPr>
          <w:rFonts w:ascii="Times New Roman" w:hAnsi="Times New Roman"/>
          <w:sz w:val="28"/>
          <w:szCs w:val="28"/>
        </w:rPr>
        <w:t>. Исчерпывающие перечни оснований для приостановления пред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ставления муниципальной услуги или отказа в предоставлении муниципал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ной услуги устанавливаются соответственно федеральными законами, пр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480937" w:rsidRPr="00F20095" w:rsidRDefault="00480937" w:rsidP="00344C4C">
      <w:pPr>
        <w:tabs>
          <w:tab w:val="left" w:pos="586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4C4C" w:rsidRPr="007B75AC" w:rsidRDefault="00344C4C" w:rsidP="00344C4C">
      <w:pPr>
        <w:tabs>
          <w:tab w:val="left" w:pos="586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B75AC">
        <w:rPr>
          <w:rFonts w:ascii="Times New Roman" w:hAnsi="Times New Roman"/>
          <w:b/>
          <w:sz w:val="28"/>
          <w:szCs w:val="28"/>
        </w:rPr>
        <w:t>. Порядок и формы контроля за предоставлением муниципальной услуги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7B75AC">
        <w:rPr>
          <w:rFonts w:ascii="Times New Roman" w:hAnsi="Times New Roman"/>
          <w:sz w:val="28"/>
          <w:szCs w:val="28"/>
        </w:rPr>
        <w:t>Текущий контроль, а также контроль полноты и качества пред</w:t>
      </w:r>
      <w:r w:rsidRPr="007B75AC">
        <w:rPr>
          <w:rFonts w:ascii="Times New Roman" w:hAnsi="Times New Roman"/>
          <w:sz w:val="28"/>
          <w:szCs w:val="28"/>
        </w:rPr>
        <w:t>о</w:t>
      </w:r>
      <w:r w:rsidRPr="007B75AC">
        <w:rPr>
          <w:rFonts w:ascii="Times New Roman" w:hAnsi="Times New Roman"/>
          <w:sz w:val="28"/>
          <w:szCs w:val="28"/>
        </w:rPr>
        <w:t>ставления муниципальной услуги осуществляется Главой сельского посел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 xml:space="preserve">ния </w:t>
      </w:r>
      <w:r w:rsidR="00AC40F1">
        <w:rPr>
          <w:rFonts w:ascii="Times New Roman" w:hAnsi="Times New Roman"/>
          <w:sz w:val="28"/>
          <w:szCs w:val="28"/>
        </w:rPr>
        <w:t>Дмитриевский</w:t>
      </w:r>
      <w:r w:rsidR="00835431"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="00835431"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Республики Башкортостан</w:t>
      </w:r>
      <w:r w:rsidR="00835431" w:rsidRPr="007B75AC">
        <w:rPr>
          <w:rFonts w:ascii="Times New Roman" w:hAnsi="Times New Roman"/>
          <w:sz w:val="28"/>
          <w:szCs w:val="28"/>
        </w:rPr>
        <w:t xml:space="preserve"> </w:t>
      </w:r>
      <w:r w:rsidRPr="007B75AC">
        <w:rPr>
          <w:rFonts w:ascii="Times New Roman" w:hAnsi="Times New Roman"/>
          <w:sz w:val="28"/>
          <w:szCs w:val="28"/>
        </w:rPr>
        <w:t>и включает в себя проведение проверок, выявл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ние и устранение нарушений прав заявителей, рассмотрение, принятие реш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ний и подготовку ответов на обращения заявителей, содержащие жалобы на решения, действия (бездействие) ответственных исполнителей.</w:t>
      </w:r>
      <w:proofErr w:type="gramEnd"/>
    </w:p>
    <w:p w:rsidR="00344C4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4.2. По результатам проведенных проверок в случае выявления нар</w:t>
      </w:r>
      <w:r w:rsidRPr="007B75AC">
        <w:rPr>
          <w:rFonts w:ascii="Times New Roman" w:hAnsi="Times New Roman"/>
          <w:sz w:val="28"/>
          <w:szCs w:val="28"/>
        </w:rPr>
        <w:t>у</w:t>
      </w:r>
      <w:r w:rsidRPr="007B75AC">
        <w:rPr>
          <w:rFonts w:ascii="Times New Roman" w:hAnsi="Times New Roman"/>
          <w:sz w:val="28"/>
          <w:szCs w:val="28"/>
        </w:rPr>
        <w:t>шений прав заявителей осуществляется привлечение виновных лиц к 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ственности в соответствии с законодательством Российской Федерации.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t>4.3. Получение заявителем сведений о ходе выполнения запроса о предоставлении муниципальной услуги: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t xml:space="preserve">- 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</w:t>
      </w:r>
      <w:r w:rsidRPr="00F84636">
        <w:rPr>
          <w:rFonts w:ascii="Times New Roman" w:hAnsi="Times New Roman"/>
          <w:sz w:val="28"/>
          <w:szCs w:val="28"/>
        </w:rPr>
        <w:lastRenderedPageBreak/>
        <w:t>РГАУ МФЦ (в случае подачи заявления о предоставлении муниципальной услуги через РГАУ МФЦ);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t>- в случае обращения за получением муниципальной услуги через Ед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>ный портал государственных услуг или Портал государственных и муниц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>пальных услуг Республики Башкортостан, заявителю обеспечивается во</w:t>
      </w:r>
      <w:r w:rsidRPr="00F84636">
        <w:rPr>
          <w:rFonts w:ascii="Times New Roman" w:hAnsi="Times New Roman"/>
          <w:sz w:val="28"/>
          <w:szCs w:val="28"/>
        </w:rPr>
        <w:t>з</w:t>
      </w:r>
      <w:r w:rsidRPr="00F84636">
        <w:rPr>
          <w:rFonts w:ascii="Times New Roman" w:hAnsi="Times New Roman"/>
          <w:sz w:val="28"/>
          <w:szCs w:val="28"/>
        </w:rPr>
        <w:t>можность осуществления мониторинга хода предоставления муниципальной услуги в личном кабинете Единого портала государственных услуг или По</w:t>
      </w:r>
      <w:r w:rsidRPr="00F84636">
        <w:rPr>
          <w:rFonts w:ascii="Times New Roman" w:hAnsi="Times New Roman"/>
          <w:sz w:val="28"/>
          <w:szCs w:val="28"/>
        </w:rPr>
        <w:t>р</w:t>
      </w:r>
      <w:r w:rsidRPr="00F84636">
        <w:rPr>
          <w:rFonts w:ascii="Times New Roman" w:hAnsi="Times New Roman"/>
          <w:sz w:val="28"/>
          <w:szCs w:val="28"/>
        </w:rPr>
        <w:t>тала государственных и муниципальных услуг Республики Башкортостан.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4636">
        <w:rPr>
          <w:rFonts w:ascii="Times New Roman" w:hAnsi="Times New Roman"/>
          <w:sz w:val="28"/>
          <w:szCs w:val="28"/>
        </w:rPr>
        <w:t xml:space="preserve">4.4. Получение заявителем сведений о ходе выполнения запроса о предоставлении муниципальной услуги:  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4636">
        <w:rPr>
          <w:rFonts w:ascii="Times New Roman" w:hAnsi="Times New Roman"/>
          <w:sz w:val="28"/>
          <w:szCs w:val="28"/>
        </w:rPr>
        <w:t>4.4.1. заявитель имеет право получения информации о ходе предоста</w:t>
      </w:r>
      <w:r w:rsidRPr="00F84636">
        <w:rPr>
          <w:rFonts w:ascii="Times New Roman" w:hAnsi="Times New Roman"/>
          <w:sz w:val="28"/>
          <w:szCs w:val="28"/>
        </w:rPr>
        <w:t>в</w:t>
      </w:r>
      <w:r w:rsidRPr="00F84636">
        <w:rPr>
          <w:rFonts w:ascii="Times New Roman" w:hAnsi="Times New Roman"/>
          <w:sz w:val="28"/>
          <w:szCs w:val="28"/>
        </w:rPr>
        <w:t>ления муниципальной услуги, в том числе о сроках завершения администр</w:t>
      </w:r>
      <w:r w:rsidRPr="00F84636">
        <w:rPr>
          <w:rFonts w:ascii="Times New Roman" w:hAnsi="Times New Roman"/>
          <w:sz w:val="28"/>
          <w:szCs w:val="28"/>
        </w:rPr>
        <w:t>а</w:t>
      </w:r>
      <w:r w:rsidRPr="00F84636">
        <w:rPr>
          <w:rFonts w:ascii="Times New Roman" w:hAnsi="Times New Roman"/>
          <w:sz w:val="28"/>
          <w:szCs w:val="28"/>
        </w:rPr>
        <w:t>тивных процедур путем устного или письменного запроса в Администрацию либо в РГАУ МФЦ (в случае подачи заявления о предоставлении муниц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 xml:space="preserve">пальной услуги через РГАУ МФЦ);  </w:t>
      </w:r>
    </w:p>
    <w:p w:rsidR="00F84636" w:rsidRPr="007B75AC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t>4.4.2. в случае обращения за получением муниципальной услуги через Единый портал государственных услуг или Портал государственных и мун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>ципальных услуг Республики Башкортостан, заявителю обеспечивается во</w:t>
      </w:r>
      <w:r w:rsidRPr="00F84636">
        <w:rPr>
          <w:rFonts w:ascii="Times New Roman" w:hAnsi="Times New Roman"/>
          <w:sz w:val="28"/>
          <w:szCs w:val="28"/>
        </w:rPr>
        <w:t>з</w:t>
      </w:r>
      <w:r w:rsidRPr="00F84636">
        <w:rPr>
          <w:rFonts w:ascii="Times New Roman" w:hAnsi="Times New Roman"/>
          <w:sz w:val="28"/>
          <w:szCs w:val="28"/>
        </w:rPr>
        <w:t>можность осуществления мониторинга хода предоставления муниципальной услуги в личном кабинете Единого портала государственных услуг или По</w:t>
      </w:r>
      <w:r w:rsidRPr="00F84636">
        <w:rPr>
          <w:rFonts w:ascii="Times New Roman" w:hAnsi="Times New Roman"/>
          <w:sz w:val="28"/>
          <w:szCs w:val="28"/>
        </w:rPr>
        <w:t>р</w:t>
      </w:r>
      <w:r w:rsidRPr="00F84636">
        <w:rPr>
          <w:rFonts w:ascii="Times New Roman" w:hAnsi="Times New Roman"/>
          <w:sz w:val="28"/>
          <w:szCs w:val="28"/>
        </w:rPr>
        <w:t>тала государственных и муниципальных услуг Республики Башкортостан.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C4C" w:rsidRPr="000B6229" w:rsidRDefault="00344C4C" w:rsidP="00344C4C">
      <w:pPr>
        <w:tabs>
          <w:tab w:val="left" w:pos="5865"/>
        </w:tabs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B74FE" w:rsidRDefault="000B74FE" w:rsidP="000E318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187" w:rsidRPr="000E3187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</w:t>
      </w:r>
      <w:r w:rsidR="000E3187" w:rsidRPr="000E3187">
        <w:rPr>
          <w:rFonts w:ascii="Times New Roman" w:hAnsi="Times New Roman" w:cs="Times New Roman"/>
          <w:b/>
          <w:sz w:val="28"/>
          <w:szCs w:val="28"/>
        </w:rPr>
        <w:t>к</w:t>
      </w:r>
      <w:r w:rsidR="000E3187" w:rsidRPr="000E3187">
        <w:rPr>
          <w:rFonts w:ascii="Times New Roman" w:hAnsi="Times New Roman" w:cs="Times New Roman"/>
          <w:b/>
          <w:sz w:val="28"/>
          <w:szCs w:val="28"/>
        </w:rPr>
        <w:t>же должностных лиц и муниципальных служащих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1B12" w:rsidRDefault="000E3187" w:rsidP="000E3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.1. Заявитель вправе обжаловать де</w:t>
      </w:r>
      <w:r>
        <w:rPr>
          <w:rFonts w:ascii="Times New Roman" w:hAnsi="Times New Roman"/>
          <w:sz w:val="28"/>
          <w:szCs w:val="28"/>
        </w:rPr>
        <w:t xml:space="preserve">йствие (бездействие) и решения, </w:t>
      </w:r>
      <w:r w:rsidRPr="00F46F15">
        <w:rPr>
          <w:rFonts w:ascii="Times New Roman" w:hAnsi="Times New Roman"/>
          <w:sz w:val="28"/>
          <w:szCs w:val="28"/>
        </w:rPr>
        <w:t>принятые (осуществляемые) должностными лицами в ходе предоставления муниципальной услуги в досудебном порядке.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 Общие требования к порядку подачи жалобы.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.2.1. Жалоба подается в письменной форме на бумажном носителе, в электронной форме орган, предоставляющий муниципальную услугу, мн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гофункциональный центр либо в соответствующий орган местного сам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управления,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Зак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 №210-ФЗ. Жалобы на решения и действия (бездействие) руководителя 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гана, предоставляющего муниципальную услугу, подаются в вышестоящий орган (при его наличии) либо в случае его отсутствия рассматриваются неп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средственно руководителем органа, предоставляющего муниципальную услугу. Жалобы на решения и действия (бездействие) работника многофун</w:t>
      </w:r>
      <w:r w:rsidRPr="00F46F15">
        <w:rPr>
          <w:rFonts w:ascii="Times New Roman" w:hAnsi="Times New Roman"/>
          <w:sz w:val="28"/>
          <w:szCs w:val="28"/>
        </w:rPr>
        <w:t>к</w:t>
      </w:r>
      <w:r w:rsidRPr="00F46F15">
        <w:rPr>
          <w:rFonts w:ascii="Times New Roman" w:hAnsi="Times New Roman"/>
          <w:sz w:val="28"/>
          <w:szCs w:val="28"/>
        </w:rPr>
        <w:lastRenderedPageBreak/>
        <w:t>ционального центра подаются руководителю этого многофункционального центра. Жалобы на решения и действия (бездействие) многофункциональн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 центра подаются учредителю многофункционального центра или дол</w:t>
      </w:r>
      <w:r w:rsidRPr="00F46F15">
        <w:rPr>
          <w:rFonts w:ascii="Times New Roman" w:hAnsi="Times New Roman"/>
          <w:sz w:val="28"/>
          <w:szCs w:val="28"/>
        </w:rPr>
        <w:t>ж</w:t>
      </w:r>
      <w:r w:rsidRPr="00F46F15">
        <w:rPr>
          <w:rFonts w:ascii="Times New Roman" w:hAnsi="Times New Roman"/>
          <w:sz w:val="28"/>
          <w:szCs w:val="28"/>
        </w:rPr>
        <w:t>ностному лицу, уполномоченному нормативным правовым актом субъекта Российской Федерации. Жалобы на решения и действия (бездействие) рабо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ников организаций, предусмотренных частью 1.1 статьи 16 Закона №210-ФЗ, подаются руководителям этих организаций.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.2.2. Жалоба на решения и действия (бездействие) органа, предоста</w:t>
      </w:r>
      <w:r w:rsidRPr="00F46F15">
        <w:rPr>
          <w:rFonts w:ascii="Times New Roman" w:hAnsi="Times New Roman"/>
          <w:sz w:val="28"/>
          <w:szCs w:val="28"/>
        </w:rPr>
        <w:t>в</w:t>
      </w:r>
      <w:r w:rsidRPr="00F46F15">
        <w:rPr>
          <w:rFonts w:ascii="Times New Roman" w:hAnsi="Times New Roman"/>
          <w:sz w:val="28"/>
          <w:szCs w:val="28"/>
        </w:rPr>
        <w:t>ляющего муниципальную услугу, должностного лица органа, предоставля</w:t>
      </w:r>
      <w:r w:rsidRPr="00F46F15">
        <w:rPr>
          <w:rFonts w:ascii="Times New Roman" w:hAnsi="Times New Roman"/>
          <w:sz w:val="28"/>
          <w:szCs w:val="28"/>
        </w:rPr>
        <w:t>ю</w:t>
      </w:r>
      <w:r w:rsidRPr="00F46F15">
        <w:rPr>
          <w:rFonts w:ascii="Times New Roman" w:hAnsi="Times New Roman"/>
          <w:sz w:val="28"/>
          <w:szCs w:val="28"/>
        </w:rPr>
        <w:t>щего муниципальную услугу, муниципального служащего, руководителя 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гана, предоставляющего муниципальную услугу, может быть направлена по почте, через многофункциональный центр, с использованием информацио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но-телекоммуникационной сети "Интернет", официального сайта органа, предоставляющего муниципальную услугу, единого портала государстве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ных и муниципальных услуг либо регионального портала государственных и муниципальных услуг, а также может быть принята при личном приеме з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явителя. Жалоба на решения и действия (бездействие) многофункциональн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Закона №210-ФЗ, а та</w:t>
      </w:r>
      <w:r w:rsidRPr="00F46F15">
        <w:rPr>
          <w:rFonts w:ascii="Times New Roman" w:hAnsi="Times New Roman"/>
          <w:sz w:val="28"/>
          <w:szCs w:val="28"/>
        </w:rPr>
        <w:t>к</w:t>
      </w:r>
      <w:r w:rsidRPr="00F46F15">
        <w:rPr>
          <w:rFonts w:ascii="Times New Roman" w:hAnsi="Times New Roman"/>
          <w:sz w:val="28"/>
          <w:szCs w:val="28"/>
        </w:rPr>
        <w:t>же их работников может быть направлена по почте, с использованием и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.2.3. Порядок подачи и рассмотрения жалоб на решения и действия (бездействие) многофункционального центра, его работников устанавливае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ся Правительством Российской Федерации.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.2.4. В случае, если федеральным законом установлен порядок (проц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дура) подачи и рассмотрения жалоб на решения и действия (бездействие) 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ганов, предоставляющих муниципальные услуги, должностных лиц органов, предоставляющих муниципальные услуги, либо государственных или мун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ципальных служащих, для отношений, связанных с подачей и рассмотрением указанных жалоб, нормы статьи 11.1 Закона №210-ФЗ и настоящей статьи не применяются.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F46F15">
        <w:rPr>
          <w:rFonts w:ascii="Times New Roman" w:hAnsi="Times New Roman"/>
          <w:sz w:val="28"/>
          <w:szCs w:val="28"/>
        </w:rPr>
        <w:t>.2.5. Особенности подачи и рассмотрения жалоб на решения и де</w:t>
      </w:r>
      <w:r w:rsidRPr="00F46F15">
        <w:rPr>
          <w:rFonts w:ascii="Times New Roman" w:hAnsi="Times New Roman"/>
          <w:sz w:val="28"/>
          <w:szCs w:val="28"/>
        </w:rPr>
        <w:t>й</w:t>
      </w:r>
      <w:r w:rsidRPr="00F46F15">
        <w:rPr>
          <w:rFonts w:ascii="Times New Roman" w:hAnsi="Times New Roman"/>
          <w:sz w:val="28"/>
          <w:szCs w:val="28"/>
        </w:rPr>
        <w:t>ствия (бездействие) органов местного самоуправления и их должностных лиц, муниципальных служащих, а также на решения и действия (безде</w:t>
      </w:r>
      <w:r w:rsidRPr="00F46F15">
        <w:rPr>
          <w:rFonts w:ascii="Times New Roman" w:hAnsi="Times New Roman"/>
          <w:sz w:val="28"/>
          <w:szCs w:val="28"/>
        </w:rPr>
        <w:t>й</w:t>
      </w:r>
      <w:r w:rsidRPr="00F46F15">
        <w:rPr>
          <w:rFonts w:ascii="Times New Roman" w:hAnsi="Times New Roman"/>
          <w:sz w:val="28"/>
          <w:szCs w:val="28"/>
        </w:rPr>
        <w:t>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.3. Предмет досудебного (внесудебного) обжалования заявителем 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шений и действий (бездействия) органа, предоставляющего муниципальную услугу, должностного лица органа, предоставляющего муниципальную усл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гу, либо государственного или муниципального служащего, многофункци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нального центра, работника многофункционального центра, а также орган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заций, предусмотренных частью 1.1 статьи 16 Закона №210-ФЗ, или их 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ботников.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 Заявитель может обратиться с жалобой в том числе в следующих 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чаях: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госуда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ственной или муниципальной услуги, запроса, указанного в статье 15.1 Зак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гофункционального центра возможно в случае, если на многофункционал</w:t>
      </w:r>
      <w:r w:rsidRPr="00F46F15">
        <w:rPr>
          <w:rFonts w:ascii="Times New Roman" w:hAnsi="Times New Roman"/>
          <w:sz w:val="28"/>
          <w:szCs w:val="28"/>
        </w:rPr>
        <w:t>ь</w:t>
      </w:r>
      <w:r w:rsidRPr="00F46F15">
        <w:rPr>
          <w:rFonts w:ascii="Times New Roman" w:hAnsi="Times New Roman"/>
          <w:sz w:val="28"/>
          <w:szCs w:val="28"/>
        </w:rPr>
        <w:t>ный центр, решения и действия (бездействие) которого обжалуются, возл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жена функция по предоставлению соответствующих муниципальных услуг в полном объеме в порядке, определенном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</w:t>
      </w:r>
      <w:r w:rsidRPr="00F46F15">
        <w:rPr>
          <w:rFonts w:ascii="Times New Roman" w:hAnsi="Times New Roman"/>
          <w:sz w:val="28"/>
          <w:szCs w:val="28"/>
        </w:rPr>
        <w:t>в</w:t>
      </w:r>
      <w:r w:rsidRPr="00F46F15">
        <w:rPr>
          <w:rFonts w:ascii="Times New Roman" w:hAnsi="Times New Roman"/>
          <w:sz w:val="28"/>
          <w:szCs w:val="28"/>
        </w:rPr>
        <w:t>ления действий, представление или осуществление которых не предусмотр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вовыми актами для предоставления муниципальной услуги;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вовыми актами для предоставления муниципальной услуги, у заявителя;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каза не предусмотрены федеральными законами и принятыми в соответствии с ними иными нормативными правовыми актами Российской Федерации, з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 xml:space="preserve">конами и иными нормативными правовыми актами субъектов Российской </w:t>
      </w:r>
      <w:r w:rsidRPr="00F46F15">
        <w:rPr>
          <w:rFonts w:ascii="Times New Roman" w:hAnsi="Times New Roman"/>
          <w:sz w:val="28"/>
          <w:szCs w:val="28"/>
        </w:rPr>
        <w:lastRenderedPageBreak/>
        <w:t>Федерации, муниципальными правовыми актами. В указанном случае д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судебное (внесудебное) обжалование заявителем решений и действий (бе</w:t>
      </w:r>
      <w:r w:rsidRPr="00F46F15">
        <w:rPr>
          <w:rFonts w:ascii="Times New Roman" w:hAnsi="Times New Roman"/>
          <w:sz w:val="28"/>
          <w:szCs w:val="28"/>
        </w:rPr>
        <w:t>з</w:t>
      </w:r>
      <w:r w:rsidRPr="00F46F15">
        <w:rPr>
          <w:rFonts w:ascii="Times New Roman" w:hAnsi="Times New Roman"/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ставлению соответствующих государственных или муниципальных услуг в полном объеме в порядке, определенном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рации, муниципальными правовыми актами;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ного лица органа, предоставляющего муниципальную услугу, многофункц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онального центра, работника многофункционального центра, организаций, предусмотренных частью 1.1 статьи 16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новленного срока таких исправлений. В указанном случае досудебное (вн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судебное) обжалование заявителем решений и действий (бездействия) мн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гофункционального центра, работника многофункционального центра во</w:t>
      </w:r>
      <w:r w:rsidRPr="00F46F15">
        <w:rPr>
          <w:rFonts w:ascii="Times New Roman" w:hAnsi="Times New Roman"/>
          <w:sz w:val="28"/>
          <w:szCs w:val="28"/>
        </w:rPr>
        <w:t>з</w:t>
      </w:r>
      <w:r w:rsidRPr="00F46F15">
        <w:rPr>
          <w:rFonts w:ascii="Times New Roman" w:hAnsi="Times New Roman"/>
          <w:sz w:val="28"/>
          <w:szCs w:val="28"/>
        </w:rPr>
        <w:t>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вания приостановления не предусмотрены федеральными законами и прин</w:t>
      </w:r>
      <w:r w:rsidRPr="00F46F15">
        <w:rPr>
          <w:rFonts w:ascii="Times New Roman" w:hAnsi="Times New Roman"/>
          <w:sz w:val="28"/>
          <w:szCs w:val="28"/>
        </w:rPr>
        <w:t>я</w:t>
      </w:r>
      <w:r w:rsidRPr="00F46F15">
        <w:rPr>
          <w:rFonts w:ascii="Times New Roman" w:hAnsi="Times New Roman"/>
          <w:sz w:val="28"/>
          <w:szCs w:val="28"/>
        </w:rPr>
        <w:t>тыми в соответствии с ними иными нормативными правовыми актами Ро</w:t>
      </w:r>
      <w:r w:rsidRPr="00F46F15">
        <w:rPr>
          <w:rFonts w:ascii="Times New Roman" w:hAnsi="Times New Roman"/>
          <w:sz w:val="28"/>
          <w:szCs w:val="28"/>
        </w:rPr>
        <w:t>с</w:t>
      </w:r>
      <w:r w:rsidRPr="00F46F15">
        <w:rPr>
          <w:rFonts w:ascii="Times New Roman" w:hAnsi="Times New Roman"/>
          <w:sz w:val="28"/>
          <w:szCs w:val="28"/>
        </w:rPr>
        <w:t>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многофункционального центра возможно в случае, если на многофункци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торых не указывались при первоначальном отказе в приеме документов, н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обходимых для предоставления муниципальной услуги, либо в предоставл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нии муниципальной услуги, за исключением случаев, предусмотренных пунктом 4 части 1 статьи 7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</w:t>
      </w:r>
      <w:r w:rsidRPr="00F46F15">
        <w:rPr>
          <w:rFonts w:ascii="Times New Roman" w:hAnsi="Times New Roman"/>
          <w:sz w:val="28"/>
          <w:szCs w:val="28"/>
        </w:rPr>
        <w:t>й</w:t>
      </w:r>
      <w:r w:rsidRPr="00F46F15">
        <w:rPr>
          <w:rFonts w:ascii="Times New Roman" w:hAnsi="Times New Roman"/>
          <w:sz w:val="28"/>
          <w:szCs w:val="28"/>
        </w:rPr>
        <w:t>ствия (бездействие) которого обжалуются, возложена функция по предоста</w:t>
      </w:r>
      <w:r w:rsidRPr="00F46F15">
        <w:rPr>
          <w:rFonts w:ascii="Times New Roman" w:hAnsi="Times New Roman"/>
          <w:sz w:val="28"/>
          <w:szCs w:val="28"/>
        </w:rPr>
        <w:t>в</w:t>
      </w:r>
      <w:r w:rsidRPr="00F46F15">
        <w:rPr>
          <w:rFonts w:ascii="Times New Roman" w:hAnsi="Times New Roman"/>
          <w:sz w:val="28"/>
          <w:szCs w:val="28"/>
        </w:rPr>
        <w:t>лению соответств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ющих муниципальных услуг в полном объеме в порядке, определенном ч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стью 1.3 статьи 16 Закона №210-ФЗ.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.4</w:t>
      </w:r>
      <w:r w:rsidR="00D31B12">
        <w:rPr>
          <w:rFonts w:ascii="Times New Roman" w:hAnsi="Times New Roman"/>
          <w:sz w:val="28"/>
          <w:szCs w:val="28"/>
        </w:rPr>
        <w:t>.</w:t>
      </w:r>
      <w:r w:rsidRPr="00F46F15">
        <w:rPr>
          <w:rFonts w:ascii="Times New Roman" w:hAnsi="Times New Roman"/>
          <w:sz w:val="28"/>
          <w:szCs w:val="28"/>
        </w:rPr>
        <w:t xml:space="preserve"> Администрация отказывает в удовлетворении жалобы в следу</w:t>
      </w:r>
      <w:r w:rsidRPr="00F46F15">
        <w:rPr>
          <w:rFonts w:ascii="Times New Roman" w:hAnsi="Times New Roman"/>
          <w:sz w:val="28"/>
          <w:szCs w:val="28"/>
        </w:rPr>
        <w:t>ю</w:t>
      </w:r>
      <w:r w:rsidRPr="00F46F15">
        <w:rPr>
          <w:rFonts w:ascii="Times New Roman" w:hAnsi="Times New Roman"/>
          <w:sz w:val="28"/>
          <w:szCs w:val="28"/>
        </w:rPr>
        <w:t>щих случаях:</w:t>
      </w:r>
    </w:p>
    <w:p w:rsidR="000E3187" w:rsidRPr="00F46F15" w:rsidRDefault="000E3187" w:rsidP="00D31B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E3187" w:rsidRPr="00F46F15" w:rsidRDefault="000E3187" w:rsidP="00D31B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E3187" w:rsidRPr="00F46F15" w:rsidRDefault="000E3187" w:rsidP="00D31B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заяв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теля и по тому же предмету жалобы.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.5. Основания для начала процедуры досудебного (внесудебного) о</w:t>
      </w:r>
      <w:r w:rsidRPr="00F46F15">
        <w:rPr>
          <w:rFonts w:ascii="Times New Roman" w:hAnsi="Times New Roman"/>
          <w:sz w:val="28"/>
          <w:szCs w:val="28"/>
        </w:rPr>
        <w:t>б</w:t>
      </w:r>
      <w:r w:rsidRPr="00F46F15">
        <w:rPr>
          <w:rFonts w:ascii="Times New Roman" w:hAnsi="Times New Roman"/>
          <w:sz w:val="28"/>
          <w:szCs w:val="28"/>
        </w:rPr>
        <w:t>жалования: основанием для начала процедуры досудебного (внесудебного) обжалования является жалоба на решения, действия или бездействие дол</w:t>
      </w:r>
      <w:r w:rsidRPr="00F46F15">
        <w:rPr>
          <w:rFonts w:ascii="Times New Roman" w:hAnsi="Times New Roman"/>
          <w:sz w:val="28"/>
          <w:szCs w:val="28"/>
        </w:rPr>
        <w:t>ж</w:t>
      </w:r>
      <w:r w:rsidRPr="00F46F15">
        <w:rPr>
          <w:rFonts w:ascii="Times New Roman" w:hAnsi="Times New Roman"/>
          <w:sz w:val="28"/>
          <w:szCs w:val="28"/>
        </w:rPr>
        <w:t>ностных лиц Администрации, участвующих в предоставлении муниципал</w:t>
      </w:r>
      <w:r w:rsidRPr="00F46F15">
        <w:rPr>
          <w:rFonts w:ascii="Times New Roman" w:hAnsi="Times New Roman"/>
          <w:sz w:val="28"/>
          <w:szCs w:val="28"/>
        </w:rPr>
        <w:t>ь</w:t>
      </w:r>
      <w:r w:rsidRPr="00F46F15">
        <w:rPr>
          <w:rFonts w:ascii="Times New Roman" w:hAnsi="Times New Roman"/>
          <w:sz w:val="28"/>
          <w:szCs w:val="28"/>
        </w:rPr>
        <w:t>ной услуги.</w:t>
      </w:r>
    </w:p>
    <w:p w:rsidR="00D31B12" w:rsidRDefault="000E3187" w:rsidP="00D31B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.6</w:t>
      </w:r>
      <w:r w:rsidR="00D31B12">
        <w:rPr>
          <w:rFonts w:ascii="Times New Roman" w:hAnsi="Times New Roman"/>
          <w:sz w:val="28"/>
          <w:szCs w:val="28"/>
        </w:rPr>
        <w:t xml:space="preserve">. </w:t>
      </w:r>
      <w:r w:rsidR="00D31B12" w:rsidRPr="00D31B12">
        <w:rPr>
          <w:rFonts w:ascii="Times New Roman" w:hAnsi="Times New Roman"/>
          <w:sz w:val="28"/>
          <w:szCs w:val="28"/>
        </w:rPr>
        <w:t>Жалоба заявителя в обязательном порядке должна содержать:</w:t>
      </w:r>
    </w:p>
    <w:p w:rsidR="000E3187" w:rsidRPr="00F46F15" w:rsidRDefault="000E3187" w:rsidP="00D31B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теля и (или) работника, организаций, предусмотренных частью 1.1 статьи 16 Закона №210-ФЗ, их руководителей и (или) работников, решения и действия (бездействие) которых обжалуются;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2) </w:t>
      </w:r>
      <w:r w:rsidR="00D31B12" w:rsidRPr="00D31B12">
        <w:rPr>
          <w:rFonts w:ascii="Times New Roman" w:hAnsi="Times New Roman"/>
          <w:sz w:val="28"/>
          <w:szCs w:val="28"/>
        </w:rPr>
        <w:t>фамилию, имя, отчество (последнее - при наличии)</w:t>
      </w:r>
      <w:r w:rsidR="00D31B12">
        <w:rPr>
          <w:rFonts w:ascii="Times New Roman" w:hAnsi="Times New Roman"/>
          <w:sz w:val="28"/>
          <w:szCs w:val="28"/>
        </w:rPr>
        <w:t xml:space="preserve"> заявителя</w:t>
      </w:r>
      <w:r w:rsidR="00D31B12" w:rsidRPr="00D31B12">
        <w:rPr>
          <w:rFonts w:ascii="Times New Roman" w:hAnsi="Times New Roman"/>
          <w:sz w:val="28"/>
          <w:szCs w:val="28"/>
        </w:rPr>
        <w:t>, почт</w:t>
      </w:r>
      <w:r w:rsidR="00D31B12" w:rsidRPr="00D31B12">
        <w:rPr>
          <w:rFonts w:ascii="Times New Roman" w:hAnsi="Times New Roman"/>
          <w:sz w:val="28"/>
          <w:szCs w:val="28"/>
        </w:rPr>
        <w:t>о</w:t>
      </w:r>
      <w:r w:rsidR="00D31B12" w:rsidRPr="00D31B12">
        <w:rPr>
          <w:rFonts w:ascii="Times New Roman" w:hAnsi="Times New Roman"/>
          <w:sz w:val="28"/>
          <w:szCs w:val="28"/>
        </w:rPr>
        <w:t>вый адрес, по которому должны быть направлены ответ, уведомление о пере-адресации обращения, излагает суть предложения, заявления или жалобы, ставит личную подпись и дату;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lastRenderedPageBreak/>
        <w:t>го, многофункционального центра, работника многофункционального це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тра, организаций, предусмотренных частью 1.1 статьи 16 Закона №210-ФЗ, их работников;</w:t>
      </w:r>
    </w:p>
    <w:p w:rsidR="000E3187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Закона №210-ФЗ, их работников. Заявителем могут быть предста</w:t>
      </w:r>
      <w:r w:rsidRPr="00F46F15">
        <w:rPr>
          <w:rFonts w:ascii="Times New Roman" w:hAnsi="Times New Roman"/>
          <w:sz w:val="28"/>
          <w:szCs w:val="28"/>
        </w:rPr>
        <w:t>в</w:t>
      </w:r>
      <w:r w:rsidRPr="00F46F15">
        <w:rPr>
          <w:rFonts w:ascii="Times New Roman" w:hAnsi="Times New Roman"/>
          <w:sz w:val="28"/>
          <w:szCs w:val="28"/>
        </w:rPr>
        <w:t xml:space="preserve">лены документы (при наличии), подтверждающие </w:t>
      </w:r>
      <w:r w:rsidR="00D31B12">
        <w:rPr>
          <w:rFonts w:ascii="Times New Roman" w:hAnsi="Times New Roman"/>
          <w:sz w:val="28"/>
          <w:szCs w:val="28"/>
        </w:rPr>
        <w:t>доводы заявителя, либо их копии;</w:t>
      </w:r>
    </w:p>
    <w:p w:rsidR="00D31B12" w:rsidRPr="00F46F15" w:rsidRDefault="00D31B12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31B12">
        <w:rPr>
          <w:rFonts w:ascii="Times New Roman" w:hAnsi="Times New Roman"/>
          <w:sz w:val="28"/>
          <w:szCs w:val="28"/>
        </w:rPr>
        <w:t>обращение, поступившее в орган местного самоуправления или должностному лицу в форме электронного документа, подлежит рассмотр</w:t>
      </w:r>
      <w:r w:rsidRPr="00D31B12">
        <w:rPr>
          <w:rFonts w:ascii="Times New Roman" w:hAnsi="Times New Roman"/>
          <w:sz w:val="28"/>
          <w:szCs w:val="28"/>
        </w:rPr>
        <w:t>е</w:t>
      </w:r>
      <w:r w:rsidRPr="00D31B12">
        <w:rPr>
          <w:rFonts w:ascii="Times New Roman" w:hAnsi="Times New Roman"/>
          <w:sz w:val="28"/>
          <w:szCs w:val="28"/>
        </w:rPr>
        <w:t>нию в порядке, установленном Федеральным законом от 02.05.2006 N 59-ФЗ "О порядке рассмотрения обращений граждан Российской Федерации". В о</w:t>
      </w:r>
      <w:r w:rsidRPr="00D31B12">
        <w:rPr>
          <w:rFonts w:ascii="Times New Roman" w:hAnsi="Times New Roman"/>
          <w:sz w:val="28"/>
          <w:szCs w:val="28"/>
        </w:rPr>
        <w:t>б</w:t>
      </w:r>
      <w:r w:rsidRPr="00D31B12">
        <w:rPr>
          <w:rFonts w:ascii="Times New Roman" w:hAnsi="Times New Roman"/>
          <w:sz w:val="28"/>
          <w:szCs w:val="28"/>
        </w:rPr>
        <w:t>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.7.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.8. По результатам рассмотрения жалобы принимается одно из след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ющих решений: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шения, исправления допущенных опечаток и ошибок в выданных в результ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0E3187" w:rsidRPr="00F46F15" w:rsidRDefault="000E3187" w:rsidP="00B544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.9. Не позднее дня, следующего за днем принятия решения, указанн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 xml:space="preserve">го в части </w:t>
      </w: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.8 настоящей статьи, заявителю в письменной форме и по жел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lastRenderedPageBreak/>
        <w:t>нию заявителя в электронной форме направляется мотивированный ответ о результатах рассмотрения жалобы.</w:t>
      </w:r>
    </w:p>
    <w:p w:rsidR="00B54497" w:rsidRDefault="000E3187" w:rsidP="00B54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 xml:space="preserve">.10. </w:t>
      </w:r>
      <w:r w:rsidR="00B54497" w:rsidRPr="00B54497">
        <w:rPr>
          <w:rFonts w:ascii="Times New Roman" w:hAnsi="Times New Roman"/>
          <w:sz w:val="28"/>
          <w:szCs w:val="28"/>
        </w:rPr>
        <w:t xml:space="preserve">Результат рассмотрения жалобы: </w:t>
      </w:r>
    </w:p>
    <w:p w:rsidR="00B54497" w:rsidRPr="00B54497" w:rsidRDefault="00B54497" w:rsidP="00B54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4497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шения, исправления допущенных опечаток и ошибок в выданных в результ</w:t>
      </w:r>
      <w:r w:rsidRPr="00B54497">
        <w:rPr>
          <w:rFonts w:ascii="Times New Roman" w:hAnsi="Times New Roman"/>
          <w:sz w:val="28"/>
          <w:szCs w:val="28"/>
        </w:rPr>
        <w:t>а</w:t>
      </w:r>
      <w:r w:rsidRPr="00B54497">
        <w:rPr>
          <w:rFonts w:ascii="Times New Roman" w:hAnsi="Times New Roman"/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B54497">
        <w:rPr>
          <w:rFonts w:ascii="Times New Roman" w:hAnsi="Times New Roman"/>
          <w:sz w:val="28"/>
          <w:szCs w:val="28"/>
        </w:rPr>
        <w:t>а</w:t>
      </w:r>
      <w:r w:rsidRPr="00B54497">
        <w:rPr>
          <w:rFonts w:ascii="Times New Roman" w:hAnsi="Times New Roman"/>
          <w:sz w:val="28"/>
          <w:szCs w:val="28"/>
        </w:rPr>
        <w:t>вовыми актами Российской Федерации, нормативными правовыми актами субъектов Российской Федерации, муниципальными правовыми актами. В случае признания жалобы подлежащей удовлетворению в ответе заявителю, указанном в пункте 5.12,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рального закона № 210-ФЗ, в целях незамедлительного устранения выявле</w:t>
      </w:r>
      <w:r w:rsidRPr="00B54497">
        <w:rPr>
          <w:rFonts w:ascii="Times New Roman" w:hAnsi="Times New Roman"/>
          <w:sz w:val="28"/>
          <w:szCs w:val="28"/>
        </w:rPr>
        <w:t>н</w:t>
      </w:r>
      <w:r w:rsidRPr="00B54497">
        <w:rPr>
          <w:rFonts w:ascii="Times New Roman" w:hAnsi="Times New Roman"/>
          <w:sz w:val="28"/>
          <w:szCs w:val="28"/>
        </w:rPr>
        <w:t>ных нарушений при оказании муниципальной услуги, а также приносятся и</w:t>
      </w:r>
      <w:r w:rsidRPr="00B54497">
        <w:rPr>
          <w:rFonts w:ascii="Times New Roman" w:hAnsi="Times New Roman"/>
          <w:sz w:val="28"/>
          <w:szCs w:val="28"/>
        </w:rPr>
        <w:t>з</w:t>
      </w:r>
      <w:r w:rsidRPr="00B54497">
        <w:rPr>
          <w:rFonts w:ascii="Times New Roman" w:hAnsi="Times New Roman"/>
          <w:sz w:val="28"/>
          <w:szCs w:val="28"/>
        </w:rPr>
        <w:t>винения за доставленные неудобства и указывается информация о дальне</w:t>
      </w:r>
      <w:r w:rsidRPr="00B54497">
        <w:rPr>
          <w:rFonts w:ascii="Times New Roman" w:hAnsi="Times New Roman"/>
          <w:sz w:val="28"/>
          <w:szCs w:val="28"/>
        </w:rPr>
        <w:t>й</w:t>
      </w:r>
      <w:r w:rsidRPr="00B54497">
        <w:rPr>
          <w:rFonts w:ascii="Times New Roman" w:hAnsi="Times New Roman"/>
          <w:sz w:val="28"/>
          <w:szCs w:val="28"/>
        </w:rPr>
        <w:t>ших действиях, которые необходимо совершить заявителю в целях получ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ния муниципальной услуги;</w:t>
      </w:r>
    </w:p>
    <w:p w:rsidR="000E3187" w:rsidRPr="00F46F15" w:rsidRDefault="00B54497" w:rsidP="00B54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4497">
        <w:rPr>
          <w:rFonts w:ascii="Times New Roman" w:hAnsi="Times New Roman"/>
          <w:sz w:val="28"/>
          <w:szCs w:val="28"/>
        </w:rPr>
        <w:t>2) в удовлетворении жалобы отказывается. В случае признания жалобы не подлежащей удовлетворению в ответе заявителю, указанном в пункте 5.12, даются аргументированные разъяснения о причинах принятого реш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ния, а также информация о порядке обжалования приня</w:t>
      </w:r>
      <w:r>
        <w:rPr>
          <w:rFonts w:ascii="Times New Roman" w:hAnsi="Times New Roman"/>
          <w:sz w:val="28"/>
          <w:szCs w:val="28"/>
        </w:rPr>
        <w:t>того решения.</w:t>
      </w:r>
    </w:p>
    <w:p w:rsidR="000E3187" w:rsidRPr="00F46F15" w:rsidRDefault="000E3187" w:rsidP="00B544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.11. В случае признания жалобы не подлежащей удовлетворению в о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 xml:space="preserve">вете заявителю, указанном в части </w:t>
      </w: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.9 настоящей статьи, даются аргумент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.12. В случае установления в ходе или по результатам рассмотрения жалобы признаков состава административного правонарушения или пр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ступления должностное лицо, работник, наделенные полномочиями по ра</w:t>
      </w:r>
      <w:r w:rsidRPr="00F46F15">
        <w:rPr>
          <w:rFonts w:ascii="Times New Roman" w:hAnsi="Times New Roman"/>
          <w:sz w:val="28"/>
          <w:szCs w:val="28"/>
        </w:rPr>
        <w:t>с</w:t>
      </w:r>
      <w:r w:rsidRPr="00F46F15">
        <w:rPr>
          <w:rFonts w:ascii="Times New Roman" w:hAnsi="Times New Roman"/>
          <w:sz w:val="28"/>
          <w:szCs w:val="28"/>
        </w:rPr>
        <w:t xml:space="preserve">смотрению жалоб в соответствии с частью </w:t>
      </w: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.2.1 настоящей статьи, незаме</w:t>
      </w:r>
      <w:r w:rsidRPr="00F46F15">
        <w:rPr>
          <w:rFonts w:ascii="Times New Roman" w:hAnsi="Times New Roman"/>
          <w:sz w:val="28"/>
          <w:szCs w:val="28"/>
        </w:rPr>
        <w:t>д</w:t>
      </w:r>
      <w:r w:rsidRPr="00F46F15">
        <w:rPr>
          <w:rFonts w:ascii="Times New Roman" w:hAnsi="Times New Roman"/>
          <w:sz w:val="28"/>
          <w:szCs w:val="28"/>
        </w:rPr>
        <w:t>лительно направляют имеющиеся материалы в органы прокуратуры.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.13. Положения Закона №210-ФЗ, устанавливающие порядок рассмо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Федерации".</w:t>
      </w:r>
    </w:p>
    <w:p w:rsidR="006A4166" w:rsidRDefault="000E3187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.14. Заявитель имеет право на обжалование решений, принятых</w:t>
      </w:r>
      <w:r>
        <w:rPr>
          <w:rFonts w:ascii="Times New Roman" w:hAnsi="Times New Roman"/>
          <w:sz w:val="28"/>
          <w:szCs w:val="28"/>
        </w:rPr>
        <w:t xml:space="preserve"> по 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лобе, в судебном порядке.</w:t>
      </w:r>
    </w:p>
    <w:p w:rsidR="00AC40F1" w:rsidRDefault="00AC40F1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40F1" w:rsidRPr="00AC40F1" w:rsidRDefault="00AC40F1" w:rsidP="00AC40F1">
      <w:pPr>
        <w:spacing w:line="240" w:lineRule="auto"/>
        <w:jc w:val="center"/>
        <w:rPr>
          <w:rFonts w:ascii="Times New Roman" w:hAnsi="Times New Roman"/>
        </w:rPr>
      </w:pPr>
      <w:r w:rsidRPr="00AC40F1">
        <w:rPr>
          <w:rFonts w:ascii="Times New Roman" w:hAnsi="Times New Roman"/>
        </w:rPr>
        <w:lastRenderedPageBreak/>
        <w:t xml:space="preserve">                                                                                              Приложение </w:t>
      </w:r>
    </w:p>
    <w:p w:rsidR="00AC40F1" w:rsidRPr="00AC40F1" w:rsidRDefault="00AC40F1" w:rsidP="00AC40F1">
      <w:pPr>
        <w:spacing w:after="1" w:line="240" w:lineRule="auto"/>
        <w:ind w:left="6096"/>
        <w:rPr>
          <w:rFonts w:ascii="Times New Roman" w:hAnsi="Times New Roman"/>
        </w:rPr>
      </w:pPr>
      <w:r w:rsidRPr="00AC40F1">
        <w:rPr>
          <w:rFonts w:ascii="Times New Roman" w:hAnsi="Times New Roman"/>
        </w:rPr>
        <w:t xml:space="preserve"> к </w:t>
      </w:r>
      <w:r w:rsidRPr="00AC40F1">
        <w:rPr>
          <w:rFonts w:ascii="Times New Roman" w:hAnsi="Times New Roman"/>
          <w:bCs/>
        </w:rPr>
        <w:t xml:space="preserve"> Административному регламе</w:t>
      </w:r>
      <w:r w:rsidRPr="00AC40F1">
        <w:rPr>
          <w:rFonts w:ascii="Times New Roman" w:hAnsi="Times New Roman"/>
          <w:bCs/>
        </w:rPr>
        <w:t>н</w:t>
      </w:r>
      <w:r w:rsidRPr="00AC40F1">
        <w:rPr>
          <w:rFonts w:ascii="Times New Roman" w:hAnsi="Times New Roman"/>
          <w:bCs/>
        </w:rPr>
        <w:t xml:space="preserve">ту осуществления муниципальной услуги «Выдача справок о составе семьи, выписок из домовой книги и иных справок, выдаваемых на основании данных </w:t>
      </w:r>
      <w:proofErr w:type="spellStart"/>
      <w:r w:rsidRPr="00AC40F1">
        <w:rPr>
          <w:rFonts w:ascii="Times New Roman" w:hAnsi="Times New Roman"/>
          <w:bCs/>
        </w:rPr>
        <w:t>похозяйстве</w:t>
      </w:r>
      <w:r w:rsidRPr="00AC40F1">
        <w:rPr>
          <w:rFonts w:ascii="Times New Roman" w:hAnsi="Times New Roman"/>
          <w:bCs/>
        </w:rPr>
        <w:t>н</w:t>
      </w:r>
      <w:r w:rsidRPr="00AC40F1">
        <w:rPr>
          <w:rFonts w:ascii="Times New Roman" w:hAnsi="Times New Roman"/>
          <w:bCs/>
        </w:rPr>
        <w:t>ных</w:t>
      </w:r>
      <w:proofErr w:type="spellEnd"/>
      <w:r w:rsidRPr="00AC40F1">
        <w:rPr>
          <w:rFonts w:ascii="Times New Roman" w:hAnsi="Times New Roman"/>
          <w:bCs/>
        </w:rPr>
        <w:t xml:space="preserve"> книг, обследование и выдача актов обследования жилых пом</w:t>
      </w:r>
      <w:r w:rsidRPr="00AC40F1">
        <w:rPr>
          <w:rFonts w:ascii="Times New Roman" w:hAnsi="Times New Roman"/>
          <w:bCs/>
        </w:rPr>
        <w:t>е</w:t>
      </w:r>
      <w:r w:rsidRPr="00AC40F1">
        <w:rPr>
          <w:rFonts w:ascii="Times New Roman" w:hAnsi="Times New Roman"/>
          <w:bCs/>
        </w:rPr>
        <w:t>щений населенных пунктов на территории сельского поселения Дмитриевский сельсовет муниц</w:t>
      </w:r>
      <w:r w:rsidRPr="00AC40F1">
        <w:rPr>
          <w:rFonts w:ascii="Times New Roman" w:hAnsi="Times New Roman"/>
          <w:bCs/>
        </w:rPr>
        <w:t>и</w:t>
      </w:r>
      <w:r w:rsidRPr="00AC40F1">
        <w:rPr>
          <w:rFonts w:ascii="Times New Roman" w:hAnsi="Times New Roman"/>
          <w:bCs/>
        </w:rPr>
        <w:t>пального района Уфимский район Республики Башкортостан</w:t>
      </w:r>
      <w:r w:rsidRPr="00AC40F1">
        <w:rPr>
          <w:rFonts w:ascii="Times New Roman" w:hAnsi="Times New Roman"/>
        </w:rPr>
        <w:t>»</w:t>
      </w:r>
    </w:p>
    <w:p w:rsidR="00AC40F1" w:rsidRPr="00AC40F1" w:rsidRDefault="00AC40F1" w:rsidP="00AC40F1">
      <w:pPr>
        <w:spacing w:after="1" w:line="240" w:lineRule="auto"/>
        <w:ind w:left="6096"/>
        <w:rPr>
          <w:bCs/>
        </w:rPr>
      </w:pPr>
    </w:p>
    <w:p w:rsidR="00AC40F1" w:rsidRPr="00AC40F1" w:rsidRDefault="00AC40F1" w:rsidP="00AC40F1">
      <w:pPr>
        <w:shd w:val="clear" w:color="auto" w:fill="FFFFFF"/>
        <w:spacing w:after="150" w:line="192" w:lineRule="auto"/>
        <w:jc w:val="center"/>
        <w:rPr>
          <w:rFonts w:ascii="Times New Roman" w:hAnsi="Times New Roman"/>
        </w:rPr>
      </w:pPr>
      <w:r w:rsidRPr="00AC40F1">
        <w:rPr>
          <w:rFonts w:ascii="Times New Roman" w:hAnsi="Times New Roman"/>
          <w:b/>
          <w:bCs/>
        </w:rPr>
        <w:t>Адрес и режим работы РГАУ МФЦ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45"/>
        <w:gridCol w:w="3458"/>
        <w:gridCol w:w="2743"/>
        <w:gridCol w:w="3360"/>
      </w:tblGrid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  <w:rPr>
                <w:rFonts w:ascii="Times New Roman" w:hAnsi="Times New Roman"/>
              </w:rPr>
            </w:pPr>
            <w:r w:rsidRPr="00AC40F1">
              <w:rPr>
                <w:rFonts w:ascii="Times New Roman" w:hAnsi="Times New Roman"/>
              </w:rPr>
              <w:t>№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  <w:rPr>
                <w:rFonts w:ascii="Times New Roman" w:hAnsi="Times New Roman"/>
              </w:rPr>
            </w:pPr>
            <w:r w:rsidRPr="00AC40F1">
              <w:rPr>
                <w:rFonts w:ascii="Times New Roman" w:hAnsi="Times New Roman"/>
              </w:rPr>
              <w:t>Наименование МФЦ и (или) пр</w:t>
            </w:r>
            <w:r w:rsidRPr="00AC40F1">
              <w:rPr>
                <w:rFonts w:ascii="Times New Roman" w:hAnsi="Times New Roman"/>
              </w:rPr>
              <w:t>и</w:t>
            </w:r>
            <w:r w:rsidRPr="00AC40F1">
              <w:rPr>
                <w:rFonts w:ascii="Times New Roman" w:hAnsi="Times New Roman"/>
              </w:rPr>
              <w:t>влекаемой организации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  <w:rPr>
                <w:rFonts w:ascii="Times New Roman" w:hAnsi="Times New Roman"/>
              </w:rPr>
            </w:pPr>
            <w:r w:rsidRPr="00AC40F1">
              <w:rPr>
                <w:rFonts w:ascii="Times New Roman" w:hAnsi="Times New Roman"/>
              </w:rPr>
              <w:t>Местонахождение МФЦ и (или) привлекаемой орган</w:t>
            </w:r>
            <w:r w:rsidRPr="00AC40F1">
              <w:rPr>
                <w:rFonts w:ascii="Times New Roman" w:hAnsi="Times New Roman"/>
              </w:rPr>
              <w:t>и</w:t>
            </w:r>
            <w:r w:rsidRPr="00AC40F1">
              <w:rPr>
                <w:rFonts w:ascii="Times New Roman" w:hAnsi="Times New Roman"/>
              </w:rPr>
              <w:t>зации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  <w:rPr>
                <w:rFonts w:ascii="Times New Roman" w:hAnsi="Times New Roman"/>
              </w:rPr>
            </w:pPr>
            <w:r w:rsidRPr="00AC40F1">
              <w:rPr>
                <w:rFonts w:ascii="Times New Roman" w:hAnsi="Times New Roman"/>
              </w:rPr>
              <w:t>График приема заявителей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Центральный офис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450057,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</w:t>
            </w:r>
            <w:proofErr w:type="spellStart"/>
            <w:r w:rsidRPr="00AC40F1">
              <w:t>Новомостовая</w:t>
            </w:r>
            <w:proofErr w:type="spellEnd"/>
            <w:r w:rsidRPr="00AC40F1">
              <w:t>, д. 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Кумертау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453300,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Кумертау,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</w:t>
            </w:r>
            <w:proofErr w:type="spellStart"/>
            <w:r w:rsidRPr="00AC40F1">
              <w:t>Гафури</w:t>
            </w:r>
            <w:proofErr w:type="spellEnd"/>
            <w:r w:rsidRPr="00AC40F1">
              <w:t>, д. 35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 «Интернаци</w:t>
            </w:r>
            <w:r w:rsidRPr="00AC40F1">
              <w:t>о</w:t>
            </w:r>
            <w:r w:rsidRPr="00AC40F1">
              <w:t>нальная»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450061,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Интернациональная,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д. 113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Октябрьский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452616,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Октябрьский,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</w:t>
            </w:r>
            <w:proofErr w:type="spellStart"/>
            <w:r w:rsidRPr="00AC40F1">
              <w:t>Кортунова</w:t>
            </w:r>
            <w:proofErr w:type="spellEnd"/>
            <w:r w:rsidRPr="00AC40F1">
              <w:t>, д. 15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453120,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Стерлитамак,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пр. Октября, д. 71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Белебей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452009,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Белебей,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ул. Революционеров, д.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Туймазы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452750,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Туймазы,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С. </w:t>
            </w:r>
            <w:proofErr w:type="spellStart"/>
            <w:r w:rsidRPr="00AC40F1">
              <w:t>Юлаева</w:t>
            </w:r>
            <w:proofErr w:type="spellEnd"/>
            <w:r w:rsidRPr="00AC40F1">
              <w:t>, д. 69а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филиала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453116,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Стерлитамак,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</w:t>
            </w:r>
            <w:proofErr w:type="spellStart"/>
            <w:r w:rsidRPr="00AC40F1">
              <w:t>Худайбердина</w:t>
            </w:r>
            <w:proofErr w:type="spellEnd"/>
            <w:r w:rsidRPr="00AC40F1">
              <w:t>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д. 83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в</w:t>
            </w:r>
            <w:proofErr w:type="gramEnd"/>
            <w:r w:rsidRPr="00AC40F1">
              <w:t xml:space="preserve"> с. Ермолаево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453360,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Ермолаево,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пр. Мира, д. 10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Нефтекамск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452683,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Нефтекамск,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Строителей, д. 59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11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Отделение РГАУ МФЦ </w:t>
            </w:r>
            <w:proofErr w:type="gramStart"/>
            <w:r w:rsidRPr="00AC40F1">
              <w:t>в</w:t>
            </w:r>
            <w:proofErr w:type="gramEnd"/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Красная Горка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452440,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Красная Горка,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Кирова, 48.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12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Отделение РГАУ МФЦ </w:t>
            </w:r>
            <w:proofErr w:type="gramStart"/>
            <w:r w:rsidRPr="00AC40F1">
              <w:t>в</w:t>
            </w:r>
            <w:proofErr w:type="gramEnd"/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Верхние Киги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452500,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Верхние Киги,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Советская, 14.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Вторник, четверг,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lastRenderedPageBreak/>
              <w:t>в</w:t>
            </w:r>
            <w:proofErr w:type="gramEnd"/>
            <w:r w:rsidRPr="00AC40F1">
              <w:t xml:space="preserve"> с. Верхнеяркеево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452260,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с. Верхнеяркеево,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Пушкина, д. 17/1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14.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 </w:t>
            </w:r>
            <w:proofErr w:type="spellStart"/>
            <w:r w:rsidRPr="00AC40F1">
              <w:t>пгт</w:t>
            </w:r>
            <w:proofErr w:type="spellEnd"/>
            <w:r w:rsidRPr="00AC40F1">
              <w:t>. Приютово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452017, </w:t>
            </w:r>
            <w:proofErr w:type="spellStart"/>
            <w:r w:rsidRPr="00AC40F1">
              <w:t>пгт</w:t>
            </w:r>
            <w:proofErr w:type="spellEnd"/>
            <w:r w:rsidRPr="00AC40F1">
              <w:t>. Приютово,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50 лет ВЛКСМ, д. 5а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Вторник, четверг, пятница</w:t>
            </w:r>
            <w:r w:rsidRPr="00AC40F1">
              <w:br/>
              <w:t xml:space="preserve">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Отделение </w:t>
            </w:r>
            <w:proofErr w:type="gramStart"/>
            <w:r w:rsidRPr="00AC40F1">
              <w:t>в</w:t>
            </w:r>
            <w:proofErr w:type="gramEnd"/>
            <w:r w:rsidRPr="00AC40F1">
              <w:t xml:space="preserve"> с. </w:t>
            </w:r>
            <w:proofErr w:type="spellStart"/>
            <w:r w:rsidRPr="00AC40F1">
              <w:t>Толбазы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453480,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Аургазинский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Толбазы</w:t>
            </w:r>
            <w:proofErr w:type="spellEnd"/>
            <w:r w:rsidRPr="00AC40F1">
              <w:t>, ул. Ленина, 113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Вторник, четверг, пятница</w:t>
            </w:r>
            <w:r w:rsidRPr="00AC40F1">
              <w:br/>
              <w:t xml:space="preserve">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16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Сибай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453832,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Сибай,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Горького, 74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17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  <w:r w:rsidRPr="00AC40F1">
              <w:br/>
            </w:r>
            <w:proofErr w:type="gramStart"/>
            <w:r w:rsidRPr="00AC40F1">
              <w:t>в</w:t>
            </w:r>
            <w:proofErr w:type="gramEnd"/>
            <w:r w:rsidRPr="00AC40F1">
              <w:t xml:space="preserve"> с. Буздяк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452710,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Буздяк,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Красноармейская, 27.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Вторник, четверг, пятница</w:t>
            </w:r>
            <w:r w:rsidRPr="00AC40F1">
              <w:br/>
              <w:t xml:space="preserve">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18.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в</w:t>
            </w:r>
            <w:proofErr w:type="gramEnd"/>
            <w:r w:rsidRPr="00AC40F1">
              <w:t xml:space="preserve"> с. Чекмагуш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452211,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Чекмагуш,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Ленина, 68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19.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г. Янаул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452800,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Янаул,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Азина, 29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Мелеуз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453850,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г. Мелеуз,                 ул. </w:t>
            </w:r>
            <w:proofErr w:type="gramStart"/>
            <w:r w:rsidRPr="00AC40F1">
              <w:t>См</w:t>
            </w:r>
            <w:r w:rsidRPr="00AC40F1">
              <w:t>о</w:t>
            </w:r>
            <w:r w:rsidRPr="00AC40F1">
              <w:t>ленская</w:t>
            </w:r>
            <w:proofErr w:type="gramEnd"/>
            <w:r w:rsidRPr="00AC40F1">
              <w:t>, 108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21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Давлеканово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453400,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Давлеканово,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Победы, 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22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Белорецк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453500,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Белорецк,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Пятого Июля,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в</w:t>
            </w:r>
            <w:proofErr w:type="gramEnd"/>
            <w:r w:rsidRPr="00AC40F1">
              <w:t xml:space="preserve"> с. Месягутово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452530,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Месягутово,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И. Усова,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«ТЦ Башкортостан»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450071,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Менделеева, д. 205</w:t>
            </w:r>
            <w:proofErr w:type="gramStart"/>
            <w:r w:rsidRPr="00AC40F1">
              <w:t xml:space="preserve"> А</w:t>
            </w:r>
            <w:proofErr w:type="gramEnd"/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Понедельник, вторник, четвер</w:t>
            </w:r>
            <w:proofErr w:type="gramStart"/>
            <w:r w:rsidRPr="00AC40F1">
              <w:t>г-</w:t>
            </w:r>
            <w:proofErr w:type="gramEnd"/>
            <w:r w:rsidRPr="00AC40F1">
              <w:t xml:space="preserve"> воскресенье  10.00-21.00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13.00-21.00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перерыва, без выходных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«50 лет СССР»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450059,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 ул. 50 лет СССР, 35/5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Ишимбай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453215,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Ишимбай,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Гагарина,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27.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Учалы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453700,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Учалы,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Карла Маркса,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Бирск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452450,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Бирск,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</w:t>
            </w:r>
            <w:proofErr w:type="spellStart"/>
            <w:r w:rsidRPr="00AC40F1">
              <w:t>Корочкина</w:t>
            </w:r>
            <w:proofErr w:type="spellEnd"/>
            <w:r w:rsidRPr="00AC40F1">
              <w:t>, д. 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29.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453124,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Стерлитамак,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Мира, д. 18а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Старобалтачево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452980,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Старобалтачево,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Советская, д. 51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                                    с. Аскарово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453620,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Абзелиловский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Аскарово,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Коммунистическая,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д. 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Зилаир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453680,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Зилаирский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Зилаир,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Ленина, д.68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Бураево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452960,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Бураевский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Бураево, ул. Ленина, д.102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Стерлибашево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 xml:space="preserve">453180, </w:t>
            </w:r>
            <w:proofErr w:type="spellStart"/>
            <w:r w:rsidRPr="00AC40F1">
              <w:t>Стерлибашевский</w:t>
            </w:r>
            <w:proofErr w:type="spellEnd"/>
            <w:r w:rsidRPr="00AC40F1">
              <w:t xml:space="preserve"> район, </w:t>
            </w:r>
            <w:proofErr w:type="gramStart"/>
            <w:r w:rsidRPr="00AC40F1">
              <w:t>с</w:t>
            </w:r>
            <w:proofErr w:type="gramEnd"/>
            <w:r w:rsidRPr="00AC40F1">
              <w:t>. Стерлибашево,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ул. К. Маркса, д. 109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35.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Аскино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452880,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Аскинский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Аскино, ул. </w:t>
            </w:r>
            <w:proofErr w:type="gramStart"/>
            <w:r w:rsidRPr="00AC40F1">
              <w:t>Советская</w:t>
            </w:r>
            <w:proofErr w:type="gramEnd"/>
            <w:r w:rsidRPr="00AC40F1">
              <w:t>, д. 15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ГО г. Салават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453261,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Салават, ул. Ленина 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«</w:t>
            </w:r>
            <w:proofErr w:type="spellStart"/>
            <w:r w:rsidRPr="00AC40F1">
              <w:t>Сипайлово</w:t>
            </w:r>
            <w:proofErr w:type="spellEnd"/>
            <w:r w:rsidRPr="00AC40F1">
              <w:t>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450073,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</w:t>
            </w:r>
            <w:proofErr w:type="spellStart"/>
            <w:r w:rsidRPr="00AC40F1">
              <w:t>Бикбая</w:t>
            </w:r>
            <w:proofErr w:type="spellEnd"/>
            <w:r w:rsidRPr="00AC40F1">
              <w:t>, д. 44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«</w:t>
            </w:r>
            <w:proofErr w:type="spellStart"/>
            <w:r w:rsidRPr="00AC40F1">
              <w:t>Инорс</w:t>
            </w:r>
            <w:proofErr w:type="spellEnd"/>
            <w:r w:rsidRPr="00AC40F1">
              <w:t>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450039, 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Георгия </w:t>
            </w:r>
            <w:proofErr w:type="spellStart"/>
            <w:r w:rsidRPr="00AC40F1">
              <w:t>Мушникова</w:t>
            </w:r>
            <w:proofErr w:type="spellEnd"/>
            <w:r w:rsidRPr="00AC40F1">
              <w:t>, д. 17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39.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Филиал  РГАУ МФЦ                                   в г. Благ</w:t>
            </w:r>
            <w:r w:rsidRPr="00AC40F1">
              <w:t>о</w:t>
            </w:r>
            <w:r w:rsidRPr="00AC40F1">
              <w:t>вещенск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453430,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Благовещенск,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Кирова, д.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                                     с. Красн</w:t>
            </w:r>
            <w:r w:rsidRPr="00AC40F1">
              <w:t>о</w:t>
            </w:r>
            <w:r w:rsidRPr="00AC40F1">
              <w:t>усольский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453050,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Гафурийский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Красноусольский,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Октябрьская, 2а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Большеустьикинское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452550,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Мечетлинской</w:t>
            </w:r>
            <w:proofErr w:type="spellEnd"/>
            <w:r w:rsidRPr="00AC40F1">
              <w:t xml:space="preserve"> район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Большеустьикинское,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Ленина, д. 26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42.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ГО г. </w:t>
            </w:r>
            <w:proofErr w:type="spellStart"/>
            <w:r w:rsidRPr="00AC40F1">
              <w:t>Агидель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452920,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г. </w:t>
            </w:r>
            <w:proofErr w:type="spellStart"/>
            <w:r w:rsidRPr="00AC40F1">
              <w:t>Агидель</w:t>
            </w:r>
            <w:proofErr w:type="spellEnd"/>
            <w:r w:rsidRPr="00AC40F1">
              <w:t>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Первых строителей, д. 7а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 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43.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 г. Баймак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453630,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Баймакский</w:t>
            </w:r>
            <w:proofErr w:type="spellEnd"/>
            <w:r w:rsidRPr="00AC40F1">
              <w:t xml:space="preserve"> р-н,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Баймак,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С. </w:t>
            </w:r>
            <w:proofErr w:type="spellStart"/>
            <w:r w:rsidRPr="00AC40F1">
              <w:t>Юлаева</w:t>
            </w:r>
            <w:proofErr w:type="spellEnd"/>
            <w:r w:rsidRPr="00AC40F1">
              <w:t>, д. 32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Понедельник-пятница </w:t>
            </w:r>
            <w:r w:rsidRPr="00AC40F1">
              <w:br/>
              <w:t xml:space="preserve"> 9.00-18.00;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10.00-14.00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—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 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44.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ЗАТО МЕЖГОРЬЕ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453571,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Белорецкий р-н,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Межгорье, ул. 40 лет П</w:t>
            </w:r>
            <w:r w:rsidRPr="00AC40F1">
              <w:t>о</w:t>
            </w:r>
            <w:r w:rsidRPr="00AC40F1">
              <w:t>беды, д. 60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Раевский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452120,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Альшеевский</w:t>
            </w:r>
            <w:proofErr w:type="spellEnd"/>
            <w:r w:rsidRPr="00AC40F1">
              <w:t xml:space="preserve"> р-н,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Раевский,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Ленина, д. 111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 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Николо</w:t>
            </w:r>
            <w:proofErr w:type="spellEnd"/>
            <w:r w:rsidRPr="00AC40F1">
              <w:t xml:space="preserve"> – Березовка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452930,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Краснокамский</w:t>
            </w:r>
            <w:proofErr w:type="spellEnd"/>
            <w:r w:rsidRPr="00AC40F1">
              <w:t xml:space="preserve"> р-н,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 xml:space="preserve">. </w:t>
            </w:r>
            <w:proofErr w:type="spellStart"/>
            <w:r w:rsidRPr="00AC40F1">
              <w:t>Николо</w:t>
            </w:r>
            <w:proofErr w:type="spellEnd"/>
            <w:r w:rsidRPr="00AC40F1">
              <w:t>-Березовка,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Строителей, д. 33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Акьяр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453800,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Хайбуллинский</w:t>
            </w:r>
            <w:proofErr w:type="spellEnd"/>
            <w:r w:rsidRPr="00AC40F1">
              <w:t xml:space="preserve"> р-н,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Акьяр</w:t>
            </w:r>
            <w:proofErr w:type="spellEnd"/>
            <w:r w:rsidRPr="00AC40F1">
              <w:t xml:space="preserve">, пр. С. </w:t>
            </w:r>
            <w:proofErr w:type="spellStart"/>
            <w:r w:rsidRPr="00AC40F1">
              <w:t>Юлаева</w:t>
            </w:r>
            <w:proofErr w:type="spellEnd"/>
            <w:r w:rsidRPr="00AC40F1">
              <w:t>, д. 31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48.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Кармаскалы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453020,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Кармаскалинский</w:t>
            </w:r>
            <w:proofErr w:type="spellEnd"/>
            <w:r w:rsidRPr="00AC40F1">
              <w:t xml:space="preserve"> р-н,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Кармаскалы,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</w:t>
            </w:r>
            <w:proofErr w:type="spellStart"/>
            <w:r w:rsidRPr="00AC40F1">
              <w:t>Худайбердина</w:t>
            </w:r>
            <w:proofErr w:type="spellEnd"/>
            <w:r w:rsidRPr="00AC40F1">
              <w:t>, д. 10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Караидель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452360,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Караидельский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Караидель,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Первомайская д. 28.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 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Киргиз-</w:t>
            </w:r>
            <w:proofErr w:type="spellStart"/>
            <w:r w:rsidRPr="00AC40F1">
              <w:t>Мияки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452080,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Миякинский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Киргиз-</w:t>
            </w:r>
            <w:proofErr w:type="spellStart"/>
            <w:r w:rsidRPr="00AC40F1">
              <w:t>Мияки</w:t>
            </w:r>
            <w:proofErr w:type="spellEnd"/>
            <w:r w:rsidRPr="00AC40F1">
              <w:t>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Ленина, д. 19.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Новобелокатай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452580,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Белокатайский</w:t>
            </w:r>
            <w:proofErr w:type="spellEnd"/>
            <w:r w:rsidRPr="00AC40F1">
              <w:t> 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Новобелокатай</w:t>
            </w:r>
            <w:proofErr w:type="spellEnd"/>
            <w:r w:rsidRPr="00AC40F1">
              <w:t>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  Советская, 124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Отделение РГАУ МФЦ                                </w:t>
            </w:r>
            <w:proofErr w:type="gramStart"/>
            <w:r w:rsidRPr="00AC40F1">
              <w:t>с</w:t>
            </w:r>
            <w:proofErr w:type="gramEnd"/>
            <w:r w:rsidRPr="00AC40F1">
              <w:t>. Старосу</w:t>
            </w:r>
            <w:r w:rsidRPr="00AC40F1">
              <w:t>б</w:t>
            </w:r>
            <w:r w:rsidRPr="00AC40F1">
              <w:t>хангулово,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453580,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Бурзянский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Старосубхангулово,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Ленина, 80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«Дема»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450095,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 ул. Дагестанская, д.2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Понедельник, вторник, четверг</w:t>
            </w:r>
            <w:proofErr w:type="gramStart"/>
            <w:r w:rsidRPr="00AC40F1">
              <w:br/>
              <w:t>-</w:t>
            </w:r>
            <w:proofErr w:type="gramEnd"/>
            <w:r w:rsidRPr="00AC40F1">
              <w:t>суббота 10.00-21.00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14.00-21.00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 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Отделение РГАУ МФЦ                                </w:t>
            </w:r>
            <w:proofErr w:type="gramStart"/>
            <w:r w:rsidRPr="00AC40F1">
              <w:t>с</w:t>
            </w:r>
            <w:proofErr w:type="gramEnd"/>
            <w:r w:rsidRPr="00AC40F1">
              <w:t>. Мишкино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452340,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Мишкинский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gramStart"/>
            <w:r w:rsidRPr="00AC40F1">
              <w:t>Мишкино</w:t>
            </w:r>
            <w:proofErr w:type="gramEnd"/>
            <w:r w:rsidRPr="00AC40F1">
              <w:t>, ул. Ленина, 73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55.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>. Федоровка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453280,</w:t>
            </w:r>
          </w:p>
          <w:p w:rsidR="00AC40F1" w:rsidRPr="00AC40F1" w:rsidRDefault="00AC40F1" w:rsidP="00AC40F1">
            <w:pPr>
              <w:spacing w:line="192" w:lineRule="auto"/>
            </w:pPr>
            <w:proofErr w:type="gramStart"/>
            <w:r w:rsidRPr="00AC40F1">
              <w:t>с</w:t>
            </w:r>
            <w:proofErr w:type="gramEnd"/>
            <w:r w:rsidRPr="00AC40F1">
              <w:t xml:space="preserve">. </w:t>
            </w:r>
            <w:proofErr w:type="gramStart"/>
            <w:r w:rsidRPr="00AC40F1">
              <w:t>Федоровка</w:t>
            </w:r>
            <w:proofErr w:type="gramEnd"/>
            <w:r w:rsidRPr="00AC40F1">
              <w:t>, ул. Ленина, 44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с. Верхние Татышлы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452830,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Верхние Татышлы,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Ленина, 86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Исянгулово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453380,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Зианчуринский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Исянгулово</w:t>
            </w:r>
            <w:proofErr w:type="spellEnd"/>
            <w:r w:rsidRPr="00AC40F1">
              <w:t>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Советская, 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Языково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452740,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Благоварский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Языково,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Пушкина, 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59.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Архангельское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453030,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Архангельский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Архангельское, ул. Сове</w:t>
            </w:r>
            <w:r w:rsidRPr="00AC40F1">
              <w:t>т</w:t>
            </w:r>
            <w:r w:rsidRPr="00AC40F1">
              <w:t>ская, 43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Бижбуляк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452040,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Бижбулякский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Бижбуляк,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Победы, 12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Мраково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453330,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Кугарчинский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Мраково,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ул. З. </w:t>
            </w:r>
            <w:proofErr w:type="spellStart"/>
            <w:r w:rsidRPr="00AC40F1">
              <w:t>Биишево</w:t>
            </w:r>
            <w:proofErr w:type="spellEnd"/>
            <w:r w:rsidRPr="00AC40F1">
              <w:t>, 86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62.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Ермекеево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452190,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Ермекеевский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Ермекеево,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Советская, 59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63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Калтасы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452860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Калтасинский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Калтасы,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К. Маркса, 47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Малояз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452490,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Салаватский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с. </w:t>
            </w:r>
            <w:proofErr w:type="spellStart"/>
            <w:r w:rsidRPr="00AC40F1">
              <w:t>Малояз</w:t>
            </w:r>
            <w:proofErr w:type="spellEnd"/>
            <w:r w:rsidRPr="00AC40F1">
              <w:t>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Советская, д. 63/1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Шаран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452630,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Шаранский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Шаран,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Центральная, 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Дюртюли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452320,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Дюртюлинский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Дюртюли,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Матросова, д.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Кушнаренково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452230, </w:t>
            </w:r>
            <w:proofErr w:type="spellStart"/>
            <w:r w:rsidRPr="00AC40F1">
              <w:t>Кушнаренковский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Кушнаренково,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Садовая, 19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68.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Бакалы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452650,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Бакалинский</w:t>
            </w:r>
            <w:proofErr w:type="spellEnd"/>
            <w:r w:rsidRPr="00AC40F1">
              <w:t xml:space="preserve"> район,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с. Бакалы, ул. Мостовая, 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 — пятница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lastRenderedPageBreak/>
              <w:t>69.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р.п</w:t>
            </w:r>
            <w:proofErr w:type="spellEnd"/>
            <w:r w:rsidRPr="00AC40F1">
              <w:t>. Чишмы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452170,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Чишминский</w:t>
            </w:r>
            <w:proofErr w:type="spellEnd"/>
            <w:r w:rsidRPr="00AC40F1">
              <w:t xml:space="preserve"> район, </w:t>
            </w:r>
            <w:proofErr w:type="spellStart"/>
            <w:r w:rsidRPr="00AC40F1">
              <w:t>р.п</w:t>
            </w:r>
            <w:proofErr w:type="spellEnd"/>
            <w:r w:rsidRPr="00AC40F1">
              <w:t>. Чишмы,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Кирова, 50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Вторник, четверг, пятница</w:t>
            </w:r>
            <w:r w:rsidRPr="00AC40F1">
              <w:br/>
              <w:t xml:space="preserve"> 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70.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«Аркада»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450022,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М. Губайдуллина,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д. 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Понедельник, вторник, </w:t>
            </w:r>
            <w:r w:rsidRPr="00AC40F1">
              <w:br/>
              <w:t xml:space="preserve">четверг — воскресенье </w:t>
            </w:r>
            <w:r w:rsidRPr="00AC40F1">
              <w:br/>
              <w:t>10.00-22.00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14.00-22.00;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перерыва, без выходных.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71.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«ХБК»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450103,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Менделеева, 137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10.00-20.00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72.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Отделение РГАУ МФЦ с. </w:t>
            </w:r>
            <w:proofErr w:type="spellStart"/>
            <w:r w:rsidRPr="00AC40F1">
              <w:t>Иглино</w:t>
            </w:r>
            <w:proofErr w:type="spellEnd"/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452410,</w:t>
            </w:r>
          </w:p>
          <w:p w:rsidR="00AC40F1" w:rsidRPr="00AC40F1" w:rsidRDefault="00AC40F1" w:rsidP="00AC40F1">
            <w:pPr>
              <w:spacing w:line="192" w:lineRule="auto"/>
            </w:pPr>
            <w:proofErr w:type="spellStart"/>
            <w:r w:rsidRPr="00AC40F1">
              <w:t>Иглинский</w:t>
            </w:r>
            <w:proofErr w:type="spellEnd"/>
            <w:r w:rsidRPr="00AC40F1">
              <w:t xml:space="preserve"> Отделение РГАУ МФЦ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7район, с. </w:t>
            </w:r>
            <w:proofErr w:type="spellStart"/>
            <w:r w:rsidRPr="00AC40F1">
              <w:t>Иглино</w:t>
            </w:r>
            <w:proofErr w:type="spellEnd"/>
            <w:r w:rsidRPr="00AC40F1">
              <w:t>, ул. Лен</w:t>
            </w:r>
            <w:r w:rsidRPr="00AC40F1">
              <w:t>и</w:t>
            </w:r>
            <w:r w:rsidRPr="00AC40F1">
              <w:t>на, д. 29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  9.00-20.00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Вторник, четверг, пятница </w:t>
            </w:r>
            <w:r w:rsidRPr="00AC40F1">
              <w:br/>
              <w:t>9.00-19.00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Среда 11.00-19.00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 9.00-12.00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–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73.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Операционный зал «Рыльского»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450105, г. Уфа,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ул. М. Рыльского,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д.2/1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Понедельник 14.00-20.00;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Вторник-суббота 08.00-20.00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Без перерыва.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74.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Территориально обособленное структурное подразделение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г.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г. Уфа, ул. Бессонова,</w:t>
            </w:r>
            <w:r w:rsidRPr="00AC40F1">
              <w:br/>
              <w:t>д. 26а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Понедельник-пятница </w:t>
            </w:r>
            <w:r w:rsidRPr="00AC40F1">
              <w:br/>
              <w:t>8:30-17:30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Суббота, воскресенье выходной</w:t>
            </w:r>
          </w:p>
        </w:tc>
      </w:tr>
      <w:tr w:rsidR="00AC40F1" w:rsidRPr="00AC40F1" w:rsidTr="00AC40F1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75.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Территориально обособленное структурное подразделение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РГАУ МФЦ в г.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>г. Уфа, ул. Российская,</w:t>
            </w:r>
            <w:r w:rsidRPr="00AC40F1">
              <w:br/>
              <w:t>д. 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0F1" w:rsidRPr="00AC40F1" w:rsidRDefault="00AC40F1" w:rsidP="00AC40F1">
            <w:pPr>
              <w:spacing w:line="192" w:lineRule="auto"/>
            </w:pPr>
            <w:r w:rsidRPr="00AC40F1">
              <w:t xml:space="preserve">Понедельник-пятница </w:t>
            </w:r>
            <w:r w:rsidRPr="00AC40F1">
              <w:br/>
              <w:t>8:30-17:30</w:t>
            </w:r>
          </w:p>
          <w:p w:rsidR="00AC40F1" w:rsidRPr="00AC40F1" w:rsidRDefault="00AC40F1" w:rsidP="00AC40F1">
            <w:pPr>
              <w:spacing w:line="192" w:lineRule="auto"/>
            </w:pPr>
            <w:r w:rsidRPr="00AC40F1">
              <w:t>Суббота, воскресенье</w:t>
            </w:r>
          </w:p>
        </w:tc>
      </w:tr>
    </w:tbl>
    <w:p w:rsidR="00AC40F1" w:rsidRPr="008D7F1F" w:rsidRDefault="00AC40F1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C40F1" w:rsidRPr="008D7F1F" w:rsidSect="00C7746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F9" w:rsidRDefault="006D6CF9">
      <w:r>
        <w:separator/>
      </w:r>
    </w:p>
  </w:endnote>
  <w:endnote w:type="continuationSeparator" w:id="0">
    <w:p w:rsidR="006D6CF9" w:rsidRDefault="006D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F1" w:rsidRDefault="00AC40F1" w:rsidP="00344C4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C40F1" w:rsidRDefault="00AC40F1" w:rsidP="00344C4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F1" w:rsidRDefault="00AC40F1" w:rsidP="00344C4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F2F81">
      <w:rPr>
        <w:rStyle w:val="ac"/>
        <w:noProof/>
      </w:rPr>
      <w:t>3</w:t>
    </w:r>
    <w:r>
      <w:rPr>
        <w:rStyle w:val="ac"/>
      </w:rPr>
      <w:fldChar w:fldCharType="end"/>
    </w:r>
  </w:p>
  <w:p w:rsidR="00AC40F1" w:rsidRDefault="00AC40F1" w:rsidP="00344C4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F9" w:rsidRDefault="006D6CF9">
      <w:r>
        <w:separator/>
      </w:r>
    </w:p>
  </w:footnote>
  <w:footnote w:type="continuationSeparator" w:id="0">
    <w:p w:rsidR="006D6CF9" w:rsidRDefault="006D6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F1" w:rsidRDefault="00AC40F1" w:rsidP="008D6AD5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C40F1" w:rsidRDefault="00AC40F1" w:rsidP="00835431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F1" w:rsidRDefault="00AC40F1" w:rsidP="008D6AD5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F2F81">
      <w:rPr>
        <w:rStyle w:val="ac"/>
        <w:noProof/>
      </w:rPr>
      <w:t>3</w:t>
    </w:r>
    <w:r>
      <w:rPr>
        <w:rStyle w:val="ac"/>
      </w:rPr>
      <w:fldChar w:fldCharType="end"/>
    </w:r>
  </w:p>
  <w:p w:rsidR="00AC40F1" w:rsidRDefault="00AC40F1" w:rsidP="00835431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5CE"/>
    <w:multiLevelType w:val="hybridMultilevel"/>
    <w:tmpl w:val="F9DCFCBC"/>
    <w:lvl w:ilvl="0" w:tplc="4A2CCBD4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A840023"/>
    <w:multiLevelType w:val="hybridMultilevel"/>
    <w:tmpl w:val="3B7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934080C"/>
    <w:multiLevelType w:val="hybridMultilevel"/>
    <w:tmpl w:val="C6146D4A"/>
    <w:lvl w:ilvl="0" w:tplc="11FA0A4A">
      <w:start w:val="1"/>
      <w:numFmt w:val="decimal"/>
      <w:lvlText w:val="%1)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377E3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EBFA7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3" w:tplc="85548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4" w:tplc="DCECE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5" w:tplc="7CDA2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6" w:tplc="8FD2C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7" w:tplc="4544A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8" w:tplc="EC8C6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</w:abstractNum>
  <w:abstractNum w:abstractNumId="8">
    <w:nsid w:val="4E683F17"/>
    <w:multiLevelType w:val="hybridMultilevel"/>
    <w:tmpl w:val="8EB6745E"/>
    <w:lvl w:ilvl="0" w:tplc="BAFE137A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7D9874E5"/>
    <w:multiLevelType w:val="hybridMultilevel"/>
    <w:tmpl w:val="8C1449E0"/>
    <w:lvl w:ilvl="0" w:tplc="A756200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2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0CC64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3" w:tplc="FD703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4" w:tplc="637C1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5" w:tplc="28387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6" w:tplc="2D1E4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7" w:tplc="596CF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8" w:tplc="4D924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4C"/>
    <w:rsid w:val="000B74FE"/>
    <w:rsid w:val="000E3187"/>
    <w:rsid w:val="001341CA"/>
    <w:rsid w:val="00151516"/>
    <w:rsid w:val="001941FE"/>
    <w:rsid w:val="001F57AA"/>
    <w:rsid w:val="00240B27"/>
    <w:rsid w:val="002D045B"/>
    <w:rsid w:val="002E76DB"/>
    <w:rsid w:val="00344C4C"/>
    <w:rsid w:val="00480937"/>
    <w:rsid w:val="00487056"/>
    <w:rsid w:val="004B34EF"/>
    <w:rsid w:val="004C3558"/>
    <w:rsid w:val="004E7803"/>
    <w:rsid w:val="005A77A3"/>
    <w:rsid w:val="006302A3"/>
    <w:rsid w:val="0064499C"/>
    <w:rsid w:val="006A4166"/>
    <w:rsid w:val="006D6CF9"/>
    <w:rsid w:val="007126CE"/>
    <w:rsid w:val="0076363F"/>
    <w:rsid w:val="00835431"/>
    <w:rsid w:val="00874BE4"/>
    <w:rsid w:val="00875D14"/>
    <w:rsid w:val="008D6AD5"/>
    <w:rsid w:val="008D7F1F"/>
    <w:rsid w:val="009A551B"/>
    <w:rsid w:val="009A5A84"/>
    <w:rsid w:val="009A6061"/>
    <w:rsid w:val="009D7905"/>
    <w:rsid w:val="009E3523"/>
    <w:rsid w:val="00A94B4A"/>
    <w:rsid w:val="00AC40F1"/>
    <w:rsid w:val="00AF1B1A"/>
    <w:rsid w:val="00B50657"/>
    <w:rsid w:val="00B54497"/>
    <w:rsid w:val="00C122EB"/>
    <w:rsid w:val="00C77460"/>
    <w:rsid w:val="00CA483F"/>
    <w:rsid w:val="00D31B12"/>
    <w:rsid w:val="00D362D4"/>
    <w:rsid w:val="00D735BF"/>
    <w:rsid w:val="00D738E5"/>
    <w:rsid w:val="00DF2F81"/>
    <w:rsid w:val="00E325BE"/>
    <w:rsid w:val="00E45A30"/>
    <w:rsid w:val="00E8204F"/>
    <w:rsid w:val="00EA1DBD"/>
    <w:rsid w:val="00ED33A3"/>
    <w:rsid w:val="00EE44AF"/>
    <w:rsid w:val="00EF1930"/>
    <w:rsid w:val="00EF2569"/>
    <w:rsid w:val="00F10EE0"/>
    <w:rsid w:val="00F12B2C"/>
    <w:rsid w:val="00F20095"/>
    <w:rsid w:val="00F27458"/>
    <w:rsid w:val="00F84636"/>
    <w:rsid w:val="00F8739E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 w:qFormat="1"/>
    <w:lsdException w:name="Body Text Indent" w:uiPriority="99"/>
    <w:lsdException w:name="Subtitle" w:uiPriority="99" w:qFormat="1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4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4C4C"/>
    <w:pPr>
      <w:keepNext/>
      <w:spacing w:after="0" w:line="240" w:lineRule="auto"/>
      <w:ind w:left="-284" w:firstLine="284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0F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0F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AC40F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C4C"/>
    <w:rPr>
      <w:sz w:val="32"/>
      <w:lang w:val="ru-RU" w:eastAsia="ru-RU" w:bidi="ar-SA"/>
    </w:rPr>
  </w:style>
  <w:style w:type="character" w:styleId="a3">
    <w:name w:val="Hyperlink"/>
    <w:basedOn w:val="a0"/>
    <w:uiPriority w:val="99"/>
    <w:unhideWhenUsed/>
    <w:rsid w:val="00344C4C"/>
    <w:rPr>
      <w:color w:val="0000FF"/>
      <w:u w:val="single"/>
    </w:rPr>
  </w:style>
  <w:style w:type="character" w:customStyle="1" w:styleId="a4">
    <w:name w:val="Обычный (веб) Знак"/>
    <w:link w:val="a5"/>
    <w:locked/>
    <w:rsid w:val="00344C4C"/>
    <w:rPr>
      <w:rFonts w:ascii="Calibri" w:eastAsia="Calibri" w:hAnsi="Calibri"/>
      <w:sz w:val="24"/>
      <w:szCs w:val="24"/>
      <w:lang w:bidi="ar-SA"/>
    </w:rPr>
  </w:style>
  <w:style w:type="paragraph" w:styleId="a5">
    <w:name w:val="Normal (Web)"/>
    <w:basedOn w:val="a"/>
    <w:link w:val="a4"/>
    <w:uiPriority w:val="99"/>
    <w:unhideWhenUsed/>
    <w:rsid w:val="00344C4C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344C4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val">
    <w:name w:val="val"/>
    <w:basedOn w:val="a0"/>
    <w:rsid w:val="00344C4C"/>
  </w:style>
  <w:style w:type="paragraph" w:styleId="a6">
    <w:name w:val="Balloon Text"/>
    <w:basedOn w:val="a"/>
    <w:link w:val="a7"/>
    <w:uiPriority w:val="99"/>
    <w:semiHidden/>
    <w:unhideWhenUsed/>
    <w:rsid w:val="0034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C4C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List Paragraph"/>
    <w:basedOn w:val="a"/>
    <w:link w:val="a9"/>
    <w:uiPriority w:val="34"/>
    <w:qFormat/>
    <w:rsid w:val="00344C4C"/>
    <w:pPr>
      <w:ind w:left="720"/>
      <w:contextualSpacing/>
    </w:pPr>
  </w:style>
  <w:style w:type="paragraph" w:customStyle="1" w:styleId="ConsPlusTitle">
    <w:name w:val="ConsPlusTitle"/>
    <w:uiPriority w:val="99"/>
    <w:qFormat/>
    <w:rsid w:val="00344C4C"/>
    <w:pPr>
      <w:widowControl w:val="0"/>
      <w:autoSpaceDE w:val="0"/>
      <w:autoSpaceDN w:val="0"/>
      <w:adjustRightInd w:val="0"/>
      <w:spacing w:before="240"/>
      <w:ind w:firstLine="709"/>
      <w:jc w:val="both"/>
    </w:pPr>
    <w:rPr>
      <w:b/>
      <w:bCs/>
      <w:sz w:val="24"/>
      <w:szCs w:val="24"/>
    </w:rPr>
  </w:style>
  <w:style w:type="character" w:customStyle="1" w:styleId="FontStyle47">
    <w:name w:val="Font Style47"/>
    <w:rsid w:val="00344C4C"/>
    <w:rPr>
      <w:rFonts w:ascii="Times New Roman" w:hAnsi="Times New Roman" w:cs="Times New Roman" w:hint="default"/>
      <w:sz w:val="22"/>
      <w:szCs w:val="22"/>
    </w:rPr>
  </w:style>
  <w:style w:type="paragraph" w:styleId="aa">
    <w:name w:val="footer"/>
    <w:basedOn w:val="a"/>
    <w:link w:val="ab"/>
    <w:uiPriority w:val="99"/>
    <w:rsid w:val="00344C4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44C4C"/>
  </w:style>
  <w:style w:type="paragraph" w:styleId="ad">
    <w:name w:val="header"/>
    <w:basedOn w:val="a"/>
    <w:link w:val="ae"/>
    <w:uiPriority w:val="99"/>
    <w:rsid w:val="00835431"/>
    <w:pPr>
      <w:tabs>
        <w:tab w:val="center" w:pos="4677"/>
        <w:tab w:val="right" w:pos="9355"/>
      </w:tabs>
    </w:p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rsid w:val="0083543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1">
    <w:name w:val="Знак Знак3"/>
    <w:locked/>
    <w:rsid w:val="000B74FE"/>
    <w:rPr>
      <w:rFonts w:ascii="Calibri" w:eastAsia="Calibri" w:hAnsi="Calibri"/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C40F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40F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AC40F1"/>
    <w:rPr>
      <w:b/>
      <w:bCs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AC40F1"/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C40F1"/>
    <w:rPr>
      <w:rFonts w:ascii="Calibri" w:hAnsi="Calibr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AC40F1"/>
    <w:rPr>
      <w:rFonts w:ascii="Calibri" w:hAnsi="Calibri"/>
      <w:sz w:val="22"/>
      <w:szCs w:val="22"/>
    </w:rPr>
  </w:style>
  <w:style w:type="paragraph" w:customStyle="1" w:styleId="12">
    <w:name w:val="Знак Знак1 Знак Знак Знак Знак"/>
    <w:basedOn w:val="a"/>
    <w:rsid w:val="00AC40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Стиль"/>
    <w:uiPriority w:val="99"/>
    <w:rsid w:val="00AC40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uiPriority w:val="99"/>
    <w:unhideWhenUsed/>
    <w:rsid w:val="00AC40F1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AC4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40F1"/>
    <w:rPr>
      <w:rFonts w:ascii="Courier New" w:hAnsi="Courier New" w:cs="Courier New"/>
    </w:rPr>
  </w:style>
  <w:style w:type="character" w:styleId="af1">
    <w:name w:val="Strong"/>
    <w:basedOn w:val="a0"/>
    <w:uiPriority w:val="22"/>
    <w:qFormat/>
    <w:rsid w:val="00AC40F1"/>
    <w:rPr>
      <w:rFonts w:ascii="Times New Roman" w:hAnsi="Times New Roman" w:cs="Times New Roman"/>
      <w:b/>
    </w:rPr>
  </w:style>
  <w:style w:type="paragraph" w:styleId="af2">
    <w:name w:val="Title"/>
    <w:basedOn w:val="a"/>
    <w:link w:val="af3"/>
    <w:uiPriority w:val="99"/>
    <w:qFormat/>
    <w:rsid w:val="00AC40F1"/>
    <w:pPr>
      <w:autoSpaceDE w:val="0"/>
      <w:autoSpaceDN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3">
    <w:name w:val="Название Знак"/>
    <w:basedOn w:val="a0"/>
    <w:link w:val="af2"/>
    <w:uiPriority w:val="99"/>
    <w:rsid w:val="00AC40F1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af4">
    <w:name w:val="Body Text"/>
    <w:basedOn w:val="a"/>
    <w:link w:val="af5"/>
    <w:uiPriority w:val="99"/>
    <w:unhideWhenUsed/>
    <w:qFormat/>
    <w:rsid w:val="00AC40F1"/>
    <w:pPr>
      <w:spacing w:after="120" w:line="240" w:lineRule="auto"/>
    </w:pPr>
    <w:rPr>
      <w:sz w:val="24"/>
      <w:szCs w:val="24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99"/>
    <w:rsid w:val="00AC40F1"/>
    <w:rPr>
      <w:rFonts w:ascii="Calibri" w:hAnsi="Calibri"/>
      <w:sz w:val="24"/>
      <w:szCs w:val="24"/>
      <w:lang w:val="en-US" w:eastAsia="en-US"/>
    </w:rPr>
  </w:style>
  <w:style w:type="paragraph" w:styleId="af6">
    <w:name w:val="Body Text Indent"/>
    <w:basedOn w:val="a"/>
    <w:link w:val="af7"/>
    <w:uiPriority w:val="99"/>
    <w:unhideWhenUsed/>
    <w:rsid w:val="00AC40F1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C40F1"/>
    <w:rPr>
      <w:sz w:val="28"/>
    </w:rPr>
  </w:style>
  <w:style w:type="paragraph" w:styleId="af8">
    <w:name w:val="Subtitle"/>
    <w:basedOn w:val="a"/>
    <w:link w:val="af9"/>
    <w:uiPriority w:val="99"/>
    <w:qFormat/>
    <w:rsid w:val="00AC40F1"/>
    <w:pPr>
      <w:widowControl w:val="0"/>
      <w:spacing w:after="0" w:line="240" w:lineRule="auto"/>
      <w:jc w:val="center"/>
    </w:pPr>
    <w:rPr>
      <w:rFonts w:ascii="Arial" w:hAnsi="Arial"/>
      <w:sz w:val="32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C40F1"/>
    <w:rPr>
      <w:rFonts w:ascii="Arial" w:hAnsi="Arial"/>
      <w:sz w:val="32"/>
    </w:rPr>
  </w:style>
  <w:style w:type="paragraph" w:styleId="21">
    <w:name w:val="Body Text First Indent 2"/>
    <w:basedOn w:val="af6"/>
    <w:link w:val="22"/>
    <w:uiPriority w:val="99"/>
    <w:unhideWhenUsed/>
    <w:rsid w:val="00AC40F1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2">
    <w:name w:val="Красная строка 2 Знак"/>
    <w:basedOn w:val="af7"/>
    <w:link w:val="21"/>
    <w:uiPriority w:val="99"/>
    <w:rsid w:val="00AC40F1"/>
    <w:rPr>
      <w:rFonts w:ascii="Calibri" w:hAnsi="Calibri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AC40F1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uiPriority w:val="99"/>
    <w:rsid w:val="00AC40F1"/>
    <w:rPr>
      <w:lang w:val="en-US" w:eastAsia="en-US"/>
    </w:rPr>
  </w:style>
  <w:style w:type="paragraph" w:styleId="32">
    <w:name w:val="Body Text 3"/>
    <w:basedOn w:val="a"/>
    <w:link w:val="33"/>
    <w:uiPriority w:val="99"/>
    <w:unhideWhenUsed/>
    <w:rsid w:val="00AC40F1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AC40F1"/>
    <w:rPr>
      <w:sz w:val="24"/>
      <w:szCs w:val="24"/>
    </w:rPr>
  </w:style>
  <w:style w:type="paragraph" w:styleId="25">
    <w:name w:val="Body Text Indent 2"/>
    <w:basedOn w:val="a"/>
    <w:link w:val="26"/>
    <w:uiPriority w:val="99"/>
    <w:unhideWhenUsed/>
    <w:rsid w:val="00AC40F1"/>
    <w:pPr>
      <w:autoSpaceDE w:val="0"/>
      <w:autoSpaceDN w:val="0"/>
      <w:spacing w:after="0" w:line="240" w:lineRule="auto"/>
      <w:ind w:left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AC40F1"/>
    <w:rPr>
      <w:lang w:val="en-US" w:eastAsia="en-US"/>
    </w:rPr>
  </w:style>
  <w:style w:type="paragraph" w:styleId="34">
    <w:name w:val="Body Text Indent 3"/>
    <w:basedOn w:val="a"/>
    <w:link w:val="35"/>
    <w:uiPriority w:val="99"/>
    <w:unhideWhenUsed/>
    <w:rsid w:val="00AC40F1"/>
    <w:pPr>
      <w:autoSpaceDE w:val="0"/>
      <w:autoSpaceDN w:val="0"/>
      <w:spacing w:after="0" w:line="240" w:lineRule="auto"/>
      <w:ind w:left="1985" w:hanging="284"/>
      <w:jc w:val="both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AC40F1"/>
    <w:rPr>
      <w:sz w:val="16"/>
      <w:szCs w:val="16"/>
      <w:lang w:val="en-US" w:eastAsia="en-US"/>
    </w:rPr>
  </w:style>
  <w:style w:type="paragraph" w:styleId="afa">
    <w:name w:val="Block Text"/>
    <w:basedOn w:val="a"/>
    <w:uiPriority w:val="99"/>
    <w:unhideWhenUsed/>
    <w:rsid w:val="00AC40F1"/>
    <w:pPr>
      <w:autoSpaceDE w:val="0"/>
      <w:autoSpaceDN w:val="0"/>
      <w:spacing w:after="0" w:line="240" w:lineRule="auto"/>
      <w:ind w:left="5245" w:right="273"/>
      <w:jc w:val="both"/>
    </w:pPr>
    <w:rPr>
      <w:rFonts w:ascii="Times New Roman" w:hAnsi="Times New Roman"/>
      <w:sz w:val="20"/>
      <w:szCs w:val="20"/>
    </w:rPr>
  </w:style>
  <w:style w:type="character" w:customStyle="1" w:styleId="afb">
    <w:name w:val="Без интервала Знак"/>
    <w:aliases w:val="ПФ-таб.текст Знак"/>
    <w:link w:val="afc"/>
    <w:uiPriority w:val="99"/>
    <w:locked/>
    <w:rsid w:val="00AC40F1"/>
    <w:rPr>
      <w:lang w:val="x-none"/>
    </w:rPr>
  </w:style>
  <w:style w:type="paragraph" w:styleId="afc">
    <w:name w:val="No Spacing"/>
    <w:aliases w:val="ПФ-таб.текст"/>
    <w:link w:val="afb"/>
    <w:uiPriority w:val="99"/>
    <w:qFormat/>
    <w:rsid w:val="00AC40F1"/>
    <w:rPr>
      <w:lang w:val="x-none"/>
    </w:rPr>
  </w:style>
  <w:style w:type="character" w:customStyle="1" w:styleId="afd">
    <w:name w:val="Основной текст_"/>
    <w:link w:val="27"/>
    <w:locked/>
    <w:rsid w:val="00AC40F1"/>
    <w:rPr>
      <w:spacing w:val="10"/>
      <w:sz w:val="25"/>
      <w:shd w:val="clear" w:color="auto" w:fill="FFFFFF"/>
    </w:rPr>
  </w:style>
  <w:style w:type="paragraph" w:customStyle="1" w:styleId="27">
    <w:name w:val="Основной текст2"/>
    <w:basedOn w:val="a"/>
    <w:link w:val="afd"/>
    <w:rsid w:val="00AC40F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pacing w:val="10"/>
      <w:sz w:val="25"/>
      <w:szCs w:val="20"/>
    </w:rPr>
  </w:style>
  <w:style w:type="paragraph" w:customStyle="1" w:styleId="FORMATTEXT">
    <w:name w:val=".FORMATTEXT"/>
    <w:uiPriority w:val="99"/>
    <w:rsid w:val="00AC40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6">
    <w:name w:val="Основной текст (3)_"/>
    <w:link w:val="37"/>
    <w:locked/>
    <w:rsid w:val="00AC40F1"/>
    <w:rPr>
      <w:b/>
      <w:sz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C40F1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hAnsi="Times New Roman"/>
      <w:b/>
      <w:sz w:val="26"/>
      <w:szCs w:val="20"/>
    </w:rPr>
  </w:style>
  <w:style w:type="character" w:customStyle="1" w:styleId="afe">
    <w:name w:val="ОСНОВНОЙ ТЕКСТ НИПИ Знак"/>
    <w:link w:val="aff"/>
    <w:locked/>
    <w:rsid w:val="00AC40F1"/>
    <w:rPr>
      <w:sz w:val="24"/>
      <w:lang w:val="x-none"/>
    </w:rPr>
  </w:style>
  <w:style w:type="paragraph" w:customStyle="1" w:styleId="aff">
    <w:name w:val="ОСНОВНОЙ ТЕКСТ НИПИ"/>
    <w:link w:val="afe"/>
    <w:qFormat/>
    <w:rsid w:val="00AC40F1"/>
    <w:pPr>
      <w:spacing w:line="360" w:lineRule="auto"/>
      <w:ind w:firstLine="709"/>
      <w:jc w:val="both"/>
    </w:pPr>
    <w:rPr>
      <w:sz w:val="24"/>
      <w:lang w:val="x-none"/>
    </w:rPr>
  </w:style>
  <w:style w:type="paragraph" w:customStyle="1" w:styleId="headertext">
    <w:name w:val="headertext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8">
    <w:name w:val="Основной текст (2)_"/>
    <w:link w:val="29"/>
    <w:locked/>
    <w:rsid w:val="00AC40F1"/>
    <w:rPr>
      <w:sz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AC40F1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="Times New Roman" w:hAnsi="Times New Roman"/>
      <w:sz w:val="26"/>
      <w:szCs w:val="20"/>
    </w:rPr>
  </w:style>
  <w:style w:type="character" w:customStyle="1" w:styleId="41">
    <w:name w:val="Основной текст (4)_"/>
    <w:link w:val="42"/>
    <w:locked/>
    <w:rsid w:val="00AC40F1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C40F1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f0">
    <w:name w:val="Колонтитул_"/>
    <w:link w:val="aff1"/>
    <w:locked/>
    <w:rsid w:val="00AC40F1"/>
    <w:rPr>
      <w:rFonts w:ascii="Arial Narrow" w:hAnsi="Arial Narrow"/>
      <w:shd w:val="clear" w:color="auto" w:fill="FFFFFF"/>
    </w:rPr>
  </w:style>
  <w:style w:type="paragraph" w:customStyle="1" w:styleId="aff1">
    <w:name w:val="Колонтитул"/>
    <w:basedOn w:val="a"/>
    <w:link w:val="aff0"/>
    <w:rsid w:val="00AC40F1"/>
    <w:pPr>
      <w:widowControl w:val="0"/>
      <w:shd w:val="clear" w:color="auto" w:fill="FFFFFF"/>
      <w:spacing w:after="0" w:line="240" w:lineRule="atLeast"/>
    </w:pPr>
    <w:rPr>
      <w:rFonts w:ascii="Arial Narrow" w:hAnsi="Arial Narrow"/>
      <w:sz w:val="20"/>
      <w:szCs w:val="20"/>
    </w:rPr>
  </w:style>
  <w:style w:type="character" w:customStyle="1" w:styleId="7">
    <w:name w:val="Основной текст (7)_"/>
    <w:link w:val="70"/>
    <w:locked/>
    <w:rsid w:val="00AC40F1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40F1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="Times New Roman" w:hAnsi="Times New Roman"/>
      <w:sz w:val="15"/>
      <w:szCs w:val="20"/>
    </w:rPr>
  </w:style>
  <w:style w:type="character" w:customStyle="1" w:styleId="8">
    <w:name w:val="Основной текст (8)_"/>
    <w:link w:val="80"/>
    <w:locked/>
    <w:rsid w:val="00AC40F1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C40F1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i/>
      <w:sz w:val="26"/>
      <w:szCs w:val="20"/>
    </w:rPr>
  </w:style>
  <w:style w:type="paragraph" w:customStyle="1" w:styleId="s1">
    <w:name w:val="s_1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AC40F1"/>
    <w:pPr>
      <w:keepNext/>
      <w:autoSpaceDE w:val="0"/>
      <w:autoSpaceDN w:val="0"/>
      <w:spacing w:after="0" w:line="240" w:lineRule="auto"/>
      <w:ind w:left="-57" w:right="-57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???????"/>
    <w:uiPriority w:val="99"/>
    <w:rsid w:val="00AC40F1"/>
    <w:rPr>
      <w:sz w:val="24"/>
      <w:szCs w:val="24"/>
    </w:rPr>
  </w:style>
  <w:style w:type="paragraph" w:customStyle="1" w:styleId="aff3">
    <w:name w:val="Знак Знак Знак Знак"/>
    <w:basedOn w:val="a"/>
    <w:uiPriority w:val="99"/>
    <w:rsid w:val="00AC40F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AC40F1"/>
    <w:pPr>
      <w:widowControl w:val="0"/>
      <w:suppressAutoHyphens/>
      <w:spacing w:after="120" w:line="240" w:lineRule="auto"/>
      <w:ind w:left="283" w:right="-58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текст примечания"/>
    <w:basedOn w:val="a"/>
    <w:uiPriority w:val="99"/>
    <w:rsid w:val="00AC40F1"/>
    <w:pPr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AC40F1"/>
    <w:rPr>
      <w:rFonts w:ascii="Baltica" w:hAnsi="Baltica" w:cs="Baltica"/>
    </w:rPr>
  </w:style>
  <w:style w:type="paragraph" w:customStyle="1" w:styleId="13">
    <w:name w:val="Знак Знак1"/>
    <w:basedOn w:val="a"/>
    <w:uiPriority w:val="99"/>
    <w:rsid w:val="00AC40F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AC40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8">
    <w:name w:val="Основной текст3"/>
    <w:basedOn w:val="a"/>
    <w:uiPriority w:val="99"/>
    <w:rsid w:val="00AC40F1"/>
    <w:pPr>
      <w:widowControl w:val="0"/>
      <w:shd w:val="clear" w:color="auto" w:fill="FFFFFF"/>
      <w:spacing w:before="360" w:after="0" w:line="317" w:lineRule="exact"/>
      <w:jc w:val="both"/>
    </w:pPr>
    <w:rPr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AC40F1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_"/>
    <w:link w:val="50"/>
    <w:locked/>
    <w:rsid w:val="00AC40F1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C40F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0"/>
      <w:szCs w:val="20"/>
    </w:rPr>
  </w:style>
  <w:style w:type="paragraph" w:customStyle="1" w:styleId="Style1">
    <w:name w:val="Style1"/>
    <w:basedOn w:val="a"/>
    <w:uiPriority w:val="99"/>
    <w:rsid w:val="00AC40F1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AC40F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C40F1"/>
    <w:pPr>
      <w:widowControl w:val="0"/>
      <w:suppressAutoHyphens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customStyle="1" w:styleId="Style7">
    <w:name w:val="Style7"/>
    <w:basedOn w:val="a"/>
    <w:uiPriority w:val="99"/>
    <w:rsid w:val="00AC40F1"/>
    <w:pPr>
      <w:widowControl w:val="0"/>
      <w:autoSpaceDE w:val="0"/>
      <w:autoSpaceDN w:val="0"/>
      <w:adjustRightInd w:val="0"/>
      <w:spacing w:after="0" w:line="268" w:lineRule="exact"/>
      <w:ind w:firstLine="475"/>
      <w:jc w:val="both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AC40F1"/>
    <w:pPr>
      <w:widowControl w:val="0"/>
      <w:suppressAutoHyphens/>
      <w:autoSpaceDN w:val="0"/>
    </w:pPr>
    <w:rPr>
      <w:rFonts w:cs="Tahoma"/>
      <w:color w:val="000000"/>
      <w:kern w:val="3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C40F1"/>
    <w:pPr>
      <w:widowControl w:val="0"/>
      <w:adjustRightInd w:val="0"/>
      <w:spacing w:after="160" w:line="240" w:lineRule="exact"/>
      <w:jc w:val="right"/>
    </w:pPr>
    <w:rPr>
      <w:rFonts w:ascii="Times New Roman" w:eastAsia="SimSun" w:hAnsi="Times New Roman"/>
      <w:sz w:val="20"/>
      <w:szCs w:val="20"/>
      <w:lang w:val="en-GB"/>
    </w:rPr>
  </w:style>
  <w:style w:type="paragraph" w:customStyle="1" w:styleId="14">
    <w:name w:val="Колонтитул1"/>
    <w:basedOn w:val="a"/>
    <w:uiPriority w:val="99"/>
    <w:rsid w:val="00AC40F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21"/>
      <w:szCs w:val="21"/>
      <w:lang w:eastAsia="en-US"/>
    </w:rPr>
  </w:style>
  <w:style w:type="paragraph" w:customStyle="1" w:styleId="15">
    <w:name w:val="Цитата1"/>
    <w:basedOn w:val="a"/>
    <w:uiPriority w:val="99"/>
    <w:rsid w:val="00AC40F1"/>
    <w:pPr>
      <w:spacing w:after="0" w:line="240" w:lineRule="auto"/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5">
    <w:name w:val="Содержимое таблицы"/>
    <w:basedOn w:val="a"/>
    <w:uiPriority w:val="99"/>
    <w:rsid w:val="00AC40F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бычный4"/>
    <w:uiPriority w:val="99"/>
    <w:rsid w:val="00AC40F1"/>
    <w:pPr>
      <w:snapToGrid w:val="0"/>
    </w:pPr>
  </w:style>
  <w:style w:type="character" w:customStyle="1" w:styleId="16">
    <w:name w:val="Заголовок №1_"/>
    <w:link w:val="17"/>
    <w:locked/>
    <w:rsid w:val="00AC40F1"/>
    <w:rPr>
      <w:sz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AC40F1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="Times New Roman" w:hAnsi="Times New Roman"/>
      <w:sz w:val="27"/>
      <w:szCs w:val="20"/>
    </w:rPr>
  </w:style>
  <w:style w:type="paragraph" w:customStyle="1" w:styleId="210">
    <w:name w:val="Основной текст21"/>
    <w:basedOn w:val="a"/>
    <w:uiPriority w:val="99"/>
    <w:rsid w:val="00AC40F1"/>
    <w:pPr>
      <w:shd w:val="clear" w:color="auto" w:fill="FFFFFF"/>
      <w:spacing w:after="0" w:line="322" w:lineRule="exact"/>
      <w:ind w:hanging="640"/>
      <w:jc w:val="both"/>
    </w:pPr>
    <w:rPr>
      <w:rFonts w:ascii="Times New Roman" w:hAnsi="Times New Roman"/>
      <w:sz w:val="27"/>
      <w:szCs w:val="27"/>
    </w:rPr>
  </w:style>
  <w:style w:type="paragraph" w:customStyle="1" w:styleId="FR1">
    <w:name w:val="FR1"/>
    <w:uiPriority w:val="99"/>
    <w:rsid w:val="00AC40F1"/>
    <w:pPr>
      <w:widowControl w:val="0"/>
      <w:spacing w:before="180"/>
    </w:pPr>
    <w:rPr>
      <w:rFonts w:ascii="Arial" w:hAnsi="Arial"/>
      <w:sz w:val="28"/>
    </w:rPr>
  </w:style>
  <w:style w:type="paragraph" w:customStyle="1" w:styleId="FR2">
    <w:name w:val="FR2"/>
    <w:uiPriority w:val="99"/>
    <w:rsid w:val="00AC40F1"/>
    <w:pPr>
      <w:widowControl w:val="0"/>
      <w:spacing w:before="240"/>
      <w:ind w:left="1240"/>
    </w:pPr>
    <w:rPr>
      <w:b/>
      <w:sz w:val="16"/>
    </w:rPr>
  </w:style>
  <w:style w:type="paragraph" w:customStyle="1" w:styleId="msonormal0">
    <w:name w:val="msonormal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-info">
    <w:name w:val="copyright-info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C40F1"/>
  </w:style>
  <w:style w:type="character" w:customStyle="1" w:styleId="2a">
    <w:name w:val="Основной текст (2) + Курсив"/>
    <w:rsid w:val="00AC40F1"/>
  </w:style>
  <w:style w:type="character" w:customStyle="1" w:styleId="s10">
    <w:name w:val="s_10"/>
    <w:rsid w:val="00AC40F1"/>
  </w:style>
  <w:style w:type="character" w:customStyle="1" w:styleId="FontStyle21">
    <w:name w:val="Font Style21"/>
    <w:rsid w:val="00AC40F1"/>
    <w:rPr>
      <w:rFonts w:ascii="Times New Roman" w:hAnsi="Times New Roman"/>
      <w:sz w:val="28"/>
    </w:rPr>
  </w:style>
  <w:style w:type="character" w:customStyle="1" w:styleId="FontStyle34">
    <w:name w:val="Font Style34"/>
    <w:rsid w:val="00AC40F1"/>
    <w:rPr>
      <w:rFonts w:ascii="Times New Roman" w:hAnsi="Times New Roman"/>
      <w:sz w:val="14"/>
    </w:rPr>
  </w:style>
  <w:style w:type="character" w:customStyle="1" w:styleId="FontStyle11">
    <w:name w:val="Font Style11"/>
    <w:rsid w:val="00AC40F1"/>
    <w:rPr>
      <w:rFonts w:ascii="Times New Roman" w:hAnsi="Times New Roman"/>
      <w:spacing w:val="10"/>
      <w:sz w:val="24"/>
    </w:rPr>
  </w:style>
  <w:style w:type="character" w:customStyle="1" w:styleId="aff6">
    <w:name w:val="Основной шрифт"/>
    <w:uiPriority w:val="99"/>
    <w:rsid w:val="00AC40F1"/>
  </w:style>
  <w:style w:type="character" w:customStyle="1" w:styleId="aff7">
    <w:name w:val="номер страницы"/>
    <w:uiPriority w:val="99"/>
    <w:rsid w:val="00AC40F1"/>
    <w:rPr>
      <w:rFonts w:ascii="Times New Roman" w:hAnsi="Times New Roman"/>
    </w:rPr>
  </w:style>
  <w:style w:type="character" w:customStyle="1" w:styleId="FontStyle12">
    <w:name w:val="Font Style12"/>
    <w:rsid w:val="00AC40F1"/>
    <w:rPr>
      <w:rFonts w:ascii="Times New Roman" w:hAnsi="Times New Roman"/>
      <w:i/>
      <w:sz w:val="26"/>
    </w:rPr>
  </w:style>
  <w:style w:type="character" w:customStyle="1" w:styleId="FontStyle27">
    <w:name w:val="Font Style27"/>
    <w:uiPriority w:val="99"/>
    <w:rsid w:val="00AC40F1"/>
    <w:rPr>
      <w:rFonts w:ascii="Times New Roman" w:hAnsi="Times New Roman"/>
      <w:sz w:val="18"/>
    </w:rPr>
  </w:style>
  <w:style w:type="character" w:customStyle="1" w:styleId="FontStyle19">
    <w:name w:val="Font Style19"/>
    <w:rsid w:val="00AC40F1"/>
    <w:rPr>
      <w:rFonts w:ascii="Times New Roman" w:hAnsi="Times New Roman"/>
      <w:sz w:val="22"/>
    </w:rPr>
  </w:style>
  <w:style w:type="character" w:customStyle="1" w:styleId="aff8">
    <w:name w:val="Гипертекстовая ссылка"/>
    <w:uiPriority w:val="99"/>
    <w:rsid w:val="00AC40F1"/>
    <w:rPr>
      <w:b/>
      <w:color w:val="106BBE"/>
      <w:sz w:val="26"/>
    </w:rPr>
  </w:style>
  <w:style w:type="character" w:customStyle="1" w:styleId="FontStyle18">
    <w:name w:val="Font Style18"/>
    <w:rsid w:val="00AC40F1"/>
    <w:rPr>
      <w:rFonts w:ascii="Times New Roman" w:hAnsi="Times New Roman"/>
      <w:sz w:val="20"/>
    </w:rPr>
  </w:style>
  <w:style w:type="character" w:customStyle="1" w:styleId="18">
    <w:name w:val="Основной текст1"/>
    <w:rsid w:val="00AC40F1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AC40F1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 w:qFormat="1"/>
    <w:lsdException w:name="Body Text Indent" w:uiPriority="99"/>
    <w:lsdException w:name="Subtitle" w:uiPriority="99" w:qFormat="1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4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4C4C"/>
    <w:pPr>
      <w:keepNext/>
      <w:spacing w:after="0" w:line="240" w:lineRule="auto"/>
      <w:ind w:left="-284" w:firstLine="284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0F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0F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AC40F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C4C"/>
    <w:rPr>
      <w:sz w:val="32"/>
      <w:lang w:val="ru-RU" w:eastAsia="ru-RU" w:bidi="ar-SA"/>
    </w:rPr>
  </w:style>
  <w:style w:type="character" w:styleId="a3">
    <w:name w:val="Hyperlink"/>
    <w:basedOn w:val="a0"/>
    <w:uiPriority w:val="99"/>
    <w:unhideWhenUsed/>
    <w:rsid w:val="00344C4C"/>
    <w:rPr>
      <w:color w:val="0000FF"/>
      <w:u w:val="single"/>
    </w:rPr>
  </w:style>
  <w:style w:type="character" w:customStyle="1" w:styleId="a4">
    <w:name w:val="Обычный (веб) Знак"/>
    <w:link w:val="a5"/>
    <w:locked/>
    <w:rsid w:val="00344C4C"/>
    <w:rPr>
      <w:rFonts w:ascii="Calibri" w:eastAsia="Calibri" w:hAnsi="Calibri"/>
      <w:sz w:val="24"/>
      <w:szCs w:val="24"/>
      <w:lang w:bidi="ar-SA"/>
    </w:rPr>
  </w:style>
  <w:style w:type="paragraph" w:styleId="a5">
    <w:name w:val="Normal (Web)"/>
    <w:basedOn w:val="a"/>
    <w:link w:val="a4"/>
    <w:uiPriority w:val="99"/>
    <w:unhideWhenUsed/>
    <w:rsid w:val="00344C4C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344C4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val">
    <w:name w:val="val"/>
    <w:basedOn w:val="a0"/>
    <w:rsid w:val="00344C4C"/>
  </w:style>
  <w:style w:type="paragraph" w:styleId="a6">
    <w:name w:val="Balloon Text"/>
    <w:basedOn w:val="a"/>
    <w:link w:val="a7"/>
    <w:uiPriority w:val="99"/>
    <w:semiHidden/>
    <w:unhideWhenUsed/>
    <w:rsid w:val="0034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C4C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List Paragraph"/>
    <w:basedOn w:val="a"/>
    <w:link w:val="a9"/>
    <w:uiPriority w:val="34"/>
    <w:qFormat/>
    <w:rsid w:val="00344C4C"/>
    <w:pPr>
      <w:ind w:left="720"/>
      <w:contextualSpacing/>
    </w:pPr>
  </w:style>
  <w:style w:type="paragraph" w:customStyle="1" w:styleId="ConsPlusTitle">
    <w:name w:val="ConsPlusTitle"/>
    <w:uiPriority w:val="99"/>
    <w:qFormat/>
    <w:rsid w:val="00344C4C"/>
    <w:pPr>
      <w:widowControl w:val="0"/>
      <w:autoSpaceDE w:val="0"/>
      <w:autoSpaceDN w:val="0"/>
      <w:adjustRightInd w:val="0"/>
      <w:spacing w:before="240"/>
      <w:ind w:firstLine="709"/>
      <w:jc w:val="both"/>
    </w:pPr>
    <w:rPr>
      <w:b/>
      <w:bCs/>
      <w:sz w:val="24"/>
      <w:szCs w:val="24"/>
    </w:rPr>
  </w:style>
  <w:style w:type="character" w:customStyle="1" w:styleId="FontStyle47">
    <w:name w:val="Font Style47"/>
    <w:rsid w:val="00344C4C"/>
    <w:rPr>
      <w:rFonts w:ascii="Times New Roman" w:hAnsi="Times New Roman" w:cs="Times New Roman" w:hint="default"/>
      <w:sz w:val="22"/>
      <w:szCs w:val="22"/>
    </w:rPr>
  </w:style>
  <w:style w:type="paragraph" w:styleId="aa">
    <w:name w:val="footer"/>
    <w:basedOn w:val="a"/>
    <w:link w:val="ab"/>
    <w:uiPriority w:val="99"/>
    <w:rsid w:val="00344C4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44C4C"/>
  </w:style>
  <w:style w:type="paragraph" w:styleId="ad">
    <w:name w:val="header"/>
    <w:basedOn w:val="a"/>
    <w:link w:val="ae"/>
    <w:uiPriority w:val="99"/>
    <w:rsid w:val="00835431"/>
    <w:pPr>
      <w:tabs>
        <w:tab w:val="center" w:pos="4677"/>
        <w:tab w:val="right" w:pos="9355"/>
      </w:tabs>
    </w:p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rsid w:val="0083543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1">
    <w:name w:val="Знак Знак3"/>
    <w:locked/>
    <w:rsid w:val="000B74FE"/>
    <w:rPr>
      <w:rFonts w:ascii="Calibri" w:eastAsia="Calibri" w:hAnsi="Calibri"/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C40F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40F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AC40F1"/>
    <w:rPr>
      <w:b/>
      <w:bCs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AC40F1"/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C40F1"/>
    <w:rPr>
      <w:rFonts w:ascii="Calibri" w:hAnsi="Calibr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AC40F1"/>
    <w:rPr>
      <w:rFonts w:ascii="Calibri" w:hAnsi="Calibri"/>
      <w:sz w:val="22"/>
      <w:szCs w:val="22"/>
    </w:rPr>
  </w:style>
  <w:style w:type="paragraph" w:customStyle="1" w:styleId="12">
    <w:name w:val="Знак Знак1 Знак Знак Знак Знак"/>
    <w:basedOn w:val="a"/>
    <w:rsid w:val="00AC40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Стиль"/>
    <w:uiPriority w:val="99"/>
    <w:rsid w:val="00AC40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uiPriority w:val="99"/>
    <w:unhideWhenUsed/>
    <w:rsid w:val="00AC40F1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AC4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40F1"/>
    <w:rPr>
      <w:rFonts w:ascii="Courier New" w:hAnsi="Courier New" w:cs="Courier New"/>
    </w:rPr>
  </w:style>
  <w:style w:type="character" w:styleId="af1">
    <w:name w:val="Strong"/>
    <w:basedOn w:val="a0"/>
    <w:uiPriority w:val="22"/>
    <w:qFormat/>
    <w:rsid w:val="00AC40F1"/>
    <w:rPr>
      <w:rFonts w:ascii="Times New Roman" w:hAnsi="Times New Roman" w:cs="Times New Roman"/>
      <w:b/>
    </w:rPr>
  </w:style>
  <w:style w:type="paragraph" w:styleId="af2">
    <w:name w:val="Title"/>
    <w:basedOn w:val="a"/>
    <w:link w:val="af3"/>
    <w:uiPriority w:val="99"/>
    <w:qFormat/>
    <w:rsid w:val="00AC40F1"/>
    <w:pPr>
      <w:autoSpaceDE w:val="0"/>
      <w:autoSpaceDN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3">
    <w:name w:val="Название Знак"/>
    <w:basedOn w:val="a0"/>
    <w:link w:val="af2"/>
    <w:uiPriority w:val="99"/>
    <w:rsid w:val="00AC40F1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af4">
    <w:name w:val="Body Text"/>
    <w:basedOn w:val="a"/>
    <w:link w:val="af5"/>
    <w:uiPriority w:val="99"/>
    <w:unhideWhenUsed/>
    <w:qFormat/>
    <w:rsid w:val="00AC40F1"/>
    <w:pPr>
      <w:spacing w:after="120" w:line="240" w:lineRule="auto"/>
    </w:pPr>
    <w:rPr>
      <w:sz w:val="24"/>
      <w:szCs w:val="24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99"/>
    <w:rsid w:val="00AC40F1"/>
    <w:rPr>
      <w:rFonts w:ascii="Calibri" w:hAnsi="Calibri"/>
      <w:sz w:val="24"/>
      <w:szCs w:val="24"/>
      <w:lang w:val="en-US" w:eastAsia="en-US"/>
    </w:rPr>
  </w:style>
  <w:style w:type="paragraph" w:styleId="af6">
    <w:name w:val="Body Text Indent"/>
    <w:basedOn w:val="a"/>
    <w:link w:val="af7"/>
    <w:uiPriority w:val="99"/>
    <w:unhideWhenUsed/>
    <w:rsid w:val="00AC40F1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C40F1"/>
    <w:rPr>
      <w:sz w:val="28"/>
    </w:rPr>
  </w:style>
  <w:style w:type="paragraph" w:styleId="af8">
    <w:name w:val="Subtitle"/>
    <w:basedOn w:val="a"/>
    <w:link w:val="af9"/>
    <w:uiPriority w:val="99"/>
    <w:qFormat/>
    <w:rsid w:val="00AC40F1"/>
    <w:pPr>
      <w:widowControl w:val="0"/>
      <w:spacing w:after="0" w:line="240" w:lineRule="auto"/>
      <w:jc w:val="center"/>
    </w:pPr>
    <w:rPr>
      <w:rFonts w:ascii="Arial" w:hAnsi="Arial"/>
      <w:sz w:val="32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C40F1"/>
    <w:rPr>
      <w:rFonts w:ascii="Arial" w:hAnsi="Arial"/>
      <w:sz w:val="32"/>
    </w:rPr>
  </w:style>
  <w:style w:type="paragraph" w:styleId="21">
    <w:name w:val="Body Text First Indent 2"/>
    <w:basedOn w:val="af6"/>
    <w:link w:val="22"/>
    <w:uiPriority w:val="99"/>
    <w:unhideWhenUsed/>
    <w:rsid w:val="00AC40F1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2">
    <w:name w:val="Красная строка 2 Знак"/>
    <w:basedOn w:val="af7"/>
    <w:link w:val="21"/>
    <w:uiPriority w:val="99"/>
    <w:rsid w:val="00AC40F1"/>
    <w:rPr>
      <w:rFonts w:ascii="Calibri" w:hAnsi="Calibri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AC40F1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uiPriority w:val="99"/>
    <w:rsid w:val="00AC40F1"/>
    <w:rPr>
      <w:lang w:val="en-US" w:eastAsia="en-US"/>
    </w:rPr>
  </w:style>
  <w:style w:type="paragraph" w:styleId="32">
    <w:name w:val="Body Text 3"/>
    <w:basedOn w:val="a"/>
    <w:link w:val="33"/>
    <w:uiPriority w:val="99"/>
    <w:unhideWhenUsed/>
    <w:rsid w:val="00AC40F1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AC40F1"/>
    <w:rPr>
      <w:sz w:val="24"/>
      <w:szCs w:val="24"/>
    </w:rPr>
  </w:style>
  <w:style w:type="paragraph" w:styleId="25">
    <w:name w:val="Body Text Indent 2"/>
    <w:basedOn w:val="a"/>
    <w:link w:val="26"/>
    <w:uiPriority w:val="99"/>
    <w:unhideWhenUsed/>
    <w:rsid w:val="00AC40F1"/>
    <w:pPr>
      <w:autoSpaceDE w:val="0"/>
      <w:autoSpaceDN w:val="0"/>
      <w:spacing w:after="0" w:line="240" w:lineRule="auto"/>
      <w:ind w:left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AC40F1"/>
    <w:rPr>
      <w:lang w:val="en-US" w:eastAsia="en-US"/>
    </w:rPr>
  </w:style>
  <w:style w:type="paragraph" w:styleId="34">
    <w:name w:val="Body Text Indent 3"/>
    <w:basedOn w:val="a"/>
    <w:link w:val="35"/>
    <w:uiPriority w:val="99"/>
    <w:unhideWhenUsed/>
    <w:rsid w:val="00AC40F1"/>
    <w:pPr>
      <w:autoSpaceDE w:val="0"/>
      <w:autoSpaceDN w:val="0"/>
      <w:spacing w:after="0" w:line="240" w:lineRule="auto"/>
      <w:ind w:left="1985" w:hanging="284"/>
      <w:jc w:val="both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AC40F1"/>
    <w:rPr>
      <w:sz w:val="16"/>
      <w:szCs w:val="16"/>
      <w:lang w:val="en-US" w:eastAsia="en-US"/>
    </w:rPr>
  </w:style>
  <w:style w:type="paragraph" w:styleId="afa">
    <w:name w:val="Block Text"/>
    <w:basedOn w:val="a"/>
    <w:uiPriority w:val="99"/>
    <w:unhideWhenUsed/>
    <w:rsid w:val="00AC40F1"/>
    <w:pPr>
      <w:autoSpaceDE w:val="0"/>
      <w:autoSpaceDN w:val="0"/>
      <w:spacing w:after="0" w:line="240" w:lineRule="auto"/>
      <w:ind w:left="5245" w:right="273"/>
      <w:jc w:val="both"/>
    </w:pPr>
    <w:rPr>
      <w:rFonts w:ascii="Times New Roman" w:hAnsi="Times New Roman"/>
      <w:sz w:val="20"/>
      <w:szCs w:val="20"/>
    </w:rPr>
  </w:style>
  <w:style w:type="character" w:customStyle="1" w:styleId="afb">
    <w:name w:val="Без интервала Знак"/>
    <w:aliases w:val="ПФ-таб.текст Знак"/>
    <w:link w:val="afc"/>
    <w:uiPriority w:val="99"/>
    <w:locked/>
    <w:rsid w:val="00AC40F1"/>
    <w:rPr>
      <w:lang w:val="x-none"/>
    </w:rPr>
  </w:style>
  <w:style w:type="paragraph" w:styleId="afc">
    <w:name w:val="No Spacing"/>
    <w:aliases w:val="ПФ-таб.текст"/>
    <w:link w:val="afb"/>
    <w:uiPriority w:val="99"/>
    <w:qFormat/>
    <w:rsid w:val="00AC40F1"/>
    <w:rPr>
      <w:lang w:val="x-none"/>
    </w:rPr>
  </w:style>
  <w:style w:type="character" w:customStyle="1" w:styleId="afd">
    <w:name w:val="Основной текст_"/>
    <w:link w:val="27"/>
    <w:locked/>
    <w:rsid w:val="00AC40F1"/>
    <w:rPr>
      <w:spacing w:val="10"/>
      <w:sz w:val="25"/>
      <w:shd w:val="clear" w:color="auto" w:fill="FFFFFF"/>
    </w:rPr>
  </w:style>
  <w:style w:type="paragraph" w:customStyle="1" w:styleId="27">
    <w:name w:val="Основной текст2"/>
    <w:basedOn w:val="a"/>
    <w:link w:val="afd"/>
    <w:rsid w:val="00AC40F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pacing w:val="10"/>
      <w:sz w:val="25"/>
      <w:szCs w:val="20"/>
    </w:rPr>
  </w:style>
  <w:style w:type="paragraph" w:customStyle="1" w:styleId="FORMATTEXT">
    <w:name w:val=".FORMATTEXT"/>
    <w:uiPriority w:val="99"/>
    <w:rsid w:val="00AC40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6">
    <w:name w:val="Основной текст (3)_"/>
    <w:link w:val="37"/>
    <w:locked/>
    <w:rsid w:val="00AC40F1"/>
    <w:rPr>
      <w:b/>
      <w:sz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C40F1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hAnsi="Times New Roman"/>
      <w:b/>
      <w:sz w:val="26"/>
      <w:szCs w:val="20"/>
    </w:rPr>
  </w:style>
  <w:style w:type="character" w:customStyle="1" w:styleId="afe">
    <w:name w:val="ОСНОВНОЙ ТЕКСТ НИПИ Знак"/>
    <w:link w:val="aff"/>
    <w:locked/>
    <w:rsid w:val="00AC40F1"/>
    <w:rPr>
      <w:sz w:val="24"/>
      <w:lang w:val="x-none"/>
    </w:rPr>
  </w:style>
  <w:style w:type="paragraph" w:customStyle="1" w:styleId="aff">
    <w:name w:val="ОСНОВНОЙ ТЕКСТ НИПИ"/>
    <w:link w:val="afe"/>
    <w:qFormat/>
    <w:rsid w:val="00AC40F1"/>
    <w:pPr>
      <w:spacing w:line="360" w:lineRule="auto"/>
      <w:ind w:firstLine="709"/>
      <w:jc w:val="both"/>
    </w:pPr>
    <w:rPr>
      <w:sz w:val="24"/>
      <w:lang w:val="x-none"/>
    </w:rPr>
  </w:style>
  <w:style w:type="paragraph" w:customStyle="1" w:styleId="headertext">
    <w:name w:val="headertext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8">
    <w:name w:val="Основной текст (2)_"/>
    <w:link w:val="29"/>
    <w:locked/>
    <w:rsid w:val="00AC40F1"/>
    <w:rPr>
      <w:sz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AC40F1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="Times New Roman" w:hAnsi="Times New Roman"/>
      <w:sz w:val="26"/>
      <w:szCs w:val="20"/>
    </w:rPr>
  </w:style>
  <w:style w:type="character" w:customStyle="1" w:styleId="41">
    <w:name w:val="Основной текст (4)_"/>
    <w:link w:val="42"/>
    <w:locked/>
    <w:rsid w:val="00AC40F1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C40F1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f0">
    <w:name w:val="Колонтитул_"/>
    <w:link w:val="aff1"/>
    <w:locked/>
    <w:rsid w:val="00AC40F1"/>
    <w:rPr>
      <w:rFonts w:ascii="Arial Narrow" w:hAnsi="Arial Narrow"/>
      <w:shd w:val="clear" w:color="auto" w:fill="FFFFFF"/>
    </w:rPr>
  </w:style>
  <w:style w:type="paragraph" w:customStyle="1" w:styleId="aff1">
    <w:name w:val="Колонтитул"/>
    <w:basedOn w:val="a"/>
    <w:link w:val="aff0"/>
    <w:rsid w:val="00AC40F1"/>
    <w:pPr>
      <w:widowControl w:val="0"/>
      <w:shd w:val="clear" w:color="auto" w:fill="FFFFFF"/>
      <w:spacing w:after="0" w:line="240" w:lineRule="atLeast"/>
    </w:pPr>
    <w:rPr>
      <w:rFonts w:ascii="Arial Narrow" w:hAnsi="Arial Narrow"/>
      <w:sz w:val="20"/>
      <w:szCs w:val="20"/>
    </w:rPr>
  </w:style>
  <w:style w:type="character" w:customStyle="1" w:styleId="7">
    <w:name w:val="Основной текст (7)_"/>
    <w:link w:val="70"/>
    <w:locked/>
    <w:rsid w:val="00AC40F1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40F1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="Times New Roman" w:hAnsi="Times New Roman"/>
      <w:sz w:val="15"/>
      <w:szCs w:val="20"/>
    </w:rPr>
  </w:style>
  <w:style w:type="character" w:customStyle="1" w:styleId="8">
    <w:name w:val="Основной текст (8)_"/>
    <w:link w:val="80"/>
    <w:locked/>
    <w:rsid w:val="00AC40F1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C40F1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i/>
      <w:sz w:val="26"/>
      <w:szCs w:val="20"/>
    </w:rPr>
  </w:style>
  <w:style w:type="paragraph" w:customStyle="1" w:styleId="s1">
    <w:name w:val="s_1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AC40F1"/>
    <w:pPr>
      <w:keepNext/>
      <w:autoSpaceDE w:val="0"/>
      <w:autoSpaceDN w:val="0"/>
      <w:spacing w:after="0" w:line="240" w:lineRule="auto"/>
      <w:ind w:left="-57" w:right="-57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???????"/>
    <w:uiPriority w:val="99"/>
    <w:rsid w:val="00AC40F1"/>
    <w:rPr>
      <w:sz w:val="24"/>
      <w:szCs w:val="24"/>
    </w:rPr>
  </w:style>
  <w:style w:type="paragraph" w:customStyle="1" w:styleId="aff3">
    <w:name w:val="Знак Знак Знак Знак"/>
    <w:basedOn w:val="a"/>
    <w:uiPriority w:val="99"/>
    <w:rsid w:val="00AC40F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AC40F1"/>
    <w:pPr>
      <w:widowControl w:val="0"/>
      <w:suppressAutoHyphens/>
      <w:spacing w:after="120" w:line="240" w:lineRule="auto"/>
      <w:ind w:left="283" w:right="-58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текст примечания"/>
    <w:basedOn w:val="a"/>
    <w:uiPriority w:val="99"/>
    <w:rsid w:val="00AC40F1"/>
    <w:pPr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AC40F1"/>
    <w:rPr>
      <w:rFonts w:ascii="Baltica" w:hAnsi="Baltica" w:cs="Baltica"/>
    </w:rPr>
  </w:style>
  <w:style w:type="paragraph" w:customStyle="1" w:styleId="13">
    <w:name w:val="Знак Знак1"/>
    <w:basedOn w:val="a"/>
    <w:uiPriority w:val="99"/>
    <w:rsid w:val="00AC40F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AC40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8">
    <w:name w:val="Основной текст3"/>
    <w:basedOn w:val="a"/>
    <w:uiPriority w:val="99"/>
    <w:rsid w:val="00AC40F1"/>
    <w:pPr>
      <w:widowControl w:val="0"/>
      <w:shd w:val="clear" w:color="auto" w:fill="FFFFFF"/>
      <w:spacing w:before="360" w:after="0" w:line="317" w:lineRule="exact"/>
      <w:jc w:val="both"/>
    </w:pPr>
    <w:rPr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AC40F1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_"/>
    <w:link w:val="50"/>
    <w:locked/>
    <w:rsid w:val="00AC40F1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C40F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0"/>
      <w:szCs w:val="20"/>
    </w:rPr>
  </w:style>
  <w:style w:type="paragraph" w:customStyle="1" w:styleId="Style1">
    <w:name w:val="Style1"/>
    <w:basedOn w:val="a"/>
    <w:uiPriority w:val="99"/>
    <w:rsid w:val="00AC40F1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AC40F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C40F1"/>
    <w:pPr>
      <w:widowControl w:val="0"/>
      <w:suppressAutoHyphens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customStyle="1" w:styleId="Style7">
    <w:name w:val="Style7"/>
    <w:basedOn w:val="a"/>
    <w:uiPriority w:val="99"/>
    <w:rsid w:val="00AC40F1"/>
    <w:pPr>
      <w:widowControl w:val="0"/>
      <w:autoSpaceDE w:val="0"/>
      <w:autoSpaceDN w:val="0"/>
      <w:adjustRightInd w:val="0"/>
      <w:spacing w:after="0" w:line="268" w:lineRule="exact"/>
      <w:ind w:firstLine="475"/>
      <w:jc w:val="both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AC40F1"/>
    <w:pPr>
      <w:widowControl w:val="0"/>
      <w:suppressAutoHyphens/>
      <w:autoSpaceDN w:val="0"/>
    </w:pPr>
    <w:rPr>
      <w:rFonts w:cs="Tahoma"/>
      <w:color w:val="000000"/>
      <w:kern w:val="3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C40F1"/>
    <w:pPr>
      <w:widowControl w:val="0"/>
      <w:adjustRightInd w:val="0"/>
      <w:spacing w:after="160" w:line="240" w:lineRule="exact"/>
      <w:jc w:val="right"/>
    </w:pPr>
    <w:rPr>
      <w:rFonts w:ascii="Times New Roman" w:eastAsia="SimSun" w:hAnsi="Times New Roman"/>
      <w:sz w:val="20"/>
      <w:szCs w:val="20"/>
      <w:lang w:val="en-GB"/>
    </w:rPr>
  </w:style>
  <w:style w:type="paragraph" w:customStyle="1" w:styleId="14">
    <w:name w:val="Колонтитул1"/>
    <w:basedOn w:val="a"/>
    <w:uiPriority w:val="99"/>
    <w:rsid w:val="00AC40F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21"/>
      <w:szCs w:val="21"/>
      <w:lang w:eastAsia="en-US"/>
    </w:rPr>
  </w:style>
  <w:style w:type="paragraph" w:customStyle="1" w:styleId="15">
    <w:name w:val="Цитата1"/>
    <w:basedOn w:val="a"/>
    <w:uiPriority w:val="99"/>
    <w:rsid w:val="00AC40F1"/>
    <w:pPr>
      <w:spacing w:after="0" w:line="240" w:lineRule="auto"/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5">
    <w:name w:val="Содержимое таблицы"/>
    <w:basedOn w:val="a"/>
    <w:uiPriority w:val="99"/>
    <w:rsid w:val="00AC40F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бычный4"/>
    <w:uiPriority w:val="99"/>
    <w:rsid w:val="00AC40F1"/>
    <w:pPr>
      <w:snapToGrid w:val="0"/>
    </w:pPr>
  </w:style>
  <w:style w:type="character" w:customStyle="1" w:styleId="16">
    <w:name w:val="Заголовок №1_"/>
    <w:link w:val="17"/>
    <w:locked/>
    <w:rsid w:val="00AC40F1"/>
    <w:rPr>
      <w:sz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AC40F1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="Times New Roman" w:hAnsi="Times New Roman"/>
      <w:sz w:val="27"/>
      <w:szCs w:val="20"/>
    </w:rPr>
  </w:style>
  <w:style w:type="paragraph" w:customStyle="1" w:styleId="210">
    <w:name w:val="Основной текст21"/>
    <w:basedOn w:val="a"/>
    <w:uiPriority w:val="99"/>
    <w:rsid w:val="00AC40F1"/>
    <w:pPr>
      <w:shd w:val="clear" w:color="auto" w:fill="FFFFFF"/>
      <w:spacing w:after="0" w:line="322" w:lineRule="exact"/>
      <w:ind w:hanging="640"/>
      <w:jc w:val="both"/>
    </w:pPr>
    <w:rPr>
      <w:rFonts w:ascii="Times New Roman" w:hAnsi="Times New Roman"/>
      <w:sz w:val="27"/>
      <w:szCs w:val="27"/>
    </w:rPr>
  </w:style>
  <w:style w:type="paragraph" w:customStyle="1" w:styleId="FR1">
    <w:name w:val="FR1"/>
    <w:uiPriority w:val="99"/>
    <w:rsid w:val="00AC40F1"/>
    <w:pPr>
      <w:widowControl w:val="0"/>
      <w:spacing w:before="180"/>
    </w:pPr>
    <w:rPr>
      <w:rFonts w:ascii="Arial" w:hAnsi="Arial"/>
      <w:sz w:val="28"/>
    </w:rPr>
  </w:style>
  <w:style w:type="paragraph" w:customStyle="1" w:styleId="FR2">
    <w:name w:val="FR2"/>
    <w:uiPriority w:val="99"/>
    <w:rsid w:val="00AC40F1"/>
    <w:pPr>
      <w:widowControl w:val="0"/>
      <w:spacing w:before="240"/>
      <w:ind w:left="1240"/>
    </w:pPr>
    <w:rPr>
      <w:b/>
      <w:sz w:val="16"/>
    </w:rPr>
  </w:style>
  <w:style w:type="paragraph" w:customStyle="1" w:styleId="msonormal0">
    <w:name w:val="msonormal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-info">
    <w:name w:val="copyright-info"/>
    <w:basedOn w:val="a"/>
    <w:uiPriority w:val="99"/>
    <w:rsid w:val="00AC4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C40F1"/>
  </w:style>
  <w:style w:type="character" w:customStyle="1" w:styleId="2a">
    <w:name w:val="Основной текст (2) + Курсив"/>
    <w:rsid w:val="00AC40F1"/>
  </w:style>
  <w:style w:type="character" w:customStyle="1" w:styleId="s10">
    <w:name w:val="s_10"/>
    <w:rsid w:val="00AC40F1"/>
  </w:style>
  <w:style w:type="character" w:customStyle="1" w:styleId="FontStyle21">
    <w:name w:val="Font Style21"/>
    <w:rsid w:val="00AC40F1"/>
    <w:rPr>
      <w:rFonts w:ascii="Times New Roman" w:hAnsi="Times New Roman"/>
      <w:sz w:val="28"/>
    </w:rPr>
  </w:style>
  <w:style w:type="character" w:customStyle="1" w:styleId="FontStyle34">
    <w:name w:val="Font Style34"/>
    <w:rsid w:val="00AC40F1"/>
    <w:rPr>
      <w:rFonts w:ascii="Times New Roman" w:hAnsi="Times New Roman"/>
      <w:sz w:val="14"/>
    </w:rPr>
  </w:style>
  <w:style w:type="character" w:customStyle="1" w:styleId="FontStyle11">
    <w:name w:val="Font Style11"/>
    <w:rsid w:val="00AC40F1"/>
    <w:rPr>
      <w:rFonts w:ascii="Times New Roman" w:hAnsi="Times New Roman"/>
      <w:spacing w:val="10"/>
      <w:sz w:val="24"/>
    </w:rPr>
  </w:style>
  <w:style w:type="character" w:customStyle="1" w:styleId="aff6">
    <w:name w:val="Основной шрифт"/>
    <w:uiPriority w:val="99"/>
    <w:rsid w:val="00AC40F1"/>
  </w:style>
  <w:style w:type="character" w:customStyle="1" w:styleId="aff7">
    <w:name w:val="номер страницы"/>
    <w:uiPriority w:val="99"/>
    <w:rsid w:val="00AC40F1"/>
    <w:rPr>
      <w:rFonts w:ascii="Times New Roman" w:hAnsi="Times New Roman"/>
    </w:rPr>
  </w:style>
  <w:style w:type="character" w:customStyle="1" w:styleId="FontStyle12">
    <w:name w:val="Font Style12"/>
    <w:rsid w:val="00AC40F1"/>
    <w:rPr>
      <w:rFonts w:ascii="Times New Roman" w:hAnsi="Times New Roman"/>
      <w:i/>
      <w:sz w:val="26"/>
    </w:rPr>
  </w:style>
  <w:style w:type="character" w:customStyle="1" w:styleId="FontStyle27">
    <w:name w:val="Font Style27"/>
    <w:uiPriority w:val="99"/>
    <w:rsid w:val="00AC40F1"/>
    <w:rPr>
      <w:rFonts w:ascii="Times New Roman" w:hAnsi="Times New Roman"/>
      <w:sz w:val="18"/>
    </w:rPr>
  </w:style>
  <w:style w:type="character" w:customStyle="1" w:styleId="FontStyle19">
    <w:name w:val="Font Style19"/>
    <w:rsid w:val="00AC40F1"/>
    <w:rPr>
      <w:rFonts w:ascii="Times New Roman" w:hAnsi="Times New Roman"/>
      <w:sz w:val="22"/>
    </w:rPr>
  </w:style>
  <w:style w:type="character" w:customStyle="1" w:styleId="aff8">
    <w:name w:val="Гипертекстовая ссылка"/>
    <w:uiPriority w:val="99"/>
    <w:rsid w:val="00AC40F1"/>
    <w:rPr>
      <w:b/>
      <w:color w:val="106BBE"/>
      <w:sz w:val="26"/>
    </w:rPr>
  </w:style>
  <w:style w:type="character" w:customStyle="1" w:styleId="FontStyle18">
    <w:name w:val="Font Style18"/>
    <w:rsid w:val="00AC40F1"/>
    <w:rPr>
      <w:rFonts w:ascii="Times New Roman" w:hAnsi="Times New Roman"/>
      <w:sz w:val="20"/>
    </w:rPr>
  </w:style>
  <w:style w:type="character" w:customStyle="1" w:styleId="18">
    <w:name w:val="Основной текст1"/>
    <w:rsid w:val="00AC40F1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AC40F1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itrievckicelcovet_201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ubovo-ufa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11133</Words>
  <Characters>63464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74449</CharactersWithSpaces>
  <SharedDoc>false</SharedDoc>
  <HLinks>
    <vt:vector size="42" baseType="variant">
      <vt:variant>
        <vt:i4>8257537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</vt:lpwstr>
      </vt:variant>
      <vt:variant>
        <vt:lpwstr>YANDEX_77</vt:lpwstr>
      </vt:variant>
      <vt:variant>
        <vt:i4>8257537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</vt:lpwstr>
      </vt:variant>
      <vt:variant>
        <vt:lpwstr>YANDEX_78</vt:lpwstr>
      </vt:variant>
      <vt:variant>
        <vt:i4>8257537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</vt:lpwstr>
      </vt:variant>
      <vt:variant>
        <vt:lpwstr>YANDEX_76</vt:lpwstr>
      </vt:variant>
      <vt:variant>
        <vt:i4>6946935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consultantplus://offline/main?base=MOB;n=125396;fld=134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consultantplus://offline/main?base=MOB;n=125396;fld=134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consultantplus://offline/ref=FA1692CB5D310B8DC3CB88677C5A5B96989B58B63945F8B2C99F9BB26EZ1s4G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consultantplus://offline/ref=FA1692CB5D310B8DC3CB88677C5A5B96989B58B93847F8B2C99F9BB26EZ1s4G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2018-11-21T03:55:00Z</cp:lastPrinted>
  <dcterms:created xsi:type="dcterms:W3CDTF">2018-11-16T09:34:00Z</dcterms:created>
  <dcterms:modified xsi:type="dcterms:W3CDTF">2018-11-21T03:58:00Z</dcterms:modified>
</cp:coreProperties>
</file>