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908" w:rsidRDefault="00446908" w:rsidP="00341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FDC" w:rsidRDefault="00341FDC" w:rsidP="00341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FDC" w:rsidRDefault="00341FDC" w:rsidP="00341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FDC" w:rsidRDefault="00341FDC" w:rsidP="00341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FDC" w:rsidRDefault="00341FDC" w:rsidP="00341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FDC" w:rsidRDefault="00341FDC" w:rsidP="00341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FDC" w:rsidRDefault="00341FDC" w:rsidP="00341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FDC" w:rsidRDefault="00CE21F3" w:rsidP="00341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12.05.2020 й.                                     №67                                   12.05.2020 г.</w:t>
      </w:r>
    </w:p>
    <w:p w:rsidR="00341FDC" w:rsidRDefault="00341FDC" w:rsidP="00341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533" w:rsidRDefault="00446908" w:rsidP="00723F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порядке принятия </w:t>
      </w:r>
      <w:r w:rsidR="009E3533">
        <w:rPr>
          <w:rFonts w:ascii="Times New Roman" w:hAnsi="Times New Roman" w:cs="Times New Roman"/>
          <w:b/>
          <w:sz w:val="28"/>
          <w:szCs w:val="28"/>
        </w:rPr>
        <w:t xml:space="preserve">решения о применении мер ответственности </w:t>
      </w:r>
    </w:p>
    <w:p w:rsidR="009E3533" w:rsidRDefault="009E3533" w:rsidP="00723F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депутату</w:t>
      </w:r>
      <w:r w:rsidR="004469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5B404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Дмитриевский сельсовет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Уфимский район </w:t>
      </w:r>
    </w:p>
    <w:p w:rsidR="00446908" w:rsidRDefault="009E3533" w:rsidP="00723F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  <w:r w:rsidR="004469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0E0C" w:rsidRDefault="00FA0E0C" w:rsidP="00723F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E0C" w:rsidRDefault="00FA0E0C" w:rsidP="00723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 декабря 2008 года           № 273-ФЗ «О противодействии коррупции», Федеральным законом              от 6 октября 2003 года № 131-ФЗ «Об общих принципах организации местного самоуправления в Российской Федерации», Законом Республики Башкортостан от 13 июля 2009 года № 145-з «О противодействии коррупции в Республике Башкортостан», Законом Республики Башкортостан от 18 марта 2005 года № 162 «О местном самоуправлении в Республике Башкортостан», Уставом </w:t>
      </w:r>
      <w:r w:rsidR="005B4043" w:rsidRPr="005B4043">
        <w:rPr>
          <w:rFonts w:ascii="Times New Roman" w:hAnsi="Times New Roman" w:cs="Times New Roman"/>
          <w:sz w:val="28"/>
          <w:szCs w:val="28"/>
        </w:rPr>
        <w:t xml:space="preserve">сельского поселения Дмитриевский сельсовет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Уфимский район Республики Башкортостан Совет </w:t>
      </w:r>
      <w:r w:rsidR="005B4043" w:rsidRPr="005B4043">
        <w:rPr>
          <w:rFonts w:ascii="Times New Roman" w:hAnsi="Times New Roman" w:cs="Times New Roman"/>
          <w:sz w:val="28"/>
          <w:szCs w:val="28"/>
        </w:rPr>
        <w:t xml:space="preserve">сельского поселения Дмитриевский сельсовет </w:t>
      </w:r>
      <w:r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   р е ш и л:</w:t>
      </w:r>
    </w:p>
    <w:p w:rsidR="00FA0E0C" w:rsidRDefault="00FA0E0C" w:rsidP="00723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порядок принятия решения о применении </w:t>
      </w:r>
      <w:r w:rsidR="009E3533">
        <w:rPr>
          <w:rFonts w:ascii="Times New Roman" w:hAnsi="Times New Roman" w:cs="Times New Roman"/>
          <w:sz w:val="28"/>
          <w:szCs w:val="28"/>
        </w:rPr>
        <w:t>мер ответственности к депутату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3533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E21F3" w:rsidRPr="00CE21F3">
        <w:rPr>
          <w:rFonts w:ascii="Times New Roman" w:hAnsi="Times New Roman" w:cs="Times New Roman"/>
          <w:sz w:val="28"/>
          <w:szCs w:val="28"/>
        </w:rPr>
        <w:t xml:space="preserve">сельского поселения Дмитриевский сельсовет </w:t>
      </w:r>
      <w:r w:rsidR="009E3533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CE21F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FA0E0C" w:rsidRPr="006F7537" w:rsidRDefault="009B6ACF" w:rsidP="00723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3533">
        <w:rPr>
          <w:rFonts w:ascii="Times New Roman" w:hAnsi="Times New Roman" w:cs="Times New Roman"/>
          <w:sz w:val="28"/>
          <w:szCs w:val="28"/>
        </w:rPr>
        <w:t>Обнародовать</w:t>
      </w:r>
      <w:r w:rsidR="00FA0E0C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9E3533">
        <w:rPr>
          <w:rFonts w:ascii="Times New Roman" w:hAnsi="Times New Roman" w:cs="Times New Roman"/>
          <w:sz w:val="28"/>
          <w:szCs w:val="28"/>
        </w:rPr>
        <w:t>на информационном стенде Администрации</w:t>
      </w:r>
      <w:r w:rsidR="00CE21F3" w:rsidRPr="00CE21F3">
        <w:t xml:space="preserve"> </w:t>
      </w:r>
      <w:r w:rsidR="00CE21F3" w:rsidRPr="00CE21F3">
        <w:rPr>
          <w:rFonts w:ascii="Times New Roman" w:hAnsi="Times New Roman" w:cs="Times New Roman"/>
          <w:sz w:val="28"/>
          <w:szCs w:val="28"/>
        </w:rPr>
        <w:t>сельского поселения Дмитриевский сельсовет</w:t>
      </w:r>
      <w:r w:rsidR="009E3533" w:rsidRPr="00CE21F3">
        <w:rPr>
          <w:rFonts w:ascii="Times New Roman" w:hAnsi="Times New Roman" w:cs="Times New Roman"/>
          <w:sz w:val="28"/>
          <w:szCs w:val="28"/>
        </w:rPr>
        <w:t xml:space="preserve"> </w:t>
      </w:r>
      <w:r w:rsidR="009E3533">
        <w:rPr>
          <w:rFonts w:ascii="Times New Roman" w:hAnsi="Times New Roman" w:cs="Times New Roman"/>
          <w:sz w:val="28"/>
          <w:szCs w:val="28"/>
        </w:rPr>
        <w:t xml:space="preserve">муниципального района Уфимский район Республики Башкортостан по адресу: </w:t>
      </w:r>
      <w:r w:rsidR="00CE21F3">
        <w:rPr>
          <w:rFonts w:ascii="Times New Roman" w:hAnsi="Times New Roman" w:cs="Times New Roman"/>
          <w:sz w:val="28"/>
          <w:szCs w:val="28"/>
        </w:rPr>
        <w:t>с. Дмитриевка</w:t>
      </w:r>
      <w:r w:rsidR="009E3533">
        <w:rPr>
          <w:rFonts w:ascii="Times New Roman" w:hAnsi="Times New Roman" w:cs="Times New Roman"/>
          <w:sz w:val="28"/>
          <w:szCs w:val="28"/>
        </w:rPr>
        <w:t>,</w:t>
      </w:r>
      <w:r w:rsidR="00CE21F3">
        <w:rPr>
          <w:rFonts w:ascii="Times New Roman" w:hAnsi="Times New Roman" w:cs="Times New Roman"/>
          <w:sz w:val="28"/>
          <w:szCs w:val="28"/>
        </w:rPr>
        <w:t xml:space="preserve"> ул. Советская д.9</w:t>
      </w:r>
      <w:r w:rsidR="009E3533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r w:rsidR="00CE21F3" w:rsidRPr="00CE21F3">
        <w:rPr>
          <w:rFonts w:ascii="Times New Roman" w:hAnsi="Times New Roman" w:cs="Times New Roman"/>
          <w:sz w:val="28"/>
          <w:szCs w:val="28"/>
        </w:rPr>
        <w:t xml:space="preserve">сельского поселения Дмитриевский сельсовет </w:t>
      </w:r>
      <w:r w:rsidR="009E3533">
        <w:rPr>
          <w:rFonts w:ascii="Times New Roman" w:hAnsi="Times New Roman" w:cs="Times New Roman"/>
          <w:sz w:val="28"/>
          <w:szCs w:val="28"/>
        </w:rPr>
        <w:t xml:space="preserve">муниципального района Уфимский район Республики Башкортостан в информационно-телекоммуникационной сети Интернет </w:t>
      </w:r>
      <w:r w:rsidR="00CE21F3" w:rsidRPr="00CE21F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CE21F3" w:rsidRPr="00CE21F3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CE21F3" w:rsidRPr="00CE21F3">
        <w:rPr>
          <w:rFonts w:ascii="Times New Roman" w:hAnsi="Times New Roman" w:cs="Times New Roman"/>
          <w:sz w:val="28"/>
          <w:szCs w:val="28"/>
          <w:lang w:val="en-US"/>
        </w:rPr>
        <w:t>dmitrievka</w:t>
      </w:r>
      <w:proofErr w:type="spellEnd"/>
      <w:r w:rsidR="00CE21F3" w:rsidRPr="00CE21F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E21F3" w:rsidRPr="00CE21F3">
        <w:rPr>
          <w:rFonts w:ascii="Times New Roman" w:hAnsi="Times New Roman" w:cs="Times New Roman"/>
          <w:sz w:val="28"/>
          <w:szCs w:val="28"/>
          <w:lang w:val="en-US"/>
        </w:rPr>
        <w:t>ufa</w:t>
      </w:r>
      <w:proofErr w:type="spellEnd"/>
      <w:r w:rsidR="00CE21F3" w:rsidRPr="00CE21F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E21F3" w:rsidRPr="00CE21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21F3" w:rsidRPr="00CE21F3">
        <w:rPr>
          <w:rFonts w:ascii="Times New Roman" w:hAnsi="Times New Roman" w:cs="Times New Roman"/>
          <w:sz w:val="28"/>
          <w:szCs w:val="28"/>
        </w:rPr>
        <w:t>/</w:t>
      </w:r>
      <w:r w:rsidR="006F7537" w:rsidRPr="006F7537">
        <w:rPr>
          <w:rFonts w:ascii="Times New Roman" w:hAnsi="Times New Roman" w:cs="Times New Roman"/>
          <w:sz w:val="28"/>
          <w:szCs w:val="28"/>
        </w:rPr>
        <w:t>.</w:t>
      </w:r>
    </w:p>
    <w:p w:rsidR="00FA0E0C" w:rsidRDefault="00FA0E0C" w:rsidP="00723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</w:t>
      </w:r>
      <w:r w:rsidR="009B6ACF">
        <w:rPr>
          <w:rFonts w:ascii="Times New Roman" w:hAnsi="Times New Roman" w:cs="Times New Roman"/>
          <w:sz w:val="28"/>
          <w:szCs w:val="28"/>
        </w:rPr>
        <w:t>комиссию по</w:t>
      </w:r>
      <w:r w:rsidR="00CE21F3" w:rsidRPr="00CE21F3">
        <w:rPr>
          <w:rFonts w:ascii="Times New Roman" w:hAnsi="Times New Roman" w:cs="Times New Roman"/>
          <w:sz w:val="28"/>
          <w:szCs w:val="28"/>
        </w:rPr>
        <w:t xml:space="preserve"> соблюдению Регламента Совета, статусу и этике депутата</w:t>
      </w:r>
      <w:r w:rsidR="009B6ACF" w:rsidRPr="00CE21F3">
        <w:rPr>
          <w:rFonts w:ascii="Times New Roman" w:hAnsi="Times New Roman" w:cs="Times New Roman"/>
          <w:sz w:val="28"/>
          <w:szCs w:val="28"/>
        </w:rPr>
        <w:t xml:space="preserve"> </w:t>
      </w:r>
      <w:r w:rsidR="009B6ACF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E21F3" w:rsidRPr="00CE21F3">
        <w:rPr>
          <w:rFonts w:ascii="Times New Roman" w:hAnsi="Times New Roman" w:cs="Times New Roman"/>
          <w:sz w:val="28"/>
          <w:szCs w:val="28"/>
        </w:rPr>
        <w:t xml:space="preserve">сельского поселения Дмитриевский сельсовет </w:t>
      </w:r>
      <w:r w:rsidR="009B6ACF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 (</w:t>
      </w:r>
      <w:r w:rsidR="00723F5E">
        <w:rPr>
          <w:rFonts w:ascii="Times New Roman" w:hAnsi="Times New Roman" w:cs="Times New Roman"/>
          <w:sz w:val="28"/>
          <w:szCs w:val="28"/>
        </w:rPr>
        <w:t xml:space="preserve">председатель – </w:t>
      </w:r>
      <w:r w:rsidR="00CE21F3">
        <w:rPr>
          <w:rFonts w:ascii="Times New Roman" w:hAnsi="Times New Roman" w:cs="Times New Roman"/>
          <w:sz w:val="28"/>
          <w:szCs w:val="28"/>
        </w:rPr>
        <w:t>Нургалиев А.Т.</w:t>
      </w:r>
      <w:r w:rsidR="00723F5E">
        <w:rPr>
          <w:rFonts w:ascii="Times New Roman" w:hAnsi="Times New Roman" w:cs="Times New Roman"/>
          <w:sz w:val="28"/>
          <w:szCs w:val="28"/>
        </w:rPr>
        <w:t>).</w:t>
      </w:r>
    </w:p>
    <w:p w:rsidR="00FA0E0C" w:rsidRDefault="00FA0E0C" w:rsidP="00723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E0C" w:rsidRDefault="00CE21F3" w:rsidP="00723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Г.Н. Краснов</w:t>
      </w:r>
    </w:p>
    <w:p w:rsidR="00CE21F3" w:rsidRDefault="00CE21F3" w:rsidP="00167B9C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CE21F3" w:rsidRDefault="00CE21F3" w:rsidP="00167B9C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FA0E0C" w:rsidRDefault="00167B9C" w:rsidP="00167B9C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решению</w:t>
      </w:r>
    </w:p>
    <w:p w:rsidR="00167B9C" w:rsidRDefault="00167B9C" w:rsidP="00167B9C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Совета </w:t>
      </w:r>
      <w:r w:rsidR="00CE21F3" w:rsidRPr="00CE21F3">
        <w:rPr>
          <w:rFonts w:ascii="Times New Roman" w:hAnsi="Times New Roman" w:cs="Times New Roman"/>
          <w:sz w:val="28"/>
          <w:szCs w:val="28"/>
        </w:rPr>
        <w:t xml:space="preserve">сельского поселения Дмитриевский сельсовет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167B9C" w:rsidRDefault="00167B9C" w:rsidP="00167B9C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Уфимский район </w:t>
      </w:r>
    </w:p>
    <w:p w:rsidR="00167B9C" w:rsidRDefault="00167B9C" w:rsidP="00167B9C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167B9C" w:rsidRDefault="00167B9C" w:rsidP="00167B9C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CE21F3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E21F3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2020 года № </w:t>
      </w:r>
      <w:r w:rsidR="00CE21F3">
        <w:rPr>
          <w:rFonts w:ascii="Times New Roman" w:hAnsi="Times New Roman" w:cs="Times New Roman"/>
          <w:sz w:val="28"/>
          <w:szCs w:val="28"/>
        </w:rPr>
        <w:t>67</w:t>
      </w:r>
    </w:p>
    <w:p w:rsidR="00167B9C" w:rsidRDefault="00167B9C" w:rsidP="00167B9C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0D233E" w:rsidRDefault="000D233E" w:rsidP="00167B9C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167B9C" w:rsidRDefault="00167B9C" w:rsidP="00167B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167B9C" w:rsidRDefault="00167B9C" w:rsidP="00167B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принятия решения о применении </w:t>
      </w:r>
      <w:r w:rsidR="000D233E">
        <w:rPr>
          <w:rFonts w:ascii="Times New Roman" w:hAnsi="Times New Roman" w:cs="Times New Roman"/>
          <w:b/>
          <w:sz w:val="28"/>
          <w:szCs w:val="28"/>
        </w:rPr>
        <w:t xml:space="preserve">мер ответственности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к депутату </w:t>
      </w:r>
      <w:r w:rsidR="000D233E">
        <w:rPr>
          <w:rFonts w:ascii="Times New Roman" w:hAnsi="Times New Roman" w:cs="Times New Roman"/>
          <w:b/>
          <w:sz w:val="28"/>
          <w:szCs w:val="28"/>
        </w:rPr>
        <w:t>Совета</w:t>
      </w:r>
      <w:r w:rsidR="00CE21F3" w:rsidRPr="00CE21F3">
        <w:t xml:space="preserve"> </w:t>
      </w:r>
      <w:r w:rsidR="00CE21F3" w:rsidRPr="00CE21F3">
        <w:rPr>
          <w:rFonts w:ascii="Times New Roman" w:hAnsi="Times New Roman" w:cs="Times New Roman"/>
          <w:b/>
          <w:sz w:val="28"/>
          <w:szCs w:val="28"/>
        </w:rPr>
        <w:t>сельского поселения Дмитриевский сельсовет</w:t>
      </w:r>
      <w:r w:rsidR="000D233E" w:rsidRPr="00CE21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233E">
        <w:rPr>
          <w:rFonts w:ascii="Times New Roman" w:hAnsi="Times New Roman" w:cs="Times New Roman"/>
          <w:b/>
          <w:sz w:val="28"/>
          <w:szCs w:val="28"/>
        </w:rPr>
        <w:t>муниципального района Уфимский район</w:t>
      </w:r>
      <w:r w:rsidR="00CE21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233E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0D233E" w:rsidRDefault="000D233E" w:rsidP="00167B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B9C" w:rsidRDefault="00167B9C" w:rsidP="00167B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Настоящим Порядком принятия решения о применении к депутату Совета </w:t>
      </w:r>
      <w:r w:rsidR="00CE21F3" w:rsidRPr="00CE21F3">
        <w:rPr>
          <w:rFonts w:ascii="Times New Roman" w:hAnsi="Times New Roman" w:cs="Times New Roman"/>
          <w:sz w:val="28"/>
          <w:szCs w:val="28"/>
        </w:rPr>
        <w:t xml:space="preserve">сельского поселения Дмитриевский сельсовет </w:t>
      </w:r>
      <w:r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Башкортостан, (далее</w:t>
      </w:r>
      <w:r w:rsidR="000D233E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D233E">
        <w:rPr>
          <w:rFonts w:ascii="Times New Roman" w:hAnsi="Times New Roman" w:cs="Times New Roman"/>
          <w:sz w:val="28"/>
          <w:szCs w:val="28"/>
        </w:rPr>
        <w:t>депутат, Совет</w:t>
      </w:r>
      <w:r>
        <w:rPr>
          <w:rFonts w:ascii="Times New Roman" w:hAnsi="Times New Roman" w:cs="Times New Roman"/>
          <w:sz w:val="28"/>
          <w:szCs w:val="28"/>
        </w:rPr>
        <w:t xml:space="preserve">) мер ответственности (далее – Порядок) определяется порядок принятия решения о применении к </w:t>
      </w:r>
      <w:r w:rsidR="000D233E">
        <w:rPr>
          <w:rFonts w:ascii="Times New Roman" w:hAnsi="Times New Roman" w:cs="Times New Roman"/>
          <w:sz w:val="28"/>
          <w:szCs w:val="28"/>
        </w:rPr>
        <w:t>депутату</w:t>
      </w:r>
      <w:r>
        <w:rPr>
          <w:rFonts w:ascii="Times New Roman" w:hAnsi="Times New Roman" w:cs="Times New Roman"/>
          <w:sz w:val="28"/>
          <w:szCs w:val="28"/>
        </w:rPr>
        <w:t xml:space="preserve"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</w:t>
      </w:r>
      <w:r w:rsidR="00D511D0">
        <w:rPr>
          <w:rFonts w:ascii="Times New Roman" w:hAnsi="Times New Roman" w:cs="Times New Roman"/>
          <w:sz w:val="28"/>
          <w:szCs w:val="28"/>
        </w:rPr>
        <w:t>ответственности.</w:t>
      </w:r>
    </w:p>
    <w:p w:rsidR="00D511D0" w:rsidRDefault="00D511D0" w:rsidP="00167B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 </w:t>
      </w:r>
      <w:r w:rsidR="000D233E">
        <w:rPr>
          <w:rFonts w:ascii="Times New Roman" w:hAnsi="Times New Roman" w:cs="Times New Roman"/>
          <w:sz w:val="28"/>
          <w:szCs w:val="28"/>
        </w:rPr>
        <w:t>депутату</w:t>
      </w:r>
      <w:r>
        <w:rPr>
          <w:rFonts w:ascii="Times New Roman" w:hAnsi="Times New Roman" w:cs="Times New Roman"/>
          <w:sz w:val="28"/>
          <w:szCs w:val="28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меры ответственности, указанные в части 7</w:t>
      </w:r>
      <w:r w:rsidR="000D233E">
        <w:rPr>
          <w:rFonts w:ascii="Times New Roman" w:hAnsi="Times New Roman" w:cs="Times New Roman"/>
          <w:sz w:val="28"/>
          <w:szCs w:val="28"/>
        </w:rPr>
        <w:t>.3-1</w:t>
      </w:r>
      <w:r>
        <w:rPr>
          <w:rFonts w:ascii="Times New Roman" w:hAnsi="Times New Roman" w:cs="Times New Roman"/>
          <w:sz w:val="28"/>
          <w:szCs w:val="28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(далее – меры юридической ответственности).</w:t>
      </w:r>
    </w:p>
    <w:p w:rsidR="00D511D0" w:rsidRDefault="00D511D0" w:rsidP="00167B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Решение Совета о применении мер юридической ответственности к </w:t>
      </w:r>
      <w:r w:rsidR="000D233E">
        <w:rPr>
          <w:rFonts w:ascii="Times New Roman" w:hAnsi="Times New Roman" w:cs="Times New Roman"/>
          <w:sz w:val="28"/>
          <w:szCs w:val="28"/>
        </w:rPr>
        <w:t>депутату</w:t>
      </w:r>
      <w:r>
        <w:rPr>
          <w:rFonts w:ascii="Times New Roman" w:hAnsi="Times New Roman" w:cs="Times New Roman"/>
          <w:sz w:val="28"/>
          <w:szCs w:val="28"/>
        </w:rPr>
        <w:t xml:space="preserve"> принимается не позднее шести месяцев со дня поступления в </w:t>
      </w:r>
      <w:r w:rsidR="000D233E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233E"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hAnsi="Times New Roman" w:cs="Times New Roman"/>
          <w:sz w:val="28"/>
          <w:szCs w:val="28"/>
        </w:rPr>
        <w:t xml:space="preserve"> Главы Республики Башкортостан </w:t>
      </w:r>
      <w:r w:rsidR="000D233E">
        <w:rPr>
          <w:rFonts w:ascii="Times New Roman" w:hAnsi="Times New Roman" w:cs="Times New Roman"/>
          <w:sz w:val="28"/>
          <w:szCs w:val="28"/>
        </w:rPr>
        <w:t xml:space="preserve">предусмотренного </w:t>
      </w:r>
      <w:r>
        <w:rPr>
          <w:rFonts w:ascii="Times New Roman" w:hAnsi="Times New Roman" w:cs="Times New Roman"/>
          <w:sz w:val="28"/>
          <w:szCs w:val="28"/>
        </w:rPr>
        <w:t>част</w:t>
      </w:r>
      <w:r w:rsidR="000D233E">
        <w:rPr>
          <w:rFonts w:ascii="Times New Roman" w:hAnsi="Times New Roman" w:cs="Times New Roman"/>
          <w:sz w:val="28"/>
          <w:szCs w:val="28"/>
        </w:rPr>
        <w:t>ью</w:t>
      </w:r>
      <w:r>
        <w:rPr>
          <w:rFonts w:ascii="Times New Roman" w:hAnsi="Times New Roman" w:cs="Times New Roman"/>
          <w:sz w:val="28"/>
          <w:szCs w:val="28"/>
        </w:rPr>
        <w:t xml:space="preserve"> 2 статьи 12.5 Закона Республики Башкортостан от 18 марта 2005 года № 162 «О местном самоуправлении в Республике Башкортостан», и не позднее трех лет</w:t>
      </w:r>
      <w:r w:rsidR="0047092F">
        <w:rPr>
          <w:rFonts w:ascii="Times New Roman" w:hAnsi="Times New Roman" w:cs="Times New Roman"/>
          <w:sz w:val="28"/>
          <w:szCs w:val="28"/>
        </w:rPr>
        <w:t xml:space="preserve"> со дня представления депутатом</w:t>
      </w:r>
      <w:r>
        <w:rPr>
          <w:rFonts w:ascii="Times New Roman" w:hAnsi="Times New Roman" w:cs="Times New Roman"/>
          <w:sz w:val="28"/>
          <w:szCs w:val="28"/>
        </w:rPr>
        <w:t xml:space="preserve"> сведений о своих доходах, расходах, об имуществе и обязательствах имущественного характера, также сведений 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доходах, расходах, </w:t>
      </w:r>
      <w:r w:rsidR="00F02BE7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детей.</w:t>
      </w:r>
    </w:p>
    <w:p w:rsidR="00F02BE7" w:rsidRDefault="00F02BE7" w:rsidP="00167B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Днем появления основания для применения мер юридической ответственности является день поступления в Совет обращения Главы Республики Башкортостан с заявлением о применении мер юридической ответственности к </w:t>
      </w:r>
      <w:r w:rsidR="0047092F">
        <w:rPr>
          <w:rFonts w:ascii="Times New Roman" w:hAnsi="Times New Roman" w:cs="Times New Roman"/>
          <w:sz w:val="28"/>
          <w:szCs w:val="28"/>
        </w:rPr>
        <w:t>депутату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92F" w:rsidRDefault="00F02BE7" w:rsidP="00167B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7092F">
        <w:rPr>
          <w:rFonts w:ascii="Times New Roman" w:hAnsi="Times New Roman" w:cs="Times New Roman"/>
          <w:sz w:val="28"/>
          <w:szCs w:val="28"/>
        </w:rPr>
        <w:t>При поступлении в Совет обращения Главы Республики Башкортостан председатель Совета в 10-дневный срок:</w:t>
      </w:r>
    </w:p>
    <w:p w:rsidR="0047092F" w:rsidRDefault="0047092F" w:rsidP="00167B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 уведомляет о содержании поступившего обращения депутата, в отношении которого поступило обращение, а также о дате, времени и месте его рассмотрения;</w:t>
      </w:r>
    </w:p>
    <w:p w:rsidR="0047092F" w:rsidRDefault="0047092F" w:rsidP="00167B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 лицу, в отношении которого поступило заявление дать письменные пояснения по существу выявленных нарушений, которые будут оглашены при рассмотрении обращения Советом.</w:t>
      </w:r>
    </w:p>
    <w:p w:rsidR="00F02BE7" w:rsidRDefault="0047092F" w:rsidP="00167B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Депутату</w:t>
      </w:r>
      <w:r w:rsidR="00F02BE7">
        <w:rPr>
          <w:rFonts w:ascii="Times New Roman" w:hAnsi="Times New Roman" w:cs="Times New Roman"/>
          <w:sz w:val="28"/>
          <w:szCs w:val="28"/>
        </w:rPr>
        <w:t>, в отношении которого на заседании Совета рассматривается вопрос о применении мер юридической ответственности, предоставляется слово для выступления.</w:t>
      </w:r>
    </w:p>
    <w:p w:rsidR="00F02BE7" w:rsidRDefault="0047092F" w:rsidP="00167B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02BE7">
        <w:rPr>
          <w:rFonts w:ascii="Times New Roman" w:hAnsi="Times New Roman" w:cs="Times New Roman"/>
          <w:sz w:val="28"/>
          <w:szCs w:val="28"/>
        </w:rPr>
        <w:t xml:space="preserve">. Решение Совета о применении мер юридической ответственности к </w:t>
      </w:r>
      <w:r>
        <w:rPr>
          <w:rFonts w:ascii="Times New Roman" w:hAnsi="Times New Roman" w:cs="Times New Roman"/>
          <w:sz w:val="28"/>
          <w:szCs w:val="28"/>
        </w:rPr>
        <w:t>депутату</w:t>
      </w:r>
      <w:r w:rsidR="00F02BE7">
        <w:rPr>
          <w:rFonts w:ascii="Times New Roman" w:hAnsi="Times New Roman" w:cs="Times New Roman"/>
          <w:sz w:val="28"/>
          <w:szCs w:val="28"/>
        </w:rPr>
        <w:t xml:space="preserve"> принимается большинством голосов от установленной численности депутатов, тайным голосованием и подписывается председателем Совета.</w:t>
      </w:r>
    </w:p>
    <w:p w:rsidR="00F02BE7" w:rsidRDefault="0047092F" w:rsidP="00167B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</w:t>
      </w:r>
      <w:r w:rsidR="00F02BE7">
        <w:rPr>
          <w:rFonts w:ascii="Times New Roman" w:hAnsi="Times New Roman" w:cs="Times New Roman"/>
          <w:sz w:val="28"/>
          <w:szCs w:val="28"/>
        </w:rPr>
        <w:t xml:space="preserve">, в отношении которого рассматривается вопрос о применении мер юридической ответственности, </w:t>
      </w:r>
      <w:r>
        <w:rPr>
          <w:rFonts w:ascii="Times New Roman" w:hAnsi="Times New Roman" w:cs="Times New Roman"/>
          <w:sz w:val="28"/>
          <w:szCs w:val="28"/>
        </w:rPr>
        <w:t>не принимает участия в голосовании</w:t>
      </w:r>
      <w:r w:rsidR="00F02BE7">
        <w:rPr>
          <w:rFonts w:ascii="Times New Roman" w:hAnsi="Times New Roman" w:cs="Times New Roman"/>
          <w:sz w:val="28"/>
          <w:szCs w:val="28"/>
        </w:rPr>
        <w:t>.</w:t>
      </w:r>
    </w:p>
    <w:p w:rsidR="00F02BE7" w:rsidRDefault="00F02BE7" w:rsidP="00167B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47092F">
        <w:rPr>
          <w:rFonts w:ascii="Times New Roman" w:hAnsi="Times New Roman" w:cs="Times New Roman"/>
          <w:sz w:val="28"/>
          <w:szCs w:val="28"/>
        </w:rPr>
        <w:t>депутата</w:t>
      </w:r>
      <w:r>
        <w:rPr>
          <w:rFonts w:ascii="Times New Roman" w:hAnsi="Times New Roman" w:cs="Times New Roman"/>
          <w:sz w:val="28"/>
          <w:szCs w:val="28"/>
        </w:rPr>
        <w:t>, в отношении которого рассматривается вопрос о применении мер юридической ответственности, и который был надлежащим образом уведомлен о дате и времени рассмотрения, решение принимается без его участия.</w:t>
      </w:r>
    </w:p>
    <w:p w:rsidR="00F02BE7" w:rsidRDefault="0047092F" w:rsidP="00167B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02BE7">
        <w:rPr>
          <w:rFonts w:ascii="Times New Roman" w:hAnsi="Times New Roman" w:cs="Times New Roman"/>
          <w:sz w:val="28"/>
          <w:szCs w:val="28"/>
        </w:rPr>
        <w:t xml:space="preserve">. В случае принятия решения о применении мер юридической ответственности к </w:t>
      </w:r>
      <w:r w:rsidR="0067294D">
        <w:rPr>
          <w:rFonts w:ascii="Times New Roman" w:hAnsi="Times New Roman" w:cs="Times New Roman"/>
          <w:sz w:val="28"/>
          <w:szCs w:val="28"/>
        </w:rPr>
        <w:t>председателю Совета данное решение подписывается депутатом, председательствующим на заседании Совета.</w:t>
      </w:r>
    </w:p>
    <w:p w:rsidR="0067294D" w:rsidRDefault="0047092F" w:rsidP="00167B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7294D">
        <w:rPr>
          <w:rFonts w:ascii="Times New Roman" w:hAnsi="Times New Roman" w:cs="Times New Roman"/>
          <w:sz w:val="28"/>
          <w:szCs w:val="28"/>
        </w:rPr>
        <w:t xml:space="preserve">. Копия решения о применении мер юридической ответственности к </w:t>
      </w:r>
      <w:r>
        <w:rPr>
          <w:rFonts w:ascii="Times New Roman" w:hAnsi="Times New Roman" w:cs="Times New Roman"/>
          <w:sz w:val="28"/>
          <w:szCs w:val="28"/>
        </w:rPr>
        <w:t>депутату</w:t>
      </w:r>
      <w:r w:rsidR="0067294D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его принятия размещается на официальном сайте </w:t>
      </w:r>
      <w:r w:rsidRPr="00400C68">
        <w:rPr>
          <w:rFonts w:ascii="Times New Roman" w:hAnsi="Times New Roman" w:cs="Times New Roman"/>
          <w:sz w:val="28"/>
          <w:szCs w:val="28"/>
        </w:rPr>
        <w:t>Администрации</w:t>
      </w:r>
      <w:r w:rsidR="00CE21F3" w:rsidRPr="00CE21F3">
        <w:t xml:space="preserve"> </w:t>
      </w:r>
      <w:r w:rsidR="00CE21F3" w:rsidRPr="00CE21F3">
        <w:rPr>
          <w:rFonts w:ascii="Times New Roman" w:hAnsi="Times New Roman" w:cs="Times New Roman"/>
          <w:sz w:val="28"/>
          <w:szCs w:val="28"/>
        </w:rPr>
        <w:t>сельского поселения Дмитриевский сельсовет</w:t>
      </w:r>
      <w:r w:rsidRPr="00CE21F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Уфимский район Республики Башкортостан </w:t>
      </w:r>
      <w:r w:rsidR="0067294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и вручается лицу, в отношении которого рассматривался вопрос, либо направляется заказным письмом.</w:t>
      </w:r>
    </w:p>
    <w:p w:rsidR="0067294D" w:rsidRPr="00D511D0" w:rsidRDefault="0067294D" w:rsidP="00167B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копия решения направляется Главе Республики Башкортостан.</w:t>
      </w:r>
    </w:p>
    <w:sectPr w:rsidR="0067294D" w:rsidRPr="00D511D0" w:rsidSect="00CE21F3">
      <w:pgSz w:w="11906" w:h="16838" w:code="9"/>
      <w:pgMar w:top="1418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08"/>
    <w:rsid w:val="000D233E"/>
    <w:rsid w:val="00167B9C"/>
    <w:rsid w:val="00341FDC"/>
    <w:rsid w:val="00400C68"/>
    <w:rsid w:val="00446908"/>
    <w:rsid w:val="0047092F"/>
    <w:rsid w:val="005B4043"/>
    <w:rsid w:val="00661230"/>
    <w:rsid w:val="0067294D"/>
    <w:rsid w:val="006F7537"/>
    <w:rsid w:val="00711931"/>
    <w:rsid w:val="00723F5E"/>
    <w:rsid w:val="009B6ACF"/>
    <w:rsid w:val="009E3533"/>
    <w:rsid w:val="00C110E0"/>
    <w:rsid w:val="00C709E7"/>
    <w:rsid w:val="00CE21F3"/>
    <w:rsid w:val="00D511D0"/>
    <w:rsid w:val="00E146E8"/>
    <w:rsid w:val="00EA0F0D"/>
    <w:rsid w:val="00F02BE7"/>
    <w:rsid w:val="00FA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C971"/>
  <w15:docId w15:val="{840B5249-CB2E-454C-9E35-C81EDA37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User5</cp:lastModifiedBy>
  <cp:revision>2</cp:revision>
  <cp:lastPrinted>2020-05-20T10:31:00Z</cp:lastPrinted>
  <dcterms:created xsi:type="dcterms:W3CDTF">2020-05-20T10:36:00Z</dcterms:created>
  <dcterms:modified xsi:type="dcterms:W3CDTF">2020-05-20T10:36:00Z</dcterms:modified>
</cp:coreProperties>
</file>