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0AD95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4BE00CBD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6D557FCE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0414F72D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335B3E35" w14:textId="77777777" w:rsidR="000D5370" w:rsidRDefault="000D537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4E6E4E52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78BF7C2C" w14:textId="653603D9" w:rsidR="00E77D30" w:rsidRDefault="008553CD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>Распоряжение №23 от 15.04.2021 г.</w:t>
      </w:r>
      <w:bookmarkStart w:id="0" w:name="_GoBack"/>
      <w:bookmarkEnd w:id="0"/>
    </w:p>
    <w:p w14:paraId="650BA2C3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0A6FF992" w14:textId="77777777" w:rsidR="00E77D30" w:rsidRDefault="00E77D30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</w:p>
    <w:p w14:paraId="3C92FCB0" w14:textId="6B3D8FA7" w:rsidR="001C7E17" w:rsidRPr="00481F30" w:rsidRDefault="000355DF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81F30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мест и способов разведения костров, а также </w:t>
      </w:r>
      <w:r w:rsidRPr="00481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выжигания сухой травянистой растительности</w:t>
      </w:r>
      <w:r w:rsidRPr="00481F30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481F30" w:rsidRPr="00481F30">
        <w:rPr>
          <w:rFonts w:ascii="Times New Roman" w:hAnsi="Times New Roman" w:cs="Times New Roman"/>
          <w:sz w:val="28"/>
          <w:szCs w:val="28"/>
        </w:rPr>
        <w:t>Дмитриевский</w:t>
      </w:r>
      <w:r w:rsidRPr="00481F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6DF4ADDF" w14:textId="77777777" w:rsidR="001C7E17" w:rsidRPr="00481F30" w:rsidRDefault="001C7E17" w:rsidP="00E77D30">
      <w:pPr>
        <w:shd w:val="clear" w:color="auto" w:fill="FFFFFF"/>
        <w:spacing w:after="0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EBF3E38" w14:textId="2C2DDAF0" w:rsidR="00E77D30" w:rsidRPr="00481F30" w:rsidRDefault="00516A0A" w:rsidP="00B9261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 </w:t>
      </w:r>
      <w:r w:rsidR="00F7455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едеральным законом от 21.12.1994г №69-ФЗ «О пожарной безопасности, Федеральным законом от 06.10.2003г. №131-ФЗ «Об общих принципах организации местного самоуправления в Российской Федерации», Закона Республики Башкортостан от 30.11.2005г. №243-з «О пожарной безопасности»</w:t>
      </w:r>
      <w:r w:rsidR="00462957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Постановлением Правительства РФ от 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сентября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№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1479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 утверждении Правил 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противопожарно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режим</w:t>
      </w:r>
      <w:r w:rsidR="000355DF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в Российской Федерации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</w:t>
      </w:r>
      <w:r w:rsidR="00F7455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48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18 августа 2016 г. N 807 </w:t>
      </w:r>
      <w:r w:rsidRPr="00481F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"О внесении изменений в некоторые акты Правительства Российской Федерации по вопросу обеспечения пожарной безопасности территорий", </w:t>
      </w:r>
      <w:r w:rsidR="0045687C" w:rsidRPr="00481F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A8088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остановлением администрации МР Уфимский район РБ №</w:t>
      </w:r>
      <w:r w:rsidR="002C63EA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462</w:t>
      </w:r>
      <w:r w:rsidR="00A8088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</w:t>
      </w:r>
      <w:r w:rsidR="002C63EA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A8088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апреля 202</w:t>
      </w:r>
      <w:r w:rsidR="002C63EA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A8088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</w:t>
      </w:r>
      <w:r w:rsidR="00F7455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A8088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иными правовыми актами в области пожарной безопасности</w:t>
      </w:r>
      <w:r w:rsidR="00F7455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целях подго</w:t>
      </w:r>
      <w:r w:rsidR="00555601" w:rsidRPr="00481F30">
        <w:rPr>
          <w:rFonts w:ascii="Times New Roman" w:hAnsi="Times New Roman" w:cs="Times New Roman"/>
          <w:sz w:val="28"/>
          <w:szCs w:val="28"/>
          <w:shd w:val="clear" w:color="auto" w:fill="FFFFFF"/>
        </w:rPr>
        <w:t>товки территории к весенне-летнему пожароопасному периоду 202</w:t>
      </w:r>
      <w:r w:rsidR="002C63EA" w:rsidRPr="00481F3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5601" w:rsidRPr="00481F30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F74555" w:rsidRPr="00481F30">
        <w:rPr>
          <w:rFonts w:ascii="Times New Roman" w:hAnsi="Times New Roman" w:cs="Times New Roman"/>
          <w:sz w:val="28"/>
          <w:szCs w:val="28"/>
          <w:shd w:val="clear" w:color="auto" w:fill="FFFFFF"/>
        </w:rPr>
        <w:t>, защиты имущества граждан и организаций,</w:t>
      </w:r>
      <w:r w:rsidR="00555601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92613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 избежание размножения грызунов, комаров и клещей,</w:t>
      </w:r>
      <w:r w:rsidR="00F74555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 так же </w:t>
      </w:r>
      <w:r w:rsidR="00B92613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77D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распространения</w:t>
      </w:r>
      <w:r w:rsidR="00B92613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инфекционных </w:t>
      </w:r>
      <w:r w:rsidR="00FD5A5A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вирусных </w:t>
      </w:r>
      <w:r w:rsidR="00B92613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заболеваний на территории сельского поселения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="00B92613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 </w:t>
      </w:r>
      <w:r w:rsidR="00044E78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4A55A8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14:paraId="69C2CE12" w14:textId="77777777" w:rsidR="00E77D30" w:rsidRDefault="00E77D30" w:rsidP="00E7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text"/>
      <w:bookmarkEnd w:id="1"/>
    </w:p>
    <w:p w14:paraId="3776C059" w14:textId="2B76FA30" w:rsidR="00460A7F" w:rsidRPr="00460A7F" w:rsidRDefault="00B92613" w:rsidP="00481F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введения </w:t>
      </w:r>
      <w:r w:rsidR="00044E7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противопожарного режима </w:t>
      </w:r>
      <w:r w:rsidRPr="0046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территории сельского поселения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Pr="0046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 муниципального района Уфимский </w:t>
      </w:r>
      <w:r w:rsidR="00044E78" w:rsidRPr="0046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 Республики Башкортостан</w:t>
      </w:r>
      <w:r w:rsidR="004A55A8" w:rsidRPr="0046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60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555601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защитных полос, которые оказывают сдерживающее влияние на возникновение, распространение пожаров и предотвращение перехода огня от палов сухой травы на дачные</w:t>
      </w:r>
      <w:r w:rsidR="00566A11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55601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жилые дома, постройки</w:t>
      </w:r>
      <w:r w:rsidR="00462957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66A11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сельскохозяйственные и </w:t>
      </w:r>
      <w:r w:rsidR="00462957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промышленные объекты</w:t>
      </w:r>
      <w:r w:rsidR="00566A11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>, кладбища</w:t>
      </w:r>
      <w:r w:rsidR="00460A7F" w:rsidRPr="00460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460A7F" w:rsidRPr="00460A7F">
        <w:rPr>
          <w:rFonts w:ascii="Times New Roman" w:hAnsi="Times New Roman" w:cs="Times New Roman"/>
          <w:sz w:val="28"/>
          <w:szCs w:val="28"/>
        </w:rPr>
        <w:t xml:space="preserve">твердить прилагаемый Порядок установления мест и способов разведения костров (Приложение 1), График </w:t>
      </w:r>
      <w:r w:rsidR="00460A7F" w:rsidRPr="00460A7F">
        <w:rPr>
          <w:rFonts w:ascii="Times New Roman" w:eastAsia="Times New Roman" w:hAnsi="Times New Roman"/>
          <w:sz w:val="28"/>
          <w:szCs w:val="28"/>
          <w:lang w:eastAsia="ru-RU"/>
        </w:rPr>
        <w:t xml:space="preserve">выжигания сухой травянистой растительности на территории сельского поселения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="00460A7F" w:rsidRPr="00460A7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(Приложение2)</w:t>
      </w:r>
      <w:r w:rsidR="00460A7F" w:rsidRPr="00460A7F">
        <w:rPr>
          <w:rFonts w:ascii="Times New Roman" w:hAnsi="Times New Roman" w:cs="Times New Roman"/>
          <w:sz w:val="28"/>
          <w:szCs w:val="28"/>
        </w:rPr>
        <w:t>.</w:t>
      </w:r>
    </w:p>
    <w:p w14:paraId="71687FAC" w14:textId="5AAB15EA" w:rsidR="00B92613" w:rsidRDefault="00460A7F" w:rsidP="00481F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2613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Графиком, </w:t>
      </w:r>
      <w:r w:rsidR="0055560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</w:t>
      </w:r>
      <w:r w:rsidR="005A09D5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5560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9D5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выжигание</w:t>
      </w:r>
      <w:r w:rsidR="00B92613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травянистой растительности на территории сельского поселения</w:t>
      </w:r>
      <w:r w:rsidR="00044E7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участков, находящихся на торфяных почвах</w:t>
      </w:r>
      <w:r w:rsidR="00B92613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сельскохозяйственными культурами</w:t>
      </w:r>
      <w:r w:rsidR="00044E7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92613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обязательных </w:t>
      </w:r>
      <w:r w:rsidR="00057AD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и </w:t>
      </w:r>
      <w:r w:rsidR="00B92613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противопожарных мер</w:t>
      </w:r>
      <w:r w:rsidR="00057AD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6E258" w14:textId="665A1158" w:rsidR="00566A11" w:rsidRPr="00352B91" w:rsidRDefault="00460A7F" w:rsidP="00481F30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81A92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порядке, е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жедневно п</w:t>
      </w:r>
      <w:r w:rsidR="00566A1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началом работ по </w:t>
      </w:r>
      <w:r w:rsidR="00566A1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66A1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выжигани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6A11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травянистой растительности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555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СП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="00F74555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Уфимский район РБ </w:t>
      </w:r>
      <w:r w:rsidR="002D7458" w:rsidRPr="0046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ФГКУ «22 отряд ФПС по РБ», отдел ГО и ЧС администрации МР Уфимский район РБ, Единую диспетчерскую </w:t>
      </w:r>
      <w:r w:rsidR="002D7458"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МАУ «Хозуправление МР Уфимский район РБ.</w:t>
      </w:r>
    </w:p>
    <w:p w14:paraId="72751889" w14:textId="5F184862" w:rsidR="00F85763" w:rsidRPr="00014AFC" w:rsidRDefault="00654FF9" w:rsidP="00481F30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землепользователям, арендаторам, собственникам </w:t>
      </w:r>
      <w:r w:rsidR="00462957"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правообладателям земельных участков и иных объектов в рамках противопожарной деятельности на территории СП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Уфимский район РБ выполнение пункт</w:t>
      </w:r>
      <w:r w:rsidR="00462957"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185, 63 </w:t>
      </w:r>
      <w:r w:rsidR="00F85763" w:rsidRPr="00014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Постановлением Правительства РФ от 16 сентября 2020 г. №1479 «Об утверждении Правил противопожарного режима в Российской Федерации».</w:t>
      </w:r>
    </w:p>
    <w:p w14:paraId="45974EA6" w14:textId="189409A8" w:rsidR="00E77D30" w:rsidRPr="00014AFC" w:rsidRDefault="00B92613" w:rsidP="00481F30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п</w:t>
      </w:r>
      <w:r w:rsidRPr="00F85763">
        <w:rPr>
          <w:rFonts w:ascii="Times New Roman" w:eastAsia="Calibri" w:hAnsi="Times New Roman" w:cs="Times New Roman"/>
          <w:sz w:val="28"/>
          <w:szCs w:val="28"/>
        </w:rPr>
        <w:t>равообладателей земельных участков (собственников земельных участков, землепользователей, землевладельцев и арендаторов земельных участков), расположенных в границах сельского поселения, членов садов</w:t>
      </w:r>
      <w:r w:rsidR="00181A92" w:rsidRPr="00F85763">
        <w:rPr>
          <w:rFonts w:ascii="Times New Roman" w:eastAsia="Calibri" w:hAnsi="Times New Roman" w:cs="Times New Roman"/>
          <w:sz w:val="28"/>
          <w:szCs w:val="28"/>
        </w:rPr>
        <w:t>ых</w:t>
      </w:r>
      <w:r w:rsidRPr="00F85763">
        <w:rPr>
          <w:rFonts w:ascii="Times New Roman" w:eastAsia="Calibri" w:hAnsi="Times New Roman" w:cs="Times New Roman"/>
          <w:sz w:val="28"/>
          <w:szCs w:val="28"/>
        </w:rPr>
        <w:t xml:space="preserve"> товариществ, что</w:t>
      </w:r>
      <w:r w:rsidR="00566A11" w:rsidRPr="00F8576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04EFD"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ыжигание </w:t>
      </w:r>
      <w:r w:rsidR="00E77D30" w:rsidRPr="00F8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сухой травянистой растительности на земельных участках, непосредственно примыкающих к лесам, осуществляется в соответствии с </w:t>
      </w:r>
      <w:r w:rsidR="00E77D30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пожарной безопасности в лесах, утвержденными постановлением Правительства Российской Федерации от </w:t>
      </w:r>
      <w:r w:rsidR="00014AFC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E77D30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AFC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77D30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14AFC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7D30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04EFD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14AFC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>1614</w:t>
      </w:r>
      <w:r w:rsidR="00404EFD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7D30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</w:t>
      </w:r>
      <w:r w:rsidR="00404EFD" w:rsidRPr="0001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 в лесах».</w:t>
      </w:r>
    </w:p>
    <w:p w14:paraId="6F2E3FAB" w14:textId="224662C7" w:rsidR="00352B91" w:rsidRDefault="000D5370" w:rsidP="00481F30">
      <w:pPr>
        <w:pStyle w:val="a3"/>
        <w:numPr>
          <w:ilvl w:val="0"/>
          <w:numId w:val="2"/>
        </w:numPr>
        <w:shd w:val="clear" w:color="auto" w:fill="FFFFFF"/>
        <w:spacing w:after="120" w:line="300" w:lineRule="atLeast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ответственным</w:t>
      </w:r>
      <w:r w:rsidR="00B173D0" w:rsidRPr="00352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выжигание сухой травянистой растительности на </w:t>
      </w:r>
      <w:r w:rsidR="00B173D0"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 сельского поселения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="00B173D0"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B173D0"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– </w:t>
      </w:r>
      <w:r w:rsidR="00481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Силантьева Дмитрия Сергеевича</w:t>
      </w:r>
      <w:r w:rsidRP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B7EC8A" w14:textId="2B566091" w:rsidR="00352B91" w:rsidRPr="00352B91" w:rsidRDefault="00460A7F" w:rsidP="00481F30">
      <w:pPr>
        <w:pStyle w:val="a3"/>
        <w:numPr>
          <w:ilvl w:val="0"/>
          <w:numId w:val="2"/>
        </w:numPr>
        <w:shd w:val="clear" w:color="auto" w:fill="FFFFFF"/>
        <w:spacing w:after="120" w:line="300" w:lineRule="atLeast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Обнародовать настоящее </w:t>
      </w:r>
      <w:r w:rsidR="00481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Pr="0035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здании администрации сельского поселения </w:t>
      </w:r>
      <w:r w:rsidR="00481F30" w:rsidRPr="00481F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Дмитриевский</w:t>
      </w:r>
      <w:r w:rsidRPr="0035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и разместить на официальном сайте администрации </w:t>
      </w:r>
      <w:r w:rsidR="00481F30" w:rsidRPr="00481F30">
        <w:rPr>
          <w:rFonts w:ascii="Times New Roman" w:hAnsi="Times New Roman" w:cs="Times New Roman"/>
          <w:sz w:val="28"/>
          <w:szCs w:val="28"/>
        </w:rPr>
        <w:t>http://dmitrievka-ufa.ru/</w:t>
      </w:r>
    </w:p>
    <w:p w14:paraId="71F85239" w14:textId="37C38728" w:rsidR="00352B91" w:rsidRDefault="00460A7F" w:rsidP="00481F30">
      <w:pPr>
        <w:pStyle w:val="a3"/>
        <w:numPr>
          <w:ilvl w:val="0"/>
          <w:numId w:val="2"/>
        </w:numPr>
        <w:shd w:val="clear" w:color="auto" w:fill="FFFFFF"/>
        <w:tabs>
          <w:tab w:val="left" w:pos="2535"/>
        </w:tabs>
        <w:spacing w:after="255" w:line="300" w:lineRule="atLeast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B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81F30">
        <w:rPr>
          <w:rFonts w:ascii="Times New Roman" w:hAnsi="Times New Roman" w:cs="Times New Roman"/>
          <w:sz w:val="28"/>
          <w:szCs w:val="28"/>
        </w:rPr>
        <w:t>распоряжение</w:t>
      </w:r>
      <w:r w:rsidRPr="00352B9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14:paraId="2C6BE06D" w14:textId="66866C5B" w:rsidR="00352B91" w:rsidRPr="00352B91" w:rsidRDefault="00460A7F" w:rsidP="00481F30">
      <w:pPr>
        <w:pStyle w:val="a3"/>
        <w:numPr>
          <w:ilvl w:val="0"/>
          <w:numId w:val="2"/>
        </w:numPr>
        <w:shd w:val="clear" w:color="auto" w:fill="FFFFFF"/>
        <w:tabs>
          <w:tab w:val="left" w:pos="2535"/>
        </w:tabs>
        <w:spacing w:after="255" w:line="300" w:lineRule="atLeast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81F30">
        <w:rPr>
          <w:rFonts w:ascii="Times New Roman" w:hAnsi="Times New Roman" w:cs="Times New Roman"/>
          <w:sz w:val="28"/>
          <w:szCs w:val="28"/>
        </w:rPr>
        <w:t>распоряжение</w:t>
      </w:r>
      <w:r w:rsidRPr="00352B91">
        <w:rPr>
          <w:rFonts w:ascii="Times New Roman" w:hAnsi="Times New Roman" w:cs="Times New Roman"/>
          <w:sz w:val="28"/>
          <w:szCs w:val="28"/>
        </w:rPr>
        <w:t xml:space="preserve"> не распространяет свое действие в период введения особого противопожарного режима на территории сельского поселения </w:t>
      </w:r>
      <w:r w:rsidR="00CD6E40">
        <w:rPr>
          <w:rFonts w:ascii="Times New Roman" w:hAnsi="Times New Roman" w:cs="Times New Roman"/>
          <w:sz w:val="28"/>
          <w:szCs w:val="28"/>
        </w:rPr>
        <w:t>Дмитриев</w:t>
      </w:r>
      <w:r w:rsidRPr="00352B91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Уфимский район Республики Башкортостан.</w:t>
      </w:r>
      <w:r w:rsidR="00352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AC77A" w14:textId="072EE3B2" w:rsidR="000D5370" w:rsidRPr="00352B91" w:rsidRDefault="00460A7F" w:rsidP="00481F30">
      <w:pPr>
        <w:pStyle w:val="a3"/>
        <w:numPr>
          <w:ilvl w:val="0"/>
          <w:numId w:val="2"/>
        </w:numPr>
        <w:shd w:val="clear" w:color="auto" w:fill="FFFFFF"/>
        <w:tabs>
          <w:tab w:val="left" w:pos="2535"/>
        </w:tabs>
        <w:spacing w:after="255" w:line="300" w:lineRule="atLeast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91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81F30">
        <w:rPr>
          <w:rFonts w:ascii="Times New Roman" w:hAnsi="Times New Roman" w:cs="Times New Roman"/>
          <w:sz w:val="28"/>
          <w:szCs w:val="28"/>
        </w:rPr>
        <w:t>Чанышева Р.Ф.</w:t>
      </w:r>
    </w:p>
    <w:p w14:paraId="093F30BD" w14:textId="77777777" w:rsidR="00460A7F" w:rsidRDefault="00460A7F" w:rsidP="00481F30">
      <w:pPr>
        <w:shd w:val="clear" w:color="auto" w:fill="FFFFFF"/>
        <w:spacing w:after="255" w:line="300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38E35" w14:textId="7220CB0E" w:rsidR="000D5370" w:rsidRDefault="000D5370" w:rsidP="007E4F22">
      <w:pPr>
        <w:shd w:val="clear" w:color="auto" w:fill="FFFFFF"/>
        <w:spacing w:after="255" w:line="300" w:lineRule="atLeast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сельского поселения                               </w:t>
      </w:r>
      <w:r w:rsidR="00481F3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14:paraId="6F1AC7E0" w14:textId="77777777" w:rsidR="00481F30" w:rsidRDefault="00481F30" w:rsidP="007E4F22">
      <w:pPr>
        <w:shd w:val="clear" w:color="auto" w:fill="FFFFFF"/>
        <w:spacing w:after="255" w:line="300" w:lineRule="atLeast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265DE" w14:textId="71B8EF55" w:rsidR="000D5370" w:rsidRPr="002C63EA" w:rsidRDefault="006938D4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proofErr w:type="spellStart"/>
      <w:r w:rsidRPr="002C6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рапоряжением</w:t>
      </w:r>
      <w:proofErr w:type="spellEnd"/>
      <w:r w:rsidRPr="002C6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</w:t>
      </w:r>
      <w:r w:rsidR="00B173D0" w:rsidRPr="002C6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накомлен  ___________________</w:t>
      </w:r>
      <w:r w:rsidR="00481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Д.С. Силантьев</w:t>
      </w:r>
    </w:p>
    <w:p w14:paraId="3623DD4B" w14:textId="5EC28571" w:rsidR="00756C52" w:rsidRDefault="002C63EA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8619BD" w14:textId="1E9651C3" w:rsidR="00481F30" w:rsidRDefault="00481F30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7CB611D" w14:textId="20593CA6" w:rsidR="00481F30" w:rsidRDefault="00481F30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A787F1A" w14:textId="1BB0D746" w:rsidR="00481F30" w:rsidRDefault="00481F30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A3F4F33" w14:textId="77777777" w:rsidR="00481F30" w:rsidRDefault="00481F30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63B55C6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6A5CAF6" w14:textId="77777777" w:rsidR="00756C52" w:rsidRDefault="00756C52" w:rsidP="00756C52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14:paraId="71680858" w14:textId="367B4784" w:rsidR="00756C52" w:rsidRDefault="00756C52" w:rsidP="00756C52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сельского поселения </w:t>
      </w:r>
      <w:r w:rsidR="00481F30">
        <w:rPr>
          <w:rFonts w:ascii="Times New Roman" w:hAnsi="Times New Roman" w:cs="Times New Roman"/>
          <w:sz w:val="24"/>
          <w:szCs w:val="24"/>
        </w:rPr>
        <w:t>Дмитриевский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</w:t>
      </w:r>
    </w:p>
    <w:p w14:paraId="3F151506" w14:textId="77777777" w:rsidR="00756C52" w:rsidRDefault="00756C52" w:rsidP="00756C52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26D4672A" w14:textId="1BFFA8C7" w:rsidR="00756C52" w:rsidRPr="006938D4" w:rsidRDefault="00756C52" w:rsidP="00756C52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8D4">
        <w:rPr>
          <w:rFonts w:ascii="Times New Roman" w:hAnsi="Times New Roman" w:cs="Times New Roman"/>
          <w:sz w:val="24"/>
          <w:szCs w:val="24"/>
        </w:rPr>
        <w:t xml:space="preserve">№ </w:t>
      </w:r>
      <w:r w:rsidR="008553CD">
        <w:rPr>
          <w:rFonts w:ascii="Times New Roman" w:hAnsi="Times New Roman" w:cs="Times New Roman"/>
          <w:sz w:val="24"/>
          <w:szCs w:val="24"/>
        </w:rPr>
        <w:t xml:space="preserve">23 </w:t>
      </w:r>
      <w:r w:rsidRPr="006938D4">
        <w:rPr>
          <w:rFonts w:ascii="Times New Roman" w:hAnsi="Times New Roman" w:cs="Times New Roman"/>
          <w:sz w:val="24"/>
          <w:szCs w:val="24"/>
        </w:rPr>
        <w:t>от 1</w:t>
      </w:r>
      <w:r w:rsidR="00481F30">
        <w:rPr>
          <w:rFonts w:ascii="Times New Roman" w:hAnsi="Times New Roman" w:cs="Times New Roman"/>
          <w:sz w:val="24"/>
          <w:szCs w:val="24"/>
        </w:rPr>
        <w:t>5</w:t>
      </w:r>
      <w:r w:rsidRPr="006938D4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38D4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D8683E2" w14:textId="77777777" w:rsidR="00756C52" w:rsidRDefault="00756C52" w:rsidP="00756C52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7E55D5" w14:textId="77777777" w:rsidR="00756C52" w:rsidRDefault="00756C52" w:rsidP="00756C52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2061C">
        <w:rPr>
          <w:b/>
        </w:rPr>
        <w:t xml:space="preserve">Порядок </w:t>
      </w:r>
    </w:p>
    <w:p w14:paraId="45AFB953" w14:textId="77777777" w:rsidR="00756C52" w:rsidRDefault="00756C52" w:rsidP="00756C52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2061C">
        <w:rPr>
          <w:b/>
        </w:rPr>
        <w:t>установления мест и способов разведения костров,</w:t>
      </w:r>
      <w:r>
        <w:rPr>
          <w:b/>
        </w:rPr>
        <w:t xml:space="preserve"> </w:t>
      </w:r>
      <w:r w:rsidRPr="0042061C">
        <w:rPr>
          <w:b/>
        </w:rPr>
        <w:t>а также сжигания мусора, травы, листьев и иных отходов, материалов или изделий</w:t>
      </w:r>
    </w:p>
    <w:p w14:paraId="01658331" w14:textId="5DB135ED" w:rsidR="00756C52" w:rsidRDefault="00756C52" w:rsidP="00756C52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2061C">
        <w:rPr>
          <w:b/>
        </w:rPr>
        <w:t>на территории сельского поселения</w:t>
      </w:r>
      <w:r>
        <w:rPr>
          <w:b/>
        </w:rPr>
        <w:t xml:space="preserve"> </w:t>
      </w:r>
      <w:r w:rsidR="00481F30" w:rsidRPr="00481F30">
        <w:rPr>
          <w:b/>
        </w:rPr>
        <w:t>Дмитриевский</w:t>
      </w:r>
      <w:r>
        <w:rPr>
          <w:b/>
        </w:rPr>
        <w:t xml:space="preserve"> сельсовет муниципального района </w:t>
      </w:r>
    </w:p>
    <w:p w14:paraId="2E66A0B4" w14:textId="77777777" w:rsidR="00756C52" w:rsidRPr="0042061C" w:rsidRDefault="00756C52" w:rsidP="00756C52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Уфимский район Республики Башкортостан</w:t>
      </w:r>
    </w:p>
    <w:p w14:paraId="322FF22F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left="1800" w:firstLine="708"/>
        <w:rPr>
          <w:sz w:val="28"/>
          <w:szCs w:val="28"/>
        </w:rPr>
      </w:pPr>
    </w:p>
    <w:p w14:paraId="746ABD6A" w14:textId="18A1AF92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 xml:space="preserve">1. Настоящий Порядок  установления мест и способов разведения костров, а также сжигания мусора, травы, листьев и иных отходов, материалов или изделий на территории  сельского поселения </w:t>
      </w:r>
      <w:r w:rsidR="00481F30">
        <w:t>Дмитриевский</w:t>
      </w:r>
      <w:r>
        <w:t xml:space="preserve"> сельсовет муниципального района Уфимский район Республики Башкортостан </w:t>
      </w:r>
      <w:r w:rsidRPr="008C6ED5">
        <w:t xml:space="preserve">(далее – Порядок) устанавливает обязательные требования пожарной безопасности к использованию открытого огня и разведению костров (далее – использование открытого огня) на территории сельского поселения </w:t>
      </w:r>
      <w:r w:rsidR="00481F30">
        <w:t>Дмитриевский</w:t>
      </w:r>
      <w:r w:rsidRPr="006E5DF3">
        <w:t xml:space="preserve"> сельсовет муниципального района Уфимский район Республики Башкортостан </w:t>
      </w:r>
      <w:r w:rsidRPr="008C6ED5">
        <w:t>(далее – сельского поселения).</w:t>
      </w:r>
    </w:p>
    <w:p w14:paraId="3DF186E1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14:paraId="75D02F3D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 xml:space="preserve">а) место использования открытого огня должно быть выполнено в виде котлована (ямы, рва) не менее чем </w:t>
      </w:r>
      <w:smartTag w:uri="urn:schemas-microsoft-com:office:smarttags" w:element="metricconverter">
        <w:smartTagPr>
          <w:attr w:name="ProductID" w:val="0,3 метра"/>
        </w:smartTagPr>
        <w:r w:rsidRPr="008C6ED5">
          <w:t>0,3 метра</w:t>
        </w:r>
      </w:smartTag>
      <w:r w:rsidRPr="008C6ED5">
        <w:t xml:space="preserve"> глубиной и не более </w:t>
      </w:r>
      <w:smartTag w:uri="urn:schemas-microsoft-com:office:smarttags" w:element="metricconverter">
        <w:smartTagPr>
          <w:attr w:name="ProductID" w:val="1 метра"/>
        </w:smartTagPr>
        <w:r w:rsidRPr="008C6ED5">
          <w:t>1 метра</w:t>
        </w:r>
      </w:smartTag>
      <w:r w:rsidRPr="008C6ED5">
        <w:t xml:space="preserve"> в диаметре или площадки с прочно установленной на ней металлической емкостью (бочка,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 более </w:t>
      </w:r>
      <w:smartTag w:uri="urn:schemas-microsoft-com:office:smarttags" w:element="metricconverter">
        <w:smartTagPr>
          <w:attr w:name="ProductID" w:val="1 куб. метра"/>
        </w:smartTagPr>
        <w:r w:rsidRPr="008C6ED5">
          <w:t>1 куб. метра</w:t>
        </w:r>
      </w:smartTag>
      <w:r w:rsidRPr="008C6ED5">
        <w:t>;</w:t>
      </w:r>
    </w:p>
    <w:p w14:paraId="4EB13EA1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 xml:space="preserve">б) место использования открытого огня должно располагаться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8C6ED5">
          <w:t>50 метров</w:t>
        </w:r>
      </w:smartTag>
      <w:r w:rsidRPr="008C6ED5">
        <w:t xml:space="preserve"> от ближайшего объекта (здания, сооружения, постройки, открытого склада, скирды), </w:t>
      </w:r>
      <w:smartTag w:uri="urn:schemas-microsoft-com:office:smarttags" w:element="metricconverter">
        <w:smartTagPr>
          <w:attr w:name="ProductID" w:val="100 метров"/>
        </w:smartTagPr>
        <w:r w:rsidRPr="008C6ED5">
          <w:t>100 метров</w:t>
        </w:r>
      </w:smartTag>
      <w:r w:rsidRPr="008C6ED5">
        <w:t xml:space="preserve"> – от хвойного леса или отдельно растущих хвойных деревьев и молодняка и </w:t>
      </w:r>
      <w:smartTag w:uri="urn:schemas-microsoft-com:office:smarttags" w:element="metricconverter">
        <w:smartTagPr>
          <w:attr w:name="ProductID" w:val="30 метров"/>
        </w:smartTagPr>
        <w:r w:rsidRPr="008C6ED5">
          <w:t>30 метров</w:t>
        </w:r>
      </w:smartTag>
      <w:r w:rsidRPr="008C6ED5">
        <w:t xml:space="preserve"> – от лиственного леса или отдельно растущих групп лиственных деревьев;</w:t>
      </w:r>
    </w:p>
    <w:p w14:paraId="00BC8FEB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в) территория вокруг места использования открытого огня должна быть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8C6ED5">
          <w:t>30 метров</w:t>
        </w:r>
      </w:smartTag>
      <w:r w:rsidRPr="008C6ED5">
        <w:t xml:space="preserve">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8C6ED5">
          <w:t>1,4 метра</w:t>
        </w:r>
      </w:smartTag>
      <w:r w:rsidRPr="008C6ED5">
        <w:t>;</w:t>
      </w:r>
    </w:p>
    <w:p w14:paraId="5CE9CD49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10755C17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уменьшены вдвое. При этом устройство противопожарной минерализованной полосы не требуется</w:t>
      </w:r>
      <w:r>
        <w:t>.</w:t>
      </w:r>
    </w:p>
    <w:p w14:paraId="015A92E2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14:paraId="0AC1A83E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lastRenderedPageBreak/>
        <w:t xml:space="preserve">5. 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</w:t>
      </w:r>
      <w:smartTag w:uri="urn:schemas-microsoft-com:office:smarttags" w:element="metricconverter">
        <w:smartTagPr>
          <w:attr w:name="ProductID" w:val="5 метров"/>
        </w:smartTagPr>
        <w:r w:rsidRPr="008C6ED5">
          <w:t>5 метров</w:t>
        </w:r>
      </w:smartTag>
      <w:r w:rsidRPr="008C6ED5">
        <w:t xml:space="preserve">, а зону очистки вокруг емкости от горючих материалов – до </w:t>
      </w:r>
      <w:smartTag w:uri="urn:schemas-microsoft-com:office:smarttags" w:element="metricconverter">
        <w:smartTagPr>
          <w:attr w:name="ProductID" w:val="2 метров"/>
        </w:smartTagPr>
        <w:r w:rsidRPr="008C6ED5">
          <w:t>2 метров</w:t>
        </w:r>
      </w:smartTag>
      <w:r w:rsidRPr="008C6ED5">
        <w:t>.</w:t>
      </w:r>
    </w:p>
    <w:p w14:paraId="42601895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8C6ED5">
        <w:t xml:space="preserve">6. 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пожаротушения. </w:t>
      </w:r>
    </w:p>
    <w:p w14:paraId="7B9BEB19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7.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279713DF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8. Использование открытого огня запрещается:</w:t>
      </w:r>
    </w:p>
    <w:p w14:paraId="69E21A2A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на торфяных почвах;</w:t>
      </w:r>
    </w:p>
    <w:p w14:paraId="2212BA64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при установлении на соответствующей территории особого противопожарного режима;</w:t>
      </w:r>
    </w:p>
    <w:p w14:paraId="43854ED7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6C2E7701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под кронами деревьев хвойных пород;</w:t>
      </w:r>
    </w:p>
    <w:p w14:paraId="4D984697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в емкости, стенки которой имеют огненный сквозной прогар;</w:t>
      </w:r>
    </w:p>
    <w:p w14:paraId="65D8F7FA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 xml:space="preserve">- при скорости ветра, превышающей значение </w:t>
      </w:r>
      <w:smartTag w:uri="urn:schemas-microsoft-com:office:smarttags" w:element="metricconverter">
        <w:smartTagPr>
          <w:attr w:name="ProductID" w:val="5 метров"/>
        </w:smartTagPr>
        <w:r w:rsidRPr="008C6ED5">
          <w:t>5 метров</w:t>
        </w:r>
      </w:smartTag>
      <w:r w:rsidRPr="008C6ED5">
        <w:t xml:space="preserve">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14:paraId="4FAE2BF4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 xml:space="preserve">- при скорости ветра, превышающей значение </w:t>
      </w:r>
      <w:smartTag w:uri="urn:schemas-microsoft-com:office:smarttags" w:element="metricconverter">
        <w:smartTagPr>
          <w:attr w:name="ProductID" w:val="10 метров"/>
        </w:smartTagPr>
        <w:r w:rsidRPr="008C6ED5">
          <w:t>10 метров</w:t>
        </w:r>
      </w:smartTag>
      <w:r w:rsidRPr="008C6ED5">
        <w:t xml:space="preserve"> в секунду;</w:t>
      </w:r>
    </w:p>
    <w:p w14:paraId="67D90C53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9. В процессе использования открытого огня запрещается:</w:t>
      </w:r>
    </w:p>
    <w:p w14:paraId="0CBAC072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7375854A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оставлять место очага горения без присмотра до полного прекращения горения (тления);</w:t>
      </w:r>
    </w:p>
    <w:p w14:paraId="7E876AB4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- располагать легковоспламеняющиеся и горючие жидкости, а также горючие материалы вблизи очага горения.</w:t>
      </w:r>
    </w:p>
    <w:p w14:paraId="2C15814A" w14:textId="77777777" w:rsidR="00756C52" w:rsidRPr="008C6ED5" w:rsidRDefault="00756C52" w:rsidP="00756C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C6ED5">
        <w:t>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14:paraId="500DBE23" w14:textId="77777777" w:rsidR="00756C52" w:rsidRPr="008C6ED5" w:rsidRDefault="00756C52" w:rsidP="00756C52">
      <w:pPr>
        <w:pStyle w:val="a8"/>
        <w:shd w:val="clear" w:color="auto" w:fill="FFFFFF"/>
        <w:spacing w:before="1" w:beforeAutospacing="0" w:after="5" w:afterAutospacing="0"/>
        <w:jc w:val="both"/>
      </w:pPr>
      <w:r w:rsidRPr="008C6ED5">
        <w:tab/>
        <w:t>11. На озелененных территориях общего пользования, придомовых территориях многоквартирных домов и прилегающих к ним территориях разводить костры, сжигать листву и мусор, в том числе с использованием бочек, баков, мангалов или емкостей, выполненных из иных негорючих материалов, запрещается.</w:t>
      </w:r>
    </w:p>
    <w:p w14:paraId="319EB97B" w14:textId="3A441EC8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CA49E0A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DEE8BD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E51A494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71E88A0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6B72651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BED8B69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E818208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0A4395F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9EE4A68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FA6A4A6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3D3F390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7CE37F9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9D1E699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B5C17C3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A365472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E342ECD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0225B44" w14:textId="77777777" w:rsidR="00756C52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E9C35CA" w14:textId="05CC53D1" w:rsidR="00057AD1" w:rsidRDefault="00756C52" w:rsidP="002C63EA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7AD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9C85090" w14:textId="0D04688E" w:rsidR="00057AD1" w:rsidRDefault="00057AD1" w:rsidP="002C63E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E90F41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481F30">
        <w:rPr>
          <w:rFonts w:ascii="Times New Roman" w:hAnsi="Times New Roman" w:cs="Times New Roman"/>
          <w:sz w:val="24"/>
          <w:szCs w:val="24"/>
        </w:rPr>
        <w:t>Дмитриевский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</w:t>
      </w:r>
    </w:p>
    <w:p w14:paraId="54C77768" w14:textId="77777777" w:rsidR="00057AD1" w:rsidRDefault="00057AD1" w:rsidP="00057AD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033CBB7C" w14:textId="420C8C64" w:rsidR="00E90F41" w:rsidRPr="006938D4" w:rsidRDefault="00E90F41" w:rsidP="00057AD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8D4">
        <w:rPr>
          <w:rFonts w:ascii="Times New Roman" w:hAnsi="Times New Roman" w:cs="Times New Roman"/>
          <w:sz w:val="24"/>
          <w:szCs w:val="24"/>
        </w:rPr>
        <w:t xml:space="preserve">№ </w:t>
      </w:r>
      <w:r w:rsidR="008553CD">
        <w:rPr>
          <w:rFonts w:ascii="Times New Roman" w:hAnsi="Times New Roman" w:cs="Times New Roman"/>
          <w:sz w:val="24"/>
          <w:szCs w:val="24"/>
        </w:rPr>
        <w:t>23</w:t>
      </w:r>
      <w:r w:rsidRPr="006938D4">
        <w:rPr>
          <w:rFonts w:ascii="Times New Roman" w:hAnsi="Times New Roman" w:cs="Times New Roman"/>
          <w:sz w:val="24"/>
          <w:szCs w:val="24"/>
        </w:rPr>
        <w:t xml:space="preserve">от </w:t>
      </w:r>
      <w:r w:rsidR="00ED7BA5" w:rsidRPr="006938D4">
        <w:rPr>
          <w:rFonts w:ascii="Times New Roman" w:hAnsi="Times New Roman" w:cs="Times New Roman"/>
          <w:sz w:val="24"/>
          <w:szCs w:val="24"/>
        </w:rPr>
        <w:t>1</w:t>
      </w:r>
      <w:r w:rsidR="00481F30">
        <w:rPr>
          <w:rFonts w:ascii="Times New Roman" w:hAnsi="Times New Roman" w:cs="Times New Roman"/>
          <w:sz w:val="24"/>
          <w:szCs w:val="24"/>
        </w:rPr>
        <w:t>5</w:t>
      </w:r>
      <w:r w:rsidR="00057AD1" w:rsidRPr="006938D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6938D4">
        <w:rPr>
          <w:rFonts w:ascii="Times New Roman" w:hAnsi="Times New Roman" w:cs="Times New Roman"/>
          <w:sz w:val="24"/>
          <w:szCs w:val="24"/>
        </w:rPr>
        <w:t>202</w:t>
      </w:r>
      <w:r w:rsidR="00352B91">
        <w:rPr>
          <w:rFonts w:ascii="Times New Roman" w:hAnsi="Times New Roman" w:cs="Times New Roman"/>
          <w:sz w:val="24"/>
          <w:szCs w:val="24"/>
        </w:rPr>
        <w:t>1</w:t>
      </w:r>
      <w:r w:rsidRPr="006938D4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4BF12A56" w14:textId="77777777" w:rsidR="00E90F41" w:rsidRDefault="00E90F41" w:rsidP="00E90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F1F81D" w14:textId="77777777" w:rsidR="00057AD1" w:rsidRDefault="00057AD1" w:rsidP="00E90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85D55" w14:textId="77777777" w:rsidR="00E90F41" w:rsidRPr="00D4457C" w:rsidRDefault="00E90F41" w:rsidP="00E90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57C">
        <w:rPr>
          <w:rFonts w:ascii="Times New Roman" w:hAnsi="Times New Roman" w:cs="Times New Roman"/>
          <w:sz w:val="24"/>
          <w:szCs w:val="24"/>
        </w:rPr>
        <w:t>ГРАФИК</w:t>
      </w:r>
    </w:p>
    <w:p w14:paraId="0FB155D5" w14:textId="77777777" w:rsidR="00E90F41" w:rsidRDefault="005A09D5" w:rsidP="00E90F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выжигания</w:t>
      </w:r>
      <w:r w:rsidR="00E90F41">
        <w:rPr>
          <w:rFonts w:ascii="Times New Roman" w:eastAsia="Times New Roman" w:hAnsi="Times New Roman"/>
          <w:sz w:val="24"/>
          <w:szCs w:val="24"/>
          <w:lang w:eastAsia="ru-RU"/>
        </w:rPr>
        <w:t xml:space="preserve"> сухой травянистой растительности на</w:t>
      </w:r>
      <w:r w:rsidR="00E90F41" w:rsidRPr="00D44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865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="00E90F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0F41" w:rsidRPr="00D4457C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</w:t>
      </w:r>
    </w:p>
    <w:p w14:paraId="21367897" w14:textId="1B85ABE9" w:rsidR="00E90F41" w:rsidRDefault="00E90F41" w:rsidP="00E90F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481F30">
        <w:rPr>
          <w:rFonts w:ascii="Times New Roman" w:hAnsi="Times New Roman" w:cs="Times New Roman"/>
          <w:sz w:val="24"/>
          <w:szCs w:val="24"/>
        </w:rPr>
        <w:t>Дмитриевский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</w:t>
      </w:r>
    </w:p>
    <w:p w14:paraId="41BCF2C6" w14:textId="77777777" w:rsidR="00E90F41" w:rsidRPr="00D4457C" w:rsidRDefault="00057AD1" w:rsidP="00E90F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57C">
        <w:rPr>
          <w:rFonts w:ascii="Times New Roman" w:eastAsia="Times New Roman" w:hAnsi="Times New Roman"/>
          <w:sz w:val="24"/>
          <w:szCs w:val="24"/>
          <w:lang w:eastAsia="ru-RU"/>
        </w:rPr>
        <w:t>Уфимский район</w:t>
      </w:r>
      <w:r w:rsidR="00E90F41" w:rsidRPr="00D4457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Башкортостан</w:t>
      </w:r>
    </w:p>
    <w:p w14:paraId="08BA7F6F" w14:textId="77777777" w:rsidR="00E90F41" w:rsidRPr="00D4457C" w:rsidRDefault="00E90F41" w:rsidP="00E90F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1422"/>
        <w:gridCol w:w="2690"/>
        <w:gridCol w:w="2639"/>
        <w:gridCol w:w="2161"/>
      </w:tblGrid>
      <w:tr w:rsidR="00D84D6E" w:rsidRPr="00D4457C" w14:paraId="5E49DF1A" w14:textId="77777777" w:rsidTr="001A24A5">
        <w:trPr>
          <w:jc w:val="center"/>
        </w:trPr>
        <w:tc>
          <w:tcPr>
            <w:tcW w:w="445" w:type="dxa"/>
          </w:tcPr>
          <w:p w14:paraId="75B76F35" w14:textId="77777777" w:rsidR="00D84D6E" w:rsidRDefault="00D84D6E" w:rsidP="0010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32B3" w14:textId="77777777" w:rsidR="00D84D6E" w:rsidRPr="00D84D6E" w:rsidRDefault="00D84D6E" w:rsidP="00D84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14:paraId="35CFCCFA" w14:textId="77777777" w:rsidR="00D84D6E" w:rsidRPr="00D4457C" w:rsidRDefault="00D84D6E" w:rsidP="0069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0" w:type="dxa"/>
          </w:tcPr>
          <w:p w14:paraId="7FF76563" w14:textId="77777777" w:rsidR="00D84D6E" w:rsidRPr="00D4457C" w:rsidRDefault="00D84D6E" w:rsidP="0069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Проводимые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место проведения  работ, </w:t>
            </w:r>
            <w:r w:rsidR="006938D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693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9" w:type="dxa"/>
          </w:tcPr>
          <w:p w14:paraId="50F98D9C" w14:textId="77777777" w:rsidR="00D84D6E" w:rsidRPr="00D4457C" w:rsidRDefault="00D84D6E" w:rsidP="0069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2161" w:type="dxa"/>
          </w:tcPr>
          <w:p w14:paraId="10BA8340" w14:textId="77777777" w:rsidR="00D84D6E" w:rsidRPr="00D4457C" w:rsidRDefault="00D84D6E" w:rsidP="0069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 техника, средства</w:t>
            </w:r>
          </w:p>
        </w:tc>
      </w:tr>
      <w:tr w:rsidR="00D84D6E" w:rsidRPr="00D4457C" w14:paraId="233D060A" w14:textId="77777777" w:rsidTr="001A24A5">
        <w:trPr>
          <w:jc w:val="center"/>
        </w:trPr>
        <w:tc>
          <w:tcPr>
            <w:tcW w:w="445" w:type="dxa"/>
          </w:tcPr>
          <w:p w14:paraId="5300D2C5" w14:textId="77777777" w:rsidR="00D84D6E" w:rsidRDefault="00D84D6E" w:rsidP="0010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vAlign w:val="center"/>
          </w:tcPr>
          <w:p w14:paraId="61A29FBD" w14:textId="56F3B86F" w:rsidR="00D84D6E" w:rsidRDefault="00D84D6E" w:rsidP="0010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15.04.202</w:t>
            </w:r>
            <w:r w:rsidR="0075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D6FD23" w14:textId="5216D8E9" w:rsidR="00D84D6E" w:rsidRDefault="00D84D6E" w:rsidP="0010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25.04.202</w:t>
            </w:r>
            <w:r w:rsidR="0075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B9FBA2" w14:textId="77777777" w:rsidR="00D84D6E" w:rsidRPr="00D4457C" w:rsidRDefault="00D84D6E" w:rsidP="0010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6B0E786" w14:textId="4DC962E9" w:rsidR="005B5EC7" w:rsidRPr="005B5EC7" w:rsidRDefault="00D84D6E" w:rsidP="005B5EC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растительности на земельных участках с </w:t>
            </w:r>
            <w:r w:rsidR="00C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</w:t>
            </w:r>
            <w:r w:rsidRPr="0019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о-восточнее с. </w:t>
            </w:r>
            <w:r w:rsidR="00C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Дмитриевка</w:t>
            </w:r>
            <w:r w:rsidRPr="0019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B5EC7"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="005B5EC7"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54,81</w:t>
            </w:r>
            <w:r w:rsidR="00CD6E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="005B5EC7"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0BAEDADF" w14:textId="41E47124" w:rsidR="005B5EC7" w:rsidRPr="005B5EC7" w:rsidRDefault="005B5EC7" w:rsidP="005B5EC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</w:t>
            </w:r>
            <w:r w:rsidR="00CD6E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8143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29F7607A" w14:textId="4E0F52A9" w:rsidR="00D84D6E" w:rsidRPr="00D4457C" w:rsidRDefault="00D84D6E" w:rsidP="00105D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123CEE15" w14:textId="230F8600" w:rsidR="00D84D6E" w:rsidRDefault="00D84D6E" w:rsidP="001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 w:rsidR="000D45BC">
              <w:rPr>
                <w:rFonts w:ascii="Times New Roman" w:hAnsi="Times New Roman" w:cs="Times New Roman"/>
                <w:sz w:val="24"/>
                <w:szCs w:val="24"/>
              </w:rPr>
              <w:t>Дмитрие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4686533A" w14:textId="25F3DB8F" w:rsidR="00D84D6E" w:rsidRDefault="00D84D6E" w:rsidP="001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5BC">
              <w:rPr>
                <w:rFonts w:ascii="Times New Roman" w:hAnsi="Times New Roman" w:cs="Times New Roman"/>
                <w:sz w:val="24"/>
                <w:szCs w:val="24"/>
              </w:rPr>
              <w:t>Силантьев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5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.С.), </w:t>
            </w:r>
          </w:p>
          <w:p w14:paraId="1AF55810" w14:textId="173AB141" w:rsidR="00D84D6E" w:rsidRPr="00D4457C" w:rsidRDefault="00D84D6E" w:rsidP="00105D4B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51401A47" w14:textId="0DDC652E" w:rsidR="00D84D6E" w:rsidRDefault="00D84D6E" w:rsidP="00EC31EE">
            <w:r w:rsidRPr="00272FDB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FDB">
              <w:rPr>
                <w:rFonts w:ascii="Times New Roman" w:hAnsi="Times New Roman" w:cs="Times New Roman"/>
                <w:sz w:val="24"/>
                <w:szCs w:val="24"/>
              </w:rPr>
              <w:t xml:space="preserve">1ед.,  водовоз-  1ед., трактор МТЗ-82 с </w:t>
            </w:r>
            <w:r w:rsidR="00EC31EE">
              <w:rPr>
                <w:rFonts w:ascii="Times New Roman" w:hAnsi="Times New Roman" w:cs="Times New Roman"/>
                <w:sz w:val="24"/>
                <w:szCs w:val="24"/>
              </w:rPr>
              <w:t>лопатой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FDB">
              <w:rPr>
                <w:rFonts w:ascii="Times New Roman" w:hAnsi="Times New Roman" w:cs="Times New Roman"/>
                <w:sz w:val="24"/>
                <w:szCs w:val="24"/>
              </w:rPr>
              <w:t>- 1ед.,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249A4">
              <w:rPr>
                <w:rFonts w:ascii="Times New Roman" w:hAnsi="Times New Roman" w:cs="Times New Roman"/>
                <w:sz w:val="24"/>
                <w:szCs w:val="24"/>
              </w:rPr>
              <w:t xml:space="preserve">анец противопожарный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49A4">
              <w:rPr>
                <w:rFonts w:ascii="Times New Roman" w:hAnsi="Times New Roman" w:cs="Times New Roman"/>
                <w:sz w:val="24"/>
                <w:szCs w:val="24"/>
              </w:rPr>
              <w:t>Ермак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3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9A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лопаты, веники-4ед.</w:t>
            </w:r>
          </w:p>
        </w:tc>
      </w:tr>
      <w:tr w:rsidR="00EC31EE" w:rsidRPr="00D4457C" w14:paraId="6117CFB8" w14:textId="77777777" w:rsidTr="001A24A5">
        <w:trPr>
          <w:jc w:val="center"/>
        </w:trPr>
        <w:tc>
          <w:tcPr>
            <w:tcW w:w="445" w:type="dxa"/>
          </w:tcPr>
          <w:p w14:paraId="771D64DA" w14:textId="77777777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vAlign w:val="center"/>
          </w:tcPr>
          <w:p w14:paraId="3DB2FA61" w14:textId="0DDC1CFF" w:rsidR="00EC31EE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15.04.2021</w:t>
            </w:r>
          </w:p>
          <w:p w14:paraId="163C2665" w14:textId="5173EC16" w:rsidR="00EC31EE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25.04.2021</w:t>
            </w:r>
          </w:p>
          <w:p w14:paraId="1C99AB4A" w14:textId="77777777" w:rsidR="00EC31EE" w:rsidRPr="00311775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0" w:type="dxa"/>
          </w:tcPr>
          <w:p w14:paraId="5290E32C" w14:textId="210EB4D9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</w:t>
            </w: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растительности на земельных участках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восточнее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д.Ясный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029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1B680380" w14:textId="4C3CA66C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7787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4E4CEB02" w14:textId="005B0A4A" w:rsidR="00EC31EE" w:rsidRPr="00D4457C" w:rsidRDefault="00EC31EE" w:rsidP="00EC31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4E4647F5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794373BE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(Силантьев Д.С.), </w:t>
            </w:r>
          </w:p>
          <w:p w14:paraId="63608EEE" w14:textId="348EFF5D" w:rsidR="00EC31EE" w:rsidRPr="00425443" w:rsidRDefault="00EC31EE" w:rsidP="00EC31EE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«Ясный» (Председатель СНТ «Ясный»).</w:t>
            </w:r>
          </w:p>
        </w:tc>
        <w:tc>
          <w:tcPr>
            <w:tcW w:w="2161" w:type="dxa"/>
          </w:tcPr>
          <w:p w14:paraId="758A98E0" w14:textId="05C7A65E" w:rsidR="00EC31EE" w:rsidRPr="000249A4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E2">
              <w:rPr>
                <w:rFonts w:ascii="Times New Roman" w:hAnsi="Times New Roman" w:cs="Times New Roman"/>
                <w:sz w:val="24"/>
                <w:szCs w:val="24"/>
              </w:rPr>
              <w:t>Мотопомпа - 1ед.,  водовоз-  1ед., трактор МТЗ-82 с лопатой - 1ед., ранец противопожарный «Ермак» - 3ед, лопаты, веники-4ед.</w:t>
            </w:r>
          </w:p>
        </w:tc>
      </w:tr>
      <w:tr w:rsidR="00EC31EE" w:rsidRPr="00D4457C" w14:paraId="1AD856EE" w14:textId="77777777" w:rsidTr="001A24A5">
        <w:trPr>
          <w:jc w:val="center"/>
        </w:trPr>
        <w:tc>
          <w:tcPr>
            <w:tcW w:w="445" w:type="dxa"/>
          </w:tcPr>
          <w:p w14:paraId="6988B9E8" w14:textId="77777777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vAlign w:val="center"/>
          </w:tcPr>
          <w:p w14:paraId="3D50E0FC" w14:textId="73FEEC15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D3E602" w14:textId="2D64E2BC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14:paraId="4B5D995D" w14:textId="66CB6574" w:rsidR="00EC31EE" w:rsidRDefault="00EC31EE" w:rsidP="00EC31E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</w:t>
            </w: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растительности на земельных участках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восточнее с. Дмитриевка, </w:t>
            </w:r>
          </w:p>
          <w:p w14:paraId="60D1593A" w14:textId="2CB118BC" w:rsidR="00EC31EE" w:rsidRPr="00C76034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60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Pr="00C760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760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760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5A58FB1B" w14:textId="234BC429" w:rsidR="00EC31EE" w:rsidRPr="00C76034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60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 w:rsidRPr="00C760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285</w:t>
            </w:r>
            <w:r w:rsidRPr="00C760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762BB8FC" w14:textId="0CE47930" w:rsidR="00EC31EE" w:rsidRPr="00D4457C" w:rsidRDefault="00EC31EE" w:rsidP="00EC31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6CE75312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016AD3E7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(Силантьев Д.С.), </w:t>
            </w:r>
          </w:p>
          <w:p w14:paraId="2C356645" w14:textId="33B5FCC2" w:rsidR="00EC31EE" w:rsidRPr="00425443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 (сотрудники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ТЭЦ) - по согласованию.</w:t>
            </w:r>
          </w:p>
        </w:tc>
        <w:tc>
          <w:tcPr>
            <w:tcW w:w="2161" w:type="dxa"/>
          </w:tcPr>
          <w:p w14:paraId="17A11CBE" w14:textId="3727A53F" w:rsidR="00EC31EE" w:rsidRPr="00272FDB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E2">
              <w:rPr>
                <w:rFonts w:ascii="Times New Roman" w:hAnsi="Times New Roman" w:cs="Times New Roman"/>
                <w:sz w:val="24"/>
                <w:szCs w:val="24"/>
              </w:rPr>
              <w:t>Мотопомпа - 1ед.,  водовоз-  1ед., трактор МТЗ-82 с лопатой - 1ед., ранец противопожарный «Ермак» - 3ед, лопаты, веники-4ед.</w:t>
            </w:r>
          </w:p>
        </w:tc>
      </w:tr>
      <w:tr w:rsidR="00EC31EE" w:rsidRPr="00D4457C" w14:paraId="7AC8A50F" w14:textId="77777777" w:rsidTr="001A24A5">
        <w:trPr>
          <w:jc w:val="center"/>
        </w:trPr>
        <w:tc>
          <w:tcPr>
            <w:tcW w:w="445" w:type="dxa"/>
          </w:tcPr>
          <w:p w14:paraId="788B9AE2" w14:textId="77777777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1EC1D9AC" w14:textId="4C5A16FB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с 26.04.202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C861D8" w14:textId="5BB539F1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по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14:paraId="2464C91D" w14:textId="09A3F82C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</w:t>
            </w: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растительности на земельных </w:t>
            </w:r>
            <w:proofErr w:type="gramStart"/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участках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08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-западнее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с.Дмитриевка</w:t>
            </w:r>
            <w:proofErr w:type="spellEnd"/>
            <w:r w:rsidRPr="00190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8060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49842983" w14:textId="0B930C4E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55,7832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5B5E6473" w14:textId="6E396778" w:rsidR="00EC31EE" w:rsidRPr="00D4457C" w:rsidRDefault="00EC31EE" w:rsidP="00EC31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67AE6CC6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298FE104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(Силантьев Д.С.), </w:t>
            </w:r>
          </w:p>
          <w:p w14:paraId="68B5C085" w14:textId="1CAF73E8" w:rsidR="00EC31EE" w:rsidRPr="00425443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«Откорм Плюс» (сотрудники ООО «Откорм Плюс») - по согласованию.</w:t>
            </w:r>
          </w:p>
        </w:tc>
        <w:tc>
          <w:tcPr>
            <w:tcW w:w="2161" w:type="dxa"/>
          </w:tcPr>
          <w:p w14:paraId="1FA7933F" w14:textId="6D747428" w:rsidR="00EC31EE" w:rsidRPr="00272FDB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Мотопомпа - 1ед.,  водовоз-  1ед., трактор МТЗ-82 с лопатой - 1ед., ранец </w:t>
            </w:r>
            <w:r w:rsidRPr="00EA1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противопожарный «Ермак» - 3ед, лопаты, веники-4ед.</w:t>
            </w:r>
          </w:p>
        </w:tc>
      </w:tr>
      <w:tr w:rsidR="00EC31EE" w:rsidRPr="00D4457C" w14:paraId="3E2BFD3B" w14:textId="77777777" w:rsidTr="001A24A5">
        <w:trPr>
          <w:jc w:val="center"/>
        </w:trPr>
        <w:tc>
          <w:tcPr>
            <w:tcW w:w="445" w:type="dxa"/>
          </w:tcPr>
          <w:p w14:paraId="7E713418" w14:textId="77777777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2" w:type="dxa"/>
            <w:vAlign w:val="center"/>
          </w:tcPr>
          <w:p w14:paraId="57E88277" w14:textId="15BD152E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с 26.04.202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E1F1EA" w14:textId="32B52A33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по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14:paraId="3FD2874A" w14:textId="4C1E4909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</w:t>
            </w: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растительности на земельных участках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</w:t>
            </w:r>
            <w:r w:rsidRPr="00190865">
              <w:rPr>
                <w:rFonts w:ascii="Times New Roman" w:hAnsi="Times New Roman" w:cs="Times New Roman"/>
                <w:sz w:val="24"/>
                <w:szCs w:val="24"/>
              </w:rPr>
              <w:t xml:space="preserve">ее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Подымал</w:t>
            </w:r>
            <w:r w:rsidRPr="00190865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8657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0A9D0757" w14:textId="2385E42E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7529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300A59F4" w14:textId="452F45D5" w:rsidR="00EC31EE" w:rsidRPr="00D4457C" w:rsidRDefault="00EC31EE" w:rsidP="00EC31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dxa"/>
          </w:tcPr>
          <w:p w14:paraId="76C64A45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301C4017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(Силантьев Д.С.), </w:t>
            </w:r>
          </w:p>
          <w:p w14:paraId="43ED19EF" w14:textId="139FFC4A" w:rsidR="00EC31EE" w:rsidRPr="00425443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Агрофирма «Николаевская» (сотрудники ООО Агрофирма «Николаевская») - по согласованию.</w:t>
            </w:r>
          </w:p>
        </w:tc>
        <w:tc>
          <w:tcPr>
            <w:tcW w:w="2161" w:type="dxa"/>
          </w:tcPr>
          <w:p w14:paraId="7A08C9A0" w14:textId="36247715" w:rsidR="00EC31EE" w:rsidRPr="00272FDB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E2">
              <w:rPr>
                <w:rFonts w:ascii="Times New Roman" w:hAnsi="Times New Roman" w:cs="Times New Roman"/>
                <w:sz w:val="24"/>
                <w:szCs w:val="24"/>
              </w:rPr>
              <w:t>Мотопомпа - 1ед.,  водовоз-  1ед., трактор МТЗ-82 с лопатой - 1ед., ранец противопожарный «Ермак» - 3ед, лопаты, веники-4ед.</w:t>
            </w:r>
          </w:p>
        </w:tc>
      </w:tr>
      <w:tr w:rsidR="00EC31EE" w:rsidRPr="00D4457C" w14:paraId="2029D098" w14:textId="77777777" w:rsidTr="001A24A5">
        <w:trPr>
          <w:jc w:val="center"/>
        </w:trPr>
        <w:tc>
          <w:tcPr>
            <w:tcW w:w="445" w:type="dxa"/>
          </w:tcPr>
          <w:p w14:paraId="389E8EE2" w14:textId="77777777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14:paraId="35DC54C3" w14:textId="61A91185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с 26.04.202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AC7C74" w14:textId="023BCE1A" w:rsidR="00EC31EE" w:rsidRPr="00B13F84" w:rsidRDefault="00EC31EE" w:rsidP="00EC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4">
              <w:rPr>
                <w:rFonts w:ascii="Times New Roman" w:hAnsi="Times New Roman" w:cs="Times New Roman"/>
                <w:sz w:val="24"/>
                <w:szCs w:val="24"/>
              </w:rPr>
              <w:t>по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14:paraId="0F9BD616" w14:textId="7919783C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Выжигание сухой травянистой </w:t>
            </w:r>
            <w:r w:rsidRPr="00151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растительности на земельных участках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</w:t>
            </w:r>
            <w:r w:rsidRPr="00190865">
              <w:rPr>
                <w:rFonts w:ascii="Times New Roman" w:hAnsi="Times New Roman" w:cs="Times New Roman"/>
                <w:sz w:val="24"/>
                <w:szCs w:val="24"/>
              </w:rPr>
              <w:t xml:space="preserve">ее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r w:rsidRPr="00190865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Широта: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54,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8765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6870CACE" w14:textId="21638398" w:rsidR="00EC31EE" w:rsidRPr="005B5EC7" w:rsidRDefault="00EC31EE" w:rsidP="00EC31E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E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Долгота: 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6127</w:t>
            </w:r>
            <w:r w:rsidRPr="005B5E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°</w:t>
            </w:r>
          </w:p>
          <w:p w14:paraId="542F5025" w14:textId="77B4FF69" w:rsidR="00EC31EE" w:rsidRDefault="00EC31EE" w:rsidP="00EC31E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14:paraId="7E1C4AF3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4457C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1E74466A" w14:textId="77777777" w:rsidR="00EC31EE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(Силантьев Д.С.), </w:t>
            </w:r>
          </w:p>
          <w:p w14:paraId="6AB4E19A" w14:textId="6DBE06FA" w:rsidR="00EC31EE" w:rsidRPr="00425443" w:rsidRDefault="00EC31EE" w:rsidP="00EC31EE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Агрофирма «Николаевская» (сотрудники ООО Агрофирма «Николаевская») - по согласованию.</w:t>
            </w:r>
          </w:p>
        </w:tc>
        <w:tc>
          <w:tcPr>
            <w:tcW w:w="2161" w:type="dxa"/>
          </w:tcPr>
          <w:p w14:paraId="0122692F" w14:textId="06FD0281" w:rsidR="00EC31EE" w:rsidRPr="000249A4" w:rsidRDefault="00EC31EE" w:rsidP="00EC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E2">
              <w:rPr>
                <w:rFonts w:ascii="Times New Roman" w:hAnsi="Times New Roman" w:cs="Times New Roman"/>
                <w:sz w:val="24"/>
                <w:szCs w:val="24"/>
              </w:rPr>
              <w:t>Мотопомпа - 1ед.,  водовоз-  1ед., трактор МТЗ-82 с лопатой - 1ед., ранец противопожарный «Ермак» - 3ед, лопаты, веники-4ед.</w:t>
            </w:r>
          </w:p>
        </w:tc>
      </w:tr>
    </w:tbl>
    <w:p w14:paraId="0EBE4E57" w14:textId="77777777" w:rsidR="00E90F41" w:rsidRPr="00F823E2" w:rsidRDefault="00E90F41" w:rsidP="00E90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D00AFD" w14:textId="77777777" w:rsidR="00E90F41" w:rsidRDefault="00E90F4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426C46" w14:textId="77777777" w:rsidR="00E90F41" w:rsidRDefault="00E90F4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405D2B" w14:textId="185CFA1F" w:rsidR="00E90F41" w:rsidRDefault="00E90F4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F436BA" w14:textId="50E451A4" w:rsidR="00352B91" w:rsidRDefault="00352B9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1CD2C6" w14:textId="06CED9BD" w:rsidR="00352B91" w:rsidRDefault="00352B9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83D90A" w14:textId="052A2303" w:rsidR="00352B91" w:rsidRDefault="00352B9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2F83EE" w14:textId="77777777" w:rsidR="00756C52" w:rsidRDefault="00352B91" w:rsidP="00352B91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80CB3D" w14:textId="77777777" w:rsidR="00756C52" w:rsidRDefault="00756C52" w:rsidP="00352B91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658B8BF" w14:textId="77777777" w:rsidR="00756C52" w:rsidRDefault="00756C52" w:rsidP="00352B91">
      <w:pPr>
        <w:shd w:val="clear" w:color="auto" w:fill="FFFFFF"/>
        <w:tabs>
          <w:tab w:val="left" w:pos="744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56DBCF0" w14:textId="77777777" w:rsidR="00352B91" w:rsidRPr="00650038" w:rsidRDefault="00352B91" w:rsidP="00D77079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52B91" w:rsidRPr="00650038" w:rsidSect="00014A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5584"/>
    <w:multiLevelType w:val="hybridMultilevel"/>
    <w:tmpl w:val="A6BE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0572"/>
    <w:multiLevelType w:val="hybridMultilevel"/>
    <w:tmpl w:val="5EB48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93"/>
    <w:rsid w:val="00014AFC"/>
    <w:rsid w:val="000355DF"/>
    <w:rsid w:val="00044E78"/>
    <w:rsid w:val="00057AD1"/>
    <w:rsid w:val="000C7695"/>
    <w:rsid w:val="000D45BC"/>
    <w:rsid w:val="000D5370"/>
    <w:rsid w:val="000E76EC"/>
    <w:rsid w:val="00181A92"/>
    <w:rsid w:val="00190865"/>
    <w:rsid w:val="001A24A5"/>
    <w:rsid w:val="001C7E17"/>
    <w:rsid w:val="001F4158"/>
    <w:rsid w:val="00237330"/>
    <w:rsid w:val="002C63EA"/>
    <w:rsid w:val="002D7458"/>
    <w:rsid w:val="00352B91"/>
    <w:rsid w:val="003A3783"/>
    <w:rsid w:val="003E27E8"/>
    <w:rsid w:val="00404EFD"/>
    <w:rsid w:val="0045687C"/>
    <w:rsid w:val="00460A7F"/>
    <w:rsid w:val="00462957"/>
    <w:rsid w:val="00481F30"/>
    <w:rsid w:val="004A549B"/>
    <w:rsid w:val="004A55A8"/>
    <w:rsid w:val="00516A0A"/>
    <w:rsid w:val="00555601"/>
    <w:rsid w:val="0056556B"/>
    <w:rsid w:val="00566A11"/>
    <w:rsid w:val="005A09D5"/>
    <w:rsid w:val="005B5EC7"/>
    <w:rsid w:val="00650038"/>
    <w:rsid w:val="00654FF9"/>
    <w:rsid w:val="006938D4"/>
    <w:rsid w:val="00695F4C"/>
    <w:rsid w:val="00756C52"/>
    <w:rsid w:val="007A72FF"/>
    <w:rsid w:val="007E4F22"/>
    <w:rsid w:val="007F0CFB"/>
    <w:rsid w:val="008553CD"/>
    <w:rsid w:val="00857FA0"/>
    <w:rsid w:val="0086779A"/>
    <w:rsid w:val="009B7693"/>
    <w:rsid w:val="009D7199"/>
    <w:rsid w:val="009F34EA"/>
    <w:rsid w:val="00A80885"/>
    <w:rsid w:val="00AA3EBA"/>
    <w:rsid w:val="00B173D0"/>
    <w:rsid w:val="00B92613"/>
    <w:rsid w:val="00BB67D1"/>
    <w:rsid w:val="00BF788E"/>
    <w:rsid w:val="00C30695"/>
    <w:rsid w:val="00C76034"/>
    <w:rsid w:val="00CD6E40"/>
    <w:rsid w:val="00D77079"/>
    <w:rsid w:val="00D84D6E"/>
    <w:rsid w:val="00E45163"/>
    <w:rsid w:val="00E54A4C"/>
    <w:rsid w:val="00E77D30"/>
    <w:rsid w:val="00E90F41"/>
    <w:rsid w:val="00EC31EE"/>
    <w:rsid w:val="00ED25D8"/>
    <w:rsid w:val="00ED7BA5"/>
    <w:rsid w:val="00F63E69"/>
    <w:rsid w:val="00F74555"/>
    <w:rsid w:val="00F85763"/>
    <w:rsid w:val="00FA5E40"/>
    <w:rsid w:val="00FD5A5A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679FD"/>
  <w15:docId w15:val="{179D0D18-0984-4F17-8423-DD159DE9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E78"/>
    <w:pPr>
      <w:ind w:left="720"/>
      <w:contextualSpacing/>
    </w:pPr>
  </w:style>
  <w:style w:type="table" w:styleId="a4">
    <w:name w:val="Table Grid"/>
    <w:basedOn w:val="a1"/>
    <w:uiPriority w:val="59"/>
    <w:rsid w:val="00E9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5687C"/>
    <w:rPr>
      <w:color w:val="0000FF"/>
      <w:u w:val="single"/>
    </w:rPr>
  </w:style>
  <w:style w:type="character" w:customStyle="1" w:styleId="blk">
    <w:name w:val="blk"/>
    <w:basedOn w:val="a0"/>
    <w:rsid w:val="00516A0A"/>
  </w:style>
  <w:style w:type="character" w:customStyle="1" w:styleId="10">
    <w:name w:val="Заголовок 1 Знак"/>
    <w:basedOn w:val="a0"/>
    <w:link w:val="1"/>
    <w:uiPriority w:val="9"/>
    <w:rsid w:val="00516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516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46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B5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4083-88CA-48F1-ADFF-3A8D0B9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User5</cp:lastModifiedBy>
  <cp:revision>3</cp:revision>
  <cp:lastPrinted>2020-04-09T07:28:00Z</cp:lastPrinted>
  <dcterms:created xsi:type="dcterms:W3CDTF">2021-04-15T09:26:00Z</dcterms:created>
  <dcterms:modified xsi:type="dcterms:W3CDTF">2021-04-16T03:12:00Z</dcterms:modified>
</cp:coreProperties>
</file>