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00"/>
        <w:tblW w:w="15984" w:type="dxa"/>
        <w:tblLook w:val="04A0" w:firstRow="1" w:lastRow="0" w:firstColumn="1" w:lastColumn="0" w:noHBand="0" w:noVBand="1"/>
      </w:tblPr>
      <w:tblGrid>
        <w:gridCol w:w="8272"/>
        <w:gridCol w:w="7712"/>
      </w:tblGrid>
      <w:tr w:rsidR="00857A5C" w:rsidRPr="00E0130C" w:rsidTr="000065B4">
        <w:trPr>
          <w:trHeight w:val="1016"/>
        </w:trPr>
        <w:tc>
          <w:tcPr>
            <w:tcW w:w="8272" w:type="dxa"/>
            <w:shd w:val="clear" w:color="auto" w:fill="auto"/>
          </w:tcPr>
          <w:p w:rsidR="00857A5C" w:rsidRPr="00A616AA" w:rsidRDefault="00857A5C" w:rsidP="00857A5C">
            <w:pPr>
              <w:rPr>
                <w:b/>
                <w:bCs/>
                <w:color w:val="202020"/>
                <w:sz w:val="24"/>
                <w:szCs w:val="24"/>
              </w:rPr>
            </w:pPr>
          </w:p>
        </w:tc>
        <w:tc>
          <w:tcPr>
            <w:tcW w:w="7712" w:type="dxa"/>
            <w:shd w:val="clear" w:color="auto" w:fill="auto"/>
          </w:tcPr>
          <w:p w:rsidR="00857A5C" w:rsidRPr="00A616AA" w:rsidRDefault="00857A5C" w:rsidP="00857A5C">
            <w:pPr>
              <w:rPr>
                <w:bCs/>
                <w:color w:val="202020"/>
                <w:sz w:val="24"/>
                <w:szCs w:val="24"/>
              </w:rPr>
            </w:pPr>
            <w:r w:rsidRPr="00A616AA">
              <w:rPr>
                <w:bCs/>
                <w:color w:val="202020"/>
                <w:sz w:val="24"/>
                <w:szCs w:val="24"/>
              </w:rPr>
              <w:t xml:space="preserve">                                                   УТВЕРЖДЕН</w:t>
            </w:r>
          </w:p>
          <w:p w:rsidR="00857A5C" w:rsidRPr="00A616AA" w:rsidRDefault="00857A5C" w:rsidP="00857A5C">
            <w:pPr>
              <w:rPr>
                <w:bCs/>
                <w:color w:val="202020"/>
                <w:sz w:val="24"/>
                <w:szCs w:val="24"/>
              </w:rPr>
            </w:pPr>
            <w:r w:rsidRPr="00A616AA">
              <w:rPr>
                <w:bCs/>
                <w:color w:val="202020"/>
                <w:sz w:val="24"/>
                <w:szCs w:val="24"/>
              </w:rPr>
              <w:t xml:space="preserve">                                           постановлением  администрации </w:t>
            </w:r>
          </w:p>
          <w:p w:rsidR="00857A5C" w:rsidRPr="00A616AA" w:rsidRDefault="00857A5C" w:rsidP="00857A5C">
            <w:pPr>
              <w:rPr>
                <w:bCs/>
                <w:color w:val="202020"/>
                <w:sz w:val="24"/>
                <w:szCs w:val="24"/>
              </w:rPr>
            </w:pPr>
            <w:r w:rsidRPr="00A616AA">
              <w:rPr>
                <w:bCs/>
                <w:color w:val="202020"/>
                <w:sz w:val="24"/>
                <w:szCs w:val="24"/>
              </w:rPr>
              <w:t xml:space="preserve">                                           МР Уфимский район РБ</w:t>
            </w:r>
          </w:p>
        </w:tc>
      </w:tr>
    </w:tbl>
    <w:p w:rsidR="000E3F68" w:rsidRPr="00E0130C" w:rsidRDefault="00857A5C" w:rsidP="00E0130C">
      <w:r w:rsidRPr="00E0130C">
        <w:t xml:space="preserve"> </w:t>
      </w:r>
    </w:p>
    <w:p w:rsidR="007A553C" w:rsidRPr="007A553C" w:rsidRDefault="007A553C" w:rsidP="007A553C">
      <w:pPr>
        <w:spacing w:before="180" w:after="180"/>
        <w:contextualSpacing/>
        <w:rPr>
          <w:rFonts w:eastAsia="Cambria"/>
          <w:sz w:val="22"/>
          <w:szCs w:val="22"/>
          <w:lang w:eastAsia="en-US"/>
        </w:rPr>
      </w:pPr>
      <w:r>
        <w:rPr>
          <w:rFonts w:eastAsia="Cambria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УТВЕРЖДЕН</w:t>
      </w:r>
    </w:p>
    <w:p w:rsidR="007A553C" w:rsidRPr="007A553C" w:rsidRDefault="007A553C" w:rsidP="007A553C">
      <w:pPr>
        <w:spacing w:before="180" w:after="180"/>
        <w:contextualSpacing/>
        <w:rPr>
          <w:rFonts w:eastAsia="Cambria"/>
          <w:sz w:val="22"/>
          <w:szCs w:val="22"/>
          <w:lang w:eastAsia="en-US"/>
        </w:rPr>
      </w:pPr>
      <w:r>
        <w:rPr>
          <w:rFonts w:eastAsia="Cambria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7A553C">
        <w:rPr>
          <w:rFonts w:eastAsia="Cambria"/>
          <w:sz w:val="22"/>
          <w:szCs w:val="22"/>
          <w:lang w:eastAsia="en-US"/>
        </w:rPr>
        <w:t xml:space="preserve">постановлением администрации </w:t>
      </w:r>
    </w:p>
    <w:p w:rsidR="007A553C" w:rsidRPr="007A553C" w:rsidRDefault="007A553C" w:rsidP="007A553C">
      <w:pPr>
        <w:spacing w:before="180" w:after="180"/>
        <w:ind w:firstLine="567"/>
        <w:contextualSpacing/>
        <w:jc w:val="right"/>
        <w:rPr>
          <w:rFonts w:eastAsia="Cambria"/>
          <w:sz w:val="22"/>
          <w:szCs w:val="22"/>
          <w:lang w:eastAsia="en-US"/>
        </w:rPr>
      </w:pPr>
      <w:r w:rsidRPr="007A553C">
        <w:rPr>
          <w:rFonts w:eastAsia="Cambria"/>
          <w:sz w:val="22"/>
          <w:szCs w:val="22"/>
          <w:lang w:eastAsia="en-US"/>
        </w:rPr>
        <w:t xml:space="preserve">сельского поселения Дмитриевский сельсовет </w:t>
      </w:r>
    </w:p>
    <w:p w:rsidR="007A553C" w:rsidRPr="007A553C" w:rsidRDefault="007A553C" w:rsidP="007A553C">
      <w:pPr>
        <w:spacing w:before="180" w:after="180"/>
        <w:ind w:firstLine="567"/>
        <w:contextualSpacing/>
        <w:jc w:val="center"/>
        <w:rPr>
          <w:rFonts w:eastAsia="Cambria"/>
          <w:sz w:val="22"/>
          <w:szCs w:val="22"/>
          <w:lang w:eastAsia="en-US"/>
        </w:rPr>
      </w:pPr>
      <w:r>
        <w:rPr>
          <w:rFonts w:eastAsia="Cambria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A553C">
        <w:rPr>
          <w:rFonts w:eastAsia="Cambria"/>
          <w:sz w:val="22"/>
          <w:szCs w:val="22"/>
          <w:lang w:eastAsia="en-US"/>
        </w:rPr>
        <w:t xml:space="preserve">муниципального района Уфимский район </w:t>
      </w:r>
    </w:p>
    <w:p w:rsidR="007A553C" w:rsidRPr="007A553C" w:rsidRDefault="007A553C" w:rsidP="007A553C">
      <w:pPr>
        <w:spacing w:before="180" w:after="180"/>
        <w:ind w:firstLine="567"/>
        <w:contextualSpacing/>
        <w:jc w:val="center"/>
        <w:rPr>
          <w:rFonts w:eastAsia="Cambria"/>
          <w:sz w:val="22"/>
          <w:szCs w:val="22"/>
          <w:lang w:eastAsia="en-US"/>
        </w:rPr>
      </w:pPr>
      <w:r>
        <w:rPr>
          <w:rFonts w:eastAsia="Cambria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</w:t>
      </w:r>
      <w:r w:rsidRPr="007A553C">
        <w:rPr>
          <w:rFonts w:eastAsia="Cambria"/>
          <w:sz w:val="22"/>
          <w:szCs w:val="22"/>
          <w:lang w:eastAsia="en-US"/>
        </w:rPr>
        <w:t xml:space="preserve">Республики Башкортостан </w:t>
      </w:r>
    </w:p>
    <w:p w:rsidR="007A553C" w:rsidRPr="007A553C" w:rsidRDefault="007A553C" w:rsidP="007A553C">
      <w:pPr>
        <w:spacing w:before="180" w:after="180"/>
        <w:ind w:firstLine="567"/>
        <w:contextualSpacing/>
        <w:jc w:val="center"/>
        <w:rPr>
          <w:rFonts w:eastAsia="Cambria"/>
          <w:sz w:val="22"/>
          <w:szCs w:val="22"/>
          <w:lang w:eastAsia="en-US"/>
        </w:rPr>
      </w:pPr>
      <w:r w:rsidRPr="007A553C">
        <w:rPr>
          <w:rFonts w:eastAsia="Cambria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  <w:r>
        <w:rPr>
          <w:rFonts w:eastAsia="Cambria"/>
          <w:sz w:val="22"/>
          <w:szCs w:val="22"/>
          <w:lang w:eastAsia="en-US"/>
        </w:rPr>
        <w:t xml:space="preserve">                                                           </w:t>
      </w:r>
      <w:r w:rsidRPr="007A553C">
        <w:rPr>
          <w:rFonts w:eastAsia="Cambria"/>
          <w:sz w:val="22"/>
          <w:szCs w:val="22"/>
          <w:lang w:eastAsia="en-US"/>
        </w:rPr>
        <w:t>от «</w:t>
      </w:r>
      <w:r w:rsidR="00CA501F">
        <w:rPr>
          <w:rFonts w:eastAsia="Cambria"/>
          <w:sz w:val="22"/>
          <w:szCs w:val="22"/>
          <w:lang w:eastAsia="en-US"/>
        </w:rPr>
        <w:t>16</w:t>
      </w:r>
      <w:r w:rsidRPr="007A553C">
        <w:rPr>
          <w:rFonts w:eastAsia="Cambria"/>
          <w:sz w:val="22"/>
          <w:szCs w:val="22"/>
          <w:lang w:eastAsia="en-US"/>
        </w:rPr>
        <w:t xml:space="preserve">» </w:t>
      </w:r>
      <w:r w:rsidR="00AB126A">
        <w:rPr>
          <w:rFonts w:eastAsia="Cambria"/>
          <w:sz w:val="22"/>
          <w:szCs w:val="22"/>
          <w:lang w:eastAsia="en-US"/>
        </w:rPr>
        <w:t>сентября</w:t>
      </w:r>
      <w:r w:rsidRPr="007A553C">
        <w:rPr>
          <w:rFonts w:eastAsia="Cambria"/>
          <w:sz w:val="22"/>
          <w:szCs w:val="22"/>
          <w:lang w:eastAsia="en-US"/>
        </w:rPr>
        <w:t xml:space="preserve"> 202</w:t>
      </w:r>
      <w:r w:rsidR="00AB126A">
        <w:rPr>
          <w:rFonts w:eastAsia="Cambria"/>
          <w:sz w:val="22"/>
          <w:szCs w:val="22"/>
          <w:lang w:eastAsia="en-US"/>
        </w:rPr>
        <w:t>1</w:t>
      </w:r>
      <w:r w:rsidRPr="007A553C">
        <w:rPr>
          <w:rFonts w:eastAsia="Cambria"/>
          <w:sz w:val="22"/>
          <w:szCs w:val="22"/>
          <w:lang w:eastAsia="en-US"/>
        </w:rPr>
        <w:t xml:space="preserve"> г. № </w:t>
      </w:r>
      <w:r w:rsidR="00CA501F">
        <w:rPr>
          <w:rFonts w:eastAsia="Cambria"/>
          <w:sz w:val="22"/>
          <w:szCs w:val="22"/>
          <w:lang w:eastAsia="en-US"/>
        </w:rPr>
        <w:t>77</w:t>
      </w:r>
      <w:bookmarkStart w:id="0" w:name="_GoBack"/>
      <w:bookmarkEnd w:id="0"/>
    </w:p>
    <w:p w:rsidR="007A553C" w:rsidRDefault="007A553C" w:rsidP="007A553C">
      <w:pPr>
        <w:shd w:val="clear" w:color="auto" w:fill="FFFFFF"/>
        <w:jc w:val="right"/>
        <w:rPr>
          <w:b/>
          <w:bCs/>
          <w:sz w:val="24"/>
          <w:szCs w:val="24"/>
        </w:rPr>
      </w:pPr>
    </w:p>
    <w:p w:rsidR="007A553C" w:rsidRDefault="007A553C" w:rsidP="007A553C">
      <w:pPr>
        <w:shd w:val="clear" w:color="auto" w:fill="FFFFFF"/>
        <w:rPr>
          <w:b/>
          <w:bCs/>
          <w:sz w:val="24"/>
          <w:szCs w:val="24"/>
        </w:rPr>
      </w:pPr>
    </w:p>
    <w:p w:rsidR="007A553C" w:rsidRDefault="007A553C" w:rsidP="000E3F6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A553C" w:rsidRDefault="007A553C" w:rsidP="000E3F6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E3F68" w:rsidRPr="00A616AA" w:rsidRDefault="000E3F68" w:rsidP="000E3F68">
      <w:pPr>
        <w:shd w:val="clear" w:color="auto" w:fill="FFFFFF"/>
        <w:jc w:val="center"/>
        <w:rPr>
          <w:sz w:val="24"/>
          <w:szCs w:val="24"/>
        </w:rPr>
      </w:pPr>
      <w:r w:rsidRPr="00A616AA">
        <w:rPr>
          <w:b/>
          <w:bCs/>
          <w:sz w:val="24"/>
          <w:szCs w:val="24"/>
        </w:rPr>
        <w:t>ПЛАН</w:t>
      </w:r>
    </w:p>
    <w:p w:rsidR="00AD6998" w:rsidRPr="00A616AA" w:rsidRDefault="000E3F68" w:rsidP="000E3F68">
      <w:pPr>
        <w:shd w:val="clear" w:color="auto" w:fill="FFFFFF"/>
        <w:jc w:val="center"/>
        <w:rPr>
          <w:b/>
          <w:bCs/>
          <w:sz w:val="24"/>
          <w:szCs w:val="24"/>
        </w:rPr>
      </w:pPr>
      <w:r w:rsidRPr="00A616AA">
        <w:rPr>
          <w:b/>
          <w:bCs/>
          <w:sz w:val="24"/>
          <w:szCs w:val="24"/>
        </w:rPr>
        <w:t xml:space="preserve">мероприятий по противодействию коррупции в администрации </w:t>
      </w:r>
      <w:r w:rsidR="004D1574" w:rsidRPr="00715ECC">
        <w:rPr>
          <w:rFonts w:eastAsia="Calibri"/>
          <w:b/>
          <w:sz w:val="24"/>
          <w:szCs w:val="24"/>
          <w:lang w:eastAsia="en-US"/>
        </w:rPr>
        <w:t>сельского поселения Дмитриевский сельсовет</w:t>
      </w:r>
    </w:p>
    <w:p w:rsidR="000E3F68" w:rsidRPr="00A616AA" w:rsidRDefault="000E3F68" w:rsidP="000E3F68">
      <w:pPr>
        <w:shd w:val="clear" w:color="auto" w:fill="FFFFFF"/>
        <w:jc w:val="center"/>
        <w:rPr>
          <w:sz w:val="24"/>
          <w:szCs w:val="24"/>
        </w:rPr>
      </w:pPr>
      <w:r w:rsidRPr="00A616AA">
        <w:rPr>
          <w:b/>
          <w:bCs/>
          <w:sz w:val="24"/>
          <w:szCs w:val="24"/>
        </w:rPr>
        <w:t xml:space="preserve">муниципального района </w:t>
      </w:r>
      <w:r w:rsidRPr="00A616AA">
        <w:rPr>
          <w:b/>
          <w:bCs/>
          <w:sz w:val="24"/>
          <w:szCs w:val="24"/>
          <w:lang w:val="be-BY"/>
        </w:rPr>
        <w:t xml:space="preserve">Уфимский район </w:t>
      </w:r>
      <w:r w:rsidR="004807DA" w:rsidRPr="00A616AA">
        <w:rPr>
          <w:b/>
          <w:bCs/>
          <w:sz w:val="24"/>
          <w:szCs w:val="24"/>
          <w:lang w:val="be-BY"/>
        </w:rPr>
        <w:t xml:space="preserve">Республики Башкортостан </w:t>
      </w:r>
      <w:r w:rsidRPr="00A616AA">
        <w:rPr>
          <w:b/>
          <w:bCs/>
          <w:sz w:val="24"/>
          <w:szCs w:val="24"/>
        </w:rPr>
        <w:t xml:space="preserve">на </w:t>
      </w:r>
      <w:r w:rsidR="003755FF" w:rsidRPr="00A616AA">
        <w:rPr>
          <w:b/>
          <w:bCs/>
          <w:sz w:val="24"/>
          <w:szCs w:val="24"/>
        </w:rPr>
        <w:t>20</w:t>
      </w:r>
      <w:r w:rsidR="00A322D7">
        <w:rPr>
          <w:b/>
          <w:bCs/>
          <w:sz w:val="24"/>
          <w:szCs w:val="24"/>
        </w:rPr>
        <w:t>2</w:t>
      </w:r>
      <w:r w:rsidR="00AB126A">
        <w:rPr>
          <w:b/>
          <w:bCs/>
          <w:sz w:val="24"/>
          <w:szCs w:val="24"/>
        </w:rPr>
        <w:t>1</w:t>
      </w:r>
      <w:r w:rsidR="00EE3822" w:rsidRPr="00A616AA">
        <w:rPr>
          <w:b/>
          <w:bCs/>
          <w:sz w:val="24"/>
          <w:szCs w:val="24"/>
        </w:rPr>
        <w:t>-</w:t>
      </w:r>
      <w:r w:rsidR="003755FF" w:rsidRPr="00A616AA">
        <w:rPr>
          <w:b/>
          <w:bCs/>
          <w:sz w:val="24"/>
          <w:szCs w:val="24"/>
        </w:rPr>
        <w:t>20</w:t>
      </w:r>
      <w:r w:rsidR="00A322D7">
        <w:rPr>
          <w:b/>
          <w:bCs/>
          <w:sz w:val="24"/>
          <w:szCs w:val="24"/>
        </w:rPr>
        <w:t>2</w:t>
      </w:r>
      <w:r w:rsidR="00AB126A">
        <w:rPr>
          <w:b/>
          <w:bCs/>
          <w:sz w:val="24"/>
          <w:szCs w:val="24"/>
        </w:rPr>
        <w:t>4</w:t>
      </w:r>
      <w:r w:rsidR="003755FF" w:rsidRPr="00A616AA">
        <w:rPr>
          <w:b/>
          <w:bCs/>
          <w:sz w:val="24"/>
          <w:szCs w:val="24"/>
        </w:rPr>
        <w:t xml:space="preserve"> </w:t>
      </w:r>
      <w:r w:rsidRPr="00A616AA">
        <w:rPr>
          <w:b/>
          <w:bCs/>
          <w:sz w:val="24"/>
          <w:szCs w:val="24"/>
        </w:rPr>
        <w:t>годы</w:t>
      </w:r>
    </w:p>
    <w:p w:rsidR="000E3F68" w:rsidRPr="00A616AA" w:rsidRDefault="000E3F68" w:rsidP="00F10564">
      <w:pPr>
        <w:shd w:val="clear" w:color="auto" w:fill="FFFFFF"/>
        <w:contextualSpacing/>
        <w:jc w:val="center"/>
        <w:rPr>
          <w:sz w:val="24"/>
          <w:szCs w:val="24"/>
        </w:rPr>
      </w:pPr>
      <w:r w:rsidRPr="00A616AA">
        <w:rPr>
          <w:sz w:val="24"/>
          <w:szCs w:val="24"/>
        </w:rPr>
        <w:t> </w:t>
      </w:r>
    </w:p>
    <w:tbl>
      <w:tblPr>
        <w:tblW w:w="14600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2977"/>
        <w:gridCol w:w="5386"/>
      </w:tblGrid>
      <w:tr w:rsidR="00A7663D" w:rsidRPr="00E0130C" w:rsidTr="001D5D35">
        <w:trPr>
          <w:trHeight w:val="322"/>
        </w:trPr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A7663D" w:rsidRPr="00A616AA" w:rsidRDefault="00A7663D" w:rsidP="00F10564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bCs/>
                <w:sz w:val="24"/>
                <w:szCs w:val="24"/>
              </w:rPr>
              <w:t>№</w:t>
            </w:r>
          </w:p>
          <w:p w:rsidR="00A7663D" w:rsidRPr="00A616AA" w:rsidRDefault="00A7663D" w:rsidP="00F10564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bCs/>
                <w:sz w:val="24"/>
                <w:szCs w:val="24"/>
              </w:rPr>
              <w:t>пп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A7663D" w:rsidRPr="00A616AA" w:rsidRDefault="00A7663D" w:rsidP="00F10564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A7663D" w:rsidRPr="00A616AA" w:rsidRDefault="00A7663D" w:rsidP="00F10564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bCs/>
                <w:sz w:val="24"/>
                <w:szCs w:val="24"/>
              </w:rPr>
              <w:t>Срок</w:t>
            </w:r>
          </w:p>
          <w:p w:rsidR="00A7663D" w:rsidRPr="00A616AA" w:rsidRDefault="00A7663D" w:rsidP="00F10564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bCs/>
                <w:sz w:val="24"/>
                <w:szCs w:val="24"/>
              </w:rPr>
              <w:t xml:space="preserve">выполнения </w:t>
            </w:r>
          </w:p>
          <w:p w:rsidR="00A7663D" w:rsidRPr="00A616AA" w:rsidRDefault="00A7663D" w:rsidP="00F1056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A7663D" w:rsidRPr="00A616AA" w:rsidRDefault="00A7663D" w:rsidP="00F10564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bCs/>
                <w:sz w:val="24"/>
                <w:szCs w:val="24"/>
              </w:rPr>
              <w:t>Ответственные</w:t>
            </w:r>
          </w:p>
          <w:p w:rsidR="00A7663D" w:rsidRPr="00A616AA" w:rsidRDefault="00A7663D" w:rsidP="00F10564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bCs/>
                <w:sz w:val="24"/>
                <w:szCs w:val="24"/>
              </w:rPr>
              <w:t>исполнители</w:t>
            </w:r>
          </w:p>
        </w:tc>
      </w:tr>
      <w:tr w:rsidR="00A7663D" w:rsidRPr="00E0130C" w:rsidTr="001D5D35">
        <w:trPr>
          <w:trHeight w:val="322"/>
        </w:trPr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663D" w:rsidRPr="00A616AA" w:rsidRDefault="00A7663D" w:rsidP="00F1056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663D" w:rsidRPr="00A616AA" w:rsidRDefault="00A7663D" w:rsidP="00F1056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663D" w:rsidRPr="00A616AA" w:rsidRDefault="00A7663D" w:rsidP="00F1056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663D" w:rsidRPr="00A616AA" w:rsidRDefault="00A7663D" w:rsidP="00F10564">
            <w:pPr>
              <w:contextualSpacing/>
              <w:rPr>
                <w:sz w:val="24"/>
                <w:szCs w:val="24"/>
              </w:rPr>
            </w:pPr>
          </w:p>
        </w:tc>
      </w:tr>
      <w:tr w:rsidR="00A7663D" w:rsidRPr="00E0130C" w:rsidTr="00A616AA">
        <w:tc>
          <w:tcPr>
            <w:tcW w:w="14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A7663D" w:rsidRPr="00E0130C" w:rsidRDefault="00A7663D" w:rsidP="004D4862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Обеспечение соблюдения муниципальными служащими администрации </w:t>
            </w:r>
            <w:r w:rsidR="00715ECC" w:rsidRPr="004D1574">
              <w:rPr>
                <w:rFonts w:eastAsia="Calibri"/>
                <w:sz w:val="24"/>
                <w:szCs w:val="24"/>
                <w:lang w:eastAsia="en-US"/>
              </w:rPr>
              <w:t>сельского поселения Дмитриевский сельсовет</w:t>
            </w:r>
            <w:r w:rsidR="00715ECC" w:rsidRPr="00A616AA">
              <w:rPr>
                <w:sz w:val="24"/>
                <w:szCs w:val="24"/>
              </w:rPr>
              <w:t xml:space="preserve"> </w:t>
            </w:r>
            <w:r w:rsidRPr="00A616AA">
              <w:rPr>
                <w:sz w:val="24"/>
                <w:szCs w:val="24"/>
              </w:rPr>
              <w:t xml:space="preserve">МР Уфимский район РБ ограничений, запретов и принципов служебного поведения в связи с исполнением ими должностных обязанностей, а также ответственности за их нарушение; повышение эффективности механизмов урегулирования конфликта интересов </w:t>
            </w:r>
          </w:p>
        </w:tc>
      </w:tr>
      <w:tr w:rsidR="00A7663D" w:rsidRPr="00E0130C" w:rsidTr="001D5D35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A7663D" w:rsidRPr="00A616AA" w:rsidRDefault="00A7663D" w:rsidP="00B03089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A7663D" w:rsidRPr="00A616AA" w:rsidRDefault="00A7663D" w:rsidP="001D5D35">
            <w:pPr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A616AA">
              <w:rPr>
                <w:sz w:val="24"/>
                <w:szCs w:val="24"/>
              </w:rPr>
              <w:t xml:space="preserve">Проведение заседаний </w:t>
            </w:r>
            <w:r w:rsidRPr="00A616AA">
              <w:rPr>
                <w:sz w:val="24"/>
                <w:szCs w:val="24"/>
                <w:lang w:val="be-BY"/>
              </w:rPr>
              <w:t xml:space="preserve">антикоррупционной комиссии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A7663D" w:rsidRPr="00A616AA" w:rsidRDefault="00A7663D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в соответствии с планом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A7663D" w:rsidRPr="00A616AA" w:rsidRDefault="00A7663D" w:rsidP="004D1574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глава </w:t>
            </w:r>
            <w:r w:rsidR="004D1574">
              <w:rPr>
                <w:sz w:val="24"/>
                <w:szCs w:val="24"/>
              </w:rPr>
              <w:t>сельского поселения</w:t>
            </w:r>
          </w:p>
        </w:tc>
      </w:tr>
      <w:tr w:rsidR="002D7C88" w:rsidRPr="00E0130C" w:rsidTr="001D5D35">
        <w:trPr>
          <w:trHeight w:val="105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2D7C88" w:rsidRPr="00A616AA" w:rsidRDefault="002D7C88" w:rsidP="00B0308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2D7C88" w:rsidRPr="00A616AA" w:rsidRDefault="002D7C88" w:rsidP="001D5D35">
            <w:pPr>
              <w:contextualSpacing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Проведение мониторинга участия лиц, замещающих муниципальные должности и должности муниципальной службы, в управлении коммерческими и некоммерческими организациями.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2D7C88" w:rsidRPr="00A616AA" w:rsidRDefault="00AB126A" w:rsidP="00B31C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полугодин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2D7C88" w:rsidRPr="00A616AA" w:rsidRDefault="00AB126A" w:rsidP="004D1574">
            <w:pPr>
              <w:contextualSpacing/>
              <w:rPr>
                <w:sz w:val="24"/>
                <w:szCs w:val="24"/>
              </w:rPr>
            </w:pPr>
            <w:r w:rsidRPr="00AB126A">
              <w:rPr>
                <w:sz w:val="24"/>
                <w:szCs w:val="24"/>
              </w:rPr>
              <w:t>зам.главы администрации, управляющий делами</w:t>
            </w:r>
          </w:p>
        </w:tc>
      </w:tr>
      <w:tr w:rsidR="00AB126A" w:rsidRPr="00E0130C" w:rsidTr="001D5D35">
        <w:trPr>
          <w:trHeight w:val="105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B126A" w:rsidRPr="00A616AA" w:rsidRDefault="00AB126A" w:rsidP="00B0308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B126A" w:rsidRPr="00A616AA" w:rsidRDefault="00AB126A" w:rsidP="001D5D35">
            <w:pPr>
              <w:contextualSpacing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Обеспечить участие лиц, впервые поступивших на муниципальную службу или на работу в соответствующие организации и замещающие должности, связанные с соблюдением антикоррупционных стандартов, в мероприятих по профессиональному развитию в области противодействия коррупции.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B126A" w:rsidRPr="00A616AA" w:rsidRDefault="00AB126A" w:rsidP="00B31C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одного года со дня поступления на службу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B126A" w:rsidRPr="00A616AA" w:rsidRDefault="00AB126A" w:rsidP="004D1574">
            <w:pPr>
              <w:contextualSpacing/>
              <w:rPr>
                <w:sz w:val="24"/>
                <w:szCs w:val="24"/>
              </w:rPr>
            </w:pPr>
            <w:r w:rsidRPr="00AB126A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A7663D" w:rsidRPr="00E0130C" w:rsidTr="001D5D35">
        <w:trPr>
          <w:trHeight w:val="105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A616AA" w:rsidRDefault="00AB126A" w:rsidP="00AB12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663D"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A616AA" w:rsidRDefault="00A7663D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  <w:lang w:val="be-BY"/>
              </w:rPr>
              <w:t>Проведение заседания</w:t>
            </w:r>
            <w:r w:rsidRPr="00A616AA">
              <w:rPr>
                <w:sz w:val="24"/>
                <w:szCs w:val="24"/>
              </w:rPr>
              <w:t xml:space="preserve"> комиссии по урегулированию конфликта интересов и соблюдению требований к служебному поведению в администрации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A616AA" w:rsidRDefault="00A7663D" w:rsidP="00B31CB3">
            <w:pPr>
              <w:contextualSpacing/>
              <w:rPr>
                <w:sz w:val="24"/>
                <w:szCs w:val="24"/>
                <w:lang w:val="be-BY"/>
              </w:rPr>
            </w:pPr>
            <w:r w:rsidRPr="00A616AA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A616AA" w:rsidRDefault="00A7663D" w:rsidP="004D1574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управляющий делами, </w:t>
            </w:r>
            <w:r w:rsidR="004D1574">
              <w:rPr>
                <w:sz w:val="24"/>
                <w:szCs w:val="24"/>
              </w:rPr>
              <w:t xml:space="preserve">комиссия по урегулированию </w:t>
            </w:r>
            <w:r w:rsidRPr="00A616AA">
              <w:rPr>
                <w:sz w:val="24"/>
                <w:szCs w:val="24"/>
              </w:rPr>
              <w:t xml:space="preserve">  </w:t>
            </w:r>
            <w:r w:rsidR="004D1574" w:rsidRPr="00A616AA">
              <w:rPr>
                <w:sz w:val="24"/>
                <w:szCs w:val="24"/>
              </w:rPr>
              <w:t xml:space="preserve">конфликта интересов и соблюдению требований к служебному поведению в администрации  </w:t>
            </w:r>
          </w:p>
        </w:tc>
      </w:tr>
      <w:tr w:rsidR="00A7663D" w:rsidRPr="00E0130C" w:rsidTr="001D5D35">
        <w:trPr>
          <w:trHeight w:val="8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E0130C" w:rsidRDefault="00AB126A" w:rsidP="00AB126A">
            <w:pPr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5</w:t>
            </w:r>
            <w:r w:rsidR="00DC738F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E0130C" w:rsidDel="00330DDE" w:rsidRDefault="00A7663D" w:rsidP="001D5D3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принятие нормативных правовых актов в сфере противодействия коррупции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E0130C" w:rsidDel="004B625E" w:rsidRDefault="00A7663D" w:rsidP="00B31CB3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Default="004D1574" w:rsidP="00B03089">
            <w:pPr>
              <w:shd w:val="clear" w:color="auto" w:fill="FFFFFF"/>
              <w:contextualSpacing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22252D"/>
                <w:sz w:val="24"/>
                <w:szCs w:val="24"/>
                <w:shd w:val="clear" w:color="auto" w:fill="FFFFFF"/>
              </w:rPr>
              <w:t>зам.главы а</w:t>
            </w:r>
            <w:r w:rsidR="00715ECC">
              <w:rPr>
                <w:color w:val="22252D"/>
                <w:sz w:val="24"/>
                <w:szCs w:val="24"/>
                <w:shd w:val="clear" w:color="auto" w:fill="FFFFFF"/>
              </w:rPr>
              <w:t>дминистрации, упра</w:t>
            </w:r>
            <w:r>
              <w:rPr>
                <w:color w:val="22252D"/>
                <w:sz w:val="24"/>
                <w:szCs w:val="24"/>
                <w:shd w:val="clear" w:color="auto" w:fill="FFFFFF"/>
              </w:rPr>
              <w:t>вляющий делами</w:t>
            </w:r>
          </w:p>
        </w:tc>
      </w:tr>
      <w:tr w:rsidR="00A7663D" w:rsidRPr="00E0130C" w:rsidTr="001D5D35">
        <w:trPr>
          <w:trHeight w:val="243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A616AA" w:rsidRDefault="00AB126A" w:rsidP="00AB126A">
            <w:pPr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</w:t>
            </w:r>
            <w:r w:rsidR="00A7663D" w:rsidRPr="00A616AA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A616AA" w:rsidRDefault="00A7663D" w:rsidP="001D5D35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муниципальными служащими </w:t>
            </w:r>
            <w:r>
              <w:rPr>
                <w:sz w:val="24"/>
                <w:szCs w:val="24"/>
              </w:rPr>
              <w:t xml:space="preserve">запретов, ограничений и требований, установленных в целях противодействия коррупции, в том </w:t>
            </w:r>
            <w:r w:rsidRPr="00194318">
              <w:rPr>
                <w:sz w:val="24"/>
                <w:szCs w:val="24"/>
              </w:rPr>
              <w:t xml:space="preserve">числе касающихся </w:t>
            </w:r>
            <w:r w:rsidRPr="00A616AA">
              <w:rPr>
                <w:sz w:val="24"/>
                <w:szCs w:val="24"/>
              </w:rPr>
              <w:t>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A616AA" w:rsidRDefault="00A7663D" w:rsidP="00B31CB3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ежеквартально </w:t>
            </w:r>
          </w:p>
          <w:p w:rsidR="00A7663D" w:rsidRPr="00A616AA" w:rsidRDefault="00A7663D" w:rsidP="00B31CB3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7663D" w:rsidRPr="00A616AA" w:rsidRDefault="00A7663D" w:rsidP="00B03089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управляющий делами </w:t>
            </w:r>
          </w:p>
        </w:tc>
      </w:tr>
      <w:tr w:rsidR="005F3292" w:rsidRPr="00E0130C" w:rsidTr="001D5D35">
        <w:trPr>
          <w:trHeight w:val="243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Default="00AB126A" w:rsidP="00AB126A">
            <w:pPr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7</w:t>
            </w:r>
            <w:r w:rsidR="00287AE5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E0130C" w:rsidRDefault="005F3292" w:rsidP="001D5D35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должности руководителей государственных и муниципальных учреждений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E0130C" w:rsidRDefault="005F3292" w:rsidP="00B31CB3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управляющий делами </w:t>
            </w:r>
          </w:p>
        </w:tc>
      </w:tr>
      <w:tr w:rsidR="005F3292" w:rsidRPr="00E0130C" w:rsidTr="001D5D35">
        <w:trPr>
          <w:trHeight w:val="243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Default="00AB126A" w:rsidP="00AB126A">
            <w:pPr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  <w:r w:rsidR="00DC738F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Default="005F3292" w:rsidP="001D5D35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E0130C" w:rsidRDefault="005F3292" w:rsidP="00B31CB3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Default="004D1574" w:rsidP="004D1574">
            <w:pPr>
              <w:shd w:val="clear" w:color="auto" w:fill="FFFFFF"/>
              <w:contextualSpacing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Глава сельского поселения, комиссия по противодействию коррупции</w:t>
            </w:r>
            <w:r w:rsidRPr="00A616AA">
              <w:rPr>
                <w:sz w:val="24"/>
                <w:szCs w:val="24"/>
              </w:rPr>
              <w:t xml:space="preserve">  </w:t>
            </w:r>
          </w:p>
        </w:tc>
      </w:tr>
      <w:tr w:rsidR="005F3292" w:rsidRPr="00E0130C" w:rsidTr="001D5D35">
        <w:trPr>
          <w:trHeight w:val="172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AB126A" w:rsidP="00AB126A">
            <w:pPr>
              <w:ind w:right="-1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F3292"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1D5D35" w:rsidRDefault="005F3292" w:rsidP="001D5D3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D5D35">
              <w:rPr>
                <w:sz w:val="24"/>
                <w:szCs w:val="24"/>
              </w:rPr>
              <w:t>Доведение до граждан, поступающих на муниципальную службу в органы местного самоуправления муниципального района Уфимский район, муниципальных правовых актов муниципального района Уфимский район о противодействии коррупции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по мере необходимости </w:t>
            </w:r>
          </w:p>
          <w:p w:rsidR="005F3292" w:rsidRPr="00A616AA" w:rsidRDefault="005F3292" w:rsidP="00B31CB3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4D1574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5F3292" w:rsidRPr="00E0130C" w:rsidTr="001D5D35">
        <w:trPr>
          <w:trHeight w:val="8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AB126A" w:rsidP="00AB126A">
            <w:pPr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  <w:r w:rsidR="001D5D35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1D5D35" w:rsidRDefault="005F3292" w:rsidP="001D5D35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D5D35">
              <w:rPr>
                <w:sz w:val="24"/>
                <w:szCs w:val="24"/>
                <w:lang w:val="be-BY"/>
              </w:rPr>
              <w:t>М</w:t>
            </w:r>
            <w:r w:rsidRPr="001D5D35">
              <w:rPr>
                <w:sz w:val="24"/>
                <w:szCs w:val="24"/>
              </w:rPr>
              <w:t>ониторинг исполнения муниципальными служащими администрации нормативно-правовых актов антикоррупционной направленности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управляющий делами,</w:t>
            </w:r>
          </w:p>
          <w:p w:rsidR="005F3292" w:rsidRPr="00A616AA" w:rsidRDefault="005F3292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  <w:tr w:rsidR="005F3292" w:rsidRPr="00E0130C" w:rsidTr="001D5D35">
        <w:trPr>
          <w:trHeight w:val="8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AB126A" w:rsidP="00AB126A">
            <w:pPr>
              <w:contextualSpacing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11</w:t>
            </w:r>
            <w:r w:rsidR="005F3292" w:rsidRPr="00A616AA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1D5D35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1D5D35">
              <w:rPr>
                <w:sz w:val="24"/>
                <w:szCs w:val="24"/>
              </w:rPr>
              <w:t>Проведение проверок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администрации, руководителями муниципальных учреждений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по мере поступления сведений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4D1574" w:rsidP="005F3292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управляющий делами</w:t>
            </w:r>
          </w:p>
        </w:tc>
      </w:tr>
      <w:tr w:rsidR="005F3292" w:rsidRPr="00E0130C" w:rsidTr="001D5D35">
        <w:trPr>
          <w:trHeight w:val="108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1D5D35" w:rsidP="00AB126A">
            <w:pPr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 w:rsidR="00AB126A">
              <w:rPr>
                <w:sz w:val="24"/>
                <w:szCs w:val="24"/>
                <w:lang w:val="be-BY"/>
              </w:rPr>
              <w:t>2</w:t>
            </w:r>
            <w:r w:rsidR="005F3292" w:rsidRPr="00A616AA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1D5D35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1D5D35">
              <w:rPr>
                <w:sz w:val="24"/>
                <w:szCs w:val="24"/>
              </w:rPr>
              <w:t>Проведение контроля за доходами и расходами лиц, замещающих должности муниципальной службы и руководителями муниципальных учреждений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по мере поступления сведений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4D1574" w:rsidP="005F3292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управляющий делами</w:t>
            </w:r>
          </w:p>
        </w:tc>
      </w:tr>
      <w:tr w:rsidR="005F3292" w:rsidRPr="00E0130C" w:rsidTr="001D5D35">
        <w:trPr>
          <w:trHeight w:val="108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Default="001D5D35" w:rsidP="00AB126A">
            <w:pPr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 w:rsidR="00AB126A">
              <w:rPr>
                <w:sz w:val="24"/>
                <w:szCs w:val="24"/>
                <w:lang w:val="be-BY"/>
              </w:rPr>
              <w:t>3</w:t>
            </w:r>
            <w:r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1D5D35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1D5D35">
              <w:rPr>
                <w:sz w:val="24"/>
                <w:szCs w:val="24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в орган местного самоуправления и подведомственных им учреждениях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E0130C" w:rsidRDefault="005F3292" w:rsidP="00B31C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4D1574" w:rsidRPr="00E0130C" w:rsidRDefault="005F3292" w:rsidP="004D1574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управляющий делами</w:t>
            </w:r>
          </w:p>
          <w:p w:rsidR="005F3292" w:rsidRPr="00E0130C" w:rsidRDefault="005F3292" w:rsidP="005F3292">
            <w:pPr>
              <w:contextualSpacing/>
              <w:rPr>
                <w:sz w:val="24"/>
                <w:szCs w:val="24"/>
              </w:rPr>
            </w:pPr>
          </w:p>
        </w:tc>
      </w:tr>
      <w:tr w:rsidR="005F3292" w:rsidRPr="00E0130C" w:rsidTr="001D5D35">
        <w:trPr>
          <w:trHeight w:val="108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Default="001D5D35" w:rsidP="00AB126A">
            <w:pPr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 w:rsidR="00AB126A">
              <w:rPr>
                <w:sz w:val="24"/>
                <w:szCs w:val="24"/>
                <w:lang w:val="be-BY"/>
              </w:rPr>
              <w:t>4</w:t>
            </w:r>
            <w:r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3C7B81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B7214B">
              <w:rPr>
                <w:sz w:val="24"/>
                <w:szCs w:val="24"/>
              </w:rPr>
              <w:t>Актуализация</w:t>
            </w:r>
            <w:r>
              <w:rPr>
                <w:sz w:val="24"/>
                <w:szCs w:val="24"/>
              </w:rPr>
              <w:t xml:space="preserve"> сведений, содержащихся в анкетах, представляемых при назначении лиц, замещающих муниципальные должности, должности муниципальной службы, об их родственниках и свойств</w:t>
            </w:r>
            <w:r w:rsidR="00616DC2">
              <w:rPr>
                <w:sz w:val="24"/>
                <w:szCs w:val="24"/>
              </w:rPr>
              <w:t>енн</w:t>
            </w:r>
            <w:r>
              <w:rPr>
                <w:sz w:val="24"/>
                <w:szCs w:val="24"/>
              </w:rPr>
              <w:t xml:space="preserve">иках в целях выявления возможного конфликта интересов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Default="005F3292" w:rsidP="00B31C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4D1574" w:rsidRPr="00E0130C" w:rsidRDefault="005F3292" w:rsidP="004D1574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управляющий делами</w:t>
            </w:r>
          </w:p>
          <w:p w:rsidR="005F3292" w:rsidRPr="00E0130C" w:rsidRDefault="005F3292" w:rsidP="005F3292">
            <w:pPr>
              <w:contextualSpacing/>
              <w:rPr>
                <w:sz w:val="24"/>
                <w:szCs w:val="24"/>
              </w:rPr>
            </w:pPr>
          </w:p>
        </w:tc>
      </w:tr>
      <w:tr w:rsidR="005F3292" w:rsidRPr="00E0130C" w:rsidTr="001D5D35">
        <w:trPr>
          <w:trHeight w:val="306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1D5D35" w:rsidP="00AB126A">
            <w:pPr>
              <w:contextualSpacing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 w:rsidR="00AB126A">
              <w:rPr>
                <w:sz w:val="24"/>
                <w:szCs w:val="24"/>
                <w:lang w:val="be-BY"/>
              </w:rPr>
              <w:t>5</w:t>
            </w:r>
            <w:r w:rsidR="005F3292" w:rsidRPr="00A616AA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Анализ случаев возникновения конфликта интересов, одной из сторон которого являются лица, замещающие должности муниципальной службы администрации, и </w:t>
            </w:r>
            <w:r w:rsidRPr="00A616AA">
              <w:rPr>
                <w:sz w:val="24"/>
                <w:szCs w:val="24"/>
              </w:rPr>
              <w:lastRenderedPageBreak/>
              <w:t>руководители подведомственных организаций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widowControl w:val="0"/>
              <w:shd w:val="clear" w:color="auto" w:fill="FFFFFF"/>
              <w:contextualSpacing/>
              <w:rPr>
                <w:sz w:val="24"/>
                <w:szCs w:val="24"/>
              </w:rPr>
            </w:pPr>
            <w:r w:rsidRPr="00E0130C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урегулированию конфликта  </w:t>
            </w:r>
            <w:r w:rsidRPr="00A616AA">
              <w:rPr>
                <w:sz w:val="24"/>
                <w:szCs w:val="24"/>
                <w:lang w:val="be-BY"/>
              </w:rPr>
              <w:t>интересов</w:t>
            </w:r>
            <w:r w:rsidRPr="00A616AA">
              <w:rPr>
                <w:sz w:val="24"/>
                <w:szCs w:val="24"/>
              </w:rPr>
              <w:t xml:space="preserve">  </w:t>
            </w:r>
          </w:p>
        </w:tc>
      </w:tr>
      <w:tr w:rsidR="005F3292" w:rsidRPr="00E0130C" w:rsidTr="00A616AA">
        <w:tc>
          <w:tcPr>
            <w:tcW w:w="14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E0130C" w:rsidRDefault="005F3292" w:rsidP="00B31CB3">
            <w:pPr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lastRenderedPageBreak/>
              <w:t>II. Выявление и систематизация причин и условий проявления коррупции в деятельности администрации, экспертиза проектов муниципальных  правовых актов, мониторинг коррупционных рисков и их устранение</w:t>
            </w:r>
          </w:p>
        </w:tc>
      </w:tr>
      <w:tr w:rsidR="005F3292" w:rsidRPr="00E0130C" w:rsidTr="001D5D35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5F3292" w:rsidP="005F3292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Проведение антикоррупционной экспертизы нормативных правовых актов</w:t>
            </w:r>
            <w:r>
              <w:rPr>
                <w:sz w:val="24"/>
                <w:szCs w:val="24"/>
              </w:rPr>
              <w:t xml:space="preserve"> и проектов нормативных правовых актов</w:t>
            </w:r>
            <w:r w:rsidRPr="00A61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5F3292" w:rsidP="00B31CB3">
            <w:pPr>
              <w:contextualSpacing/>
              <w:rPr>
                <w:sz w:val="24"/>
                <w:szCs w:val="24"/>
                <w:lang w:val="be-BY"/>
              </w:rPr>
            </w:pPr>
            <w:r w:rsidRPr="00A616AA"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4D1574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Комиссия по проведению </w:t>
            </w:r>
            <w:r w:rsidRPr="00A616AA">
              <w:rPr>
                <w:sz w:val="24"/>
                <w:szCs w:val="24"/>
              </w:rPr>
              <w:t>антикоррупционной экспертизы нормативных правовых актов</w:t>
            </w:r>
            <w:r>
              <w:rPr>
                <w:sz w:val="24"/>
                <w:szCs w:val="24"/>
              </w:rPr>
              <w:t xml:space="preserve"> и проектов нормативных правовых актов</w:t>
            </w:r>
            <w:r w:rsidRPr="00A61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</w:t>
            </w:r>
          </w:p>
          <w:p w:rsidR="005F3292" w:rsidRPr="00A616AA" w:rsidRDefault="005F3292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  <w:tr w:rsidR="005F3292" w:rsidRPr="00E0130C" w:rsidTr="001D5D35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A6F49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>проведения</w:t>
            </w:r>
            <w:r w:rsidRPr="00A616AA">
              <w:rPr>
                <w:sz w:val="24"/>
                <w:szCs w:val="24"/>
              </w:rPr>
              <w:t xml:space="preserve"> независимой антикоррупционной экспертизы и общественного обсуждения проектов нормативных правовых актов и действующих нормативных правовых актов и мониторинга практики правоприменения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4D1574" w:rsidRPr="00A616AA" w:rsidRDefault="004D1574" w:rsidP="004D1574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Комиссия по проведению </w:t>
            </w:r>
            <w:r w:rsidRPr="00A616AA">
              <w:rPr>
                <w:sz w:val="24"/>
                <w:szCs w:val="24"/>
              </w:rPr>
              <w:t>антикоррупционной экспертизы нормативных правовых актов</w:t>
            </w:r>
            <w:r>
              <w:rPr>
                <w:sz w:val="24"/>
                <w:szCs w:val="24"/>
              </w:rPr>
              <w:t xml:space="preserve"> и проектов нормативных правовых актов</w:t>
            </w:r>
            <w:r w:rsidRPr="00A616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</w:t>
            </w:r>
          </w:p>
          <w:p w:rsidR="005F3292" w:rsidRPr="00A616AA" w:rsidRDefault="005F3292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  <w:tr w:rsidR="005F3292" w:rsidRPr="00E0130C" w:rsidTr="001D5D35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Рассмотрение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ежеквартально </w:t>
            </w:r>
          </w:p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(до</w:t>
            </w:r>
            <w:r>
              <w:rPr>
                <w:sz w:val="24"/>
                <w:szCs w:val="24"/>
              </w:rPr>
              <w:t xml:space="preserve"> </w:t>
            </w:r>
            <w:r w:rsidRPr="00A616AA">
              <w:rPr>
                <w:sz w:val="24"/>
                <w:szCs w:val="24"/>
              </w:rPr>
              <w:t xml:space="preserve">10 числа месяца, следующего за отчетным) </w:t>
            </w:r>
          </w:p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4D1574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противодействию коррупции</w:t>
            </w:r>
            <w:r w:rsidRPr="00A616A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администрации сельского поселения</w:t>
            </w:r>
          </w:p>
        </w:tc>
      </w:tr>
      <w:tr w:rsidR="005F3292" w:rsidRPr="00E0130C" w:rsidTr="001D5D35">
        <w:trPr>
          <w:trHeight w:val="59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Организация систематического проведения в администрации оценок коррупционных рисков, возникающих при реализации ею своих функций, </w:t>
            </w:r>
          </w:p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внесение уточнений в перечень должностей муниципальной службы в администрации, замещение которых связано с коррупционными рисками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ежеквартально (до 10 числа месяца, следующего за отчетным) </w:t>
            </w:r>
          </w:p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постоянно </w:t>
            </w:r>
          </w:p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4D1574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противодействию коррупции</w:t>
            </w:r>
            <w:r w:rsidRPr="00A616A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администрации сельского поселения</w:t>
            </w:r>
            <w:r w:rsidRPr="00A616AA">
              <w:rPr>
                <w:sz w:val="24"/>
                <w:szCs w:val="24"/>
              </w:rPr>
              <w:t xml:space="preserve"> </w:t>
            </w:r>
          </w:p>
        </w:tc>
      </w:tr>
      <w:tr w:rsidR="005F3292" w:rsidRPr="00E0130C" w:rsidTr="001D5D35">
        <w:trPr>
          <w:trHeight w:val="126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Своевременное устранение выявленных органами прокуратуры в нормативных правовых актах администрации и их проектах коррупциогенных факторов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4D1574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зам.главы администрации, управляющий делами</w:t>
            </w:r>
            <w:r w:rsidR="005F3292" w:rsidRPr="00A616AA">
              <w:rPr>
                <w:sz w:val="24"/>
                <w:szCs w:val="24"/>
              </w:rPr>
              <w:t xml:space="preserve">  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contextualSpacing/>
              <w:jc w:val="center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Мониторинг и выявление коррупционных рисков, в том числе причин и условий коррупции, в деятельности по размещению муниципальных заказов и устранение выявленных коррупционных рисков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4D1574" w:rsidP="005F32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поселения, комиссия 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E0130C" w:rsidRDefault="001D5D35" w:rsidP="005F329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BE4AD7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использование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</w:t>
            </w:r>
            <w:r>
              <w:rPr>
                <w:sz w:val="24"/>
                <w:szCs w:val="24"/>
              </w:rPr>
              <w:lastRenderedPageBreak/>
              <w:t xml:space="preserve">несовершеннолетних детей, при заполнении справок о доходах, расходах, об имуществе и обязательствах имущественного характера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BE4AD7" w:rsidRDefault="0054355F" w:rsidP="00B31C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4D1574" w:rsidRPr="00BE4AD7" w:rsidDel="00194318" w:rsidRDefault="0054355F" w:rsidP="004D1574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управляющий делами</w:t>
            </w:r>
          </w:p>
          <w:p w:rsidR="005F3292" w:rsidRPr="00BE4AD7" w:rsidDel="00194318" w:rsidRDefault="005F3292" w:rsidP="0054355F">
            <w:pPr>
              <w:contextualSpacing/>
              <w:rPr>
                <w:sz w:val="24"/>
                <w:szCs w:val="24"/>
              </w:rPr>
            </w:pP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A6F49" w:rsidRDefault="001D5D35" w:rsidP="005F329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5F3292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A6F49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на предмет аффилированности либо наличия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A6F49" w:rsidRDefault="005F3292" w:rsidP="00B31C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A6F49" w:rsidDel="00194318" w:rsidRDefault="00AF5E5F" w:rsidP="005F32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противодействию коррупции</w:t>
            </w:r>
            <w:r w:rsidRPr="00A616A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администрации сельского поселения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1D5D35" w:rsidP="005F329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F3292"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администрации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муниципальные служащие </w:t>
            </w:r>
          </w:p>
        </w:tc>
      </w:tr>
      <w:tr w:rsidR="005F3292" w:rsidRPr="00E0130C" w:rsidTr="00A616AA">
        <w:tc>
          <w:tcPr>
            <w:tcW w:w="14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</w:p>
          <w:p w:rsidR="005F3292" w:rsidRPr="00E0130C" w:rsidRDefault="005F3292" w:rsidP="00B31CB3">
            <w:pPr>
              <w:contextualSpacing/>
              <w:rPr>
                <w:sz w:val="24"/>
                <w:szCs w:val="24"/>
              </w:rPr>
            </w:pPr>
            <w:r w:rsidRPr="007C5118">
              <w:rPr>
                <w:sz w:val="24"/>
                <w:szCs w:val="24"/>
                <w:lang w:val="en-US"/>
              </w:rPr>
              <w:t>III</w:t>
            </w:r>
            <w:r w:rsidRPr="007C5118">
              <w:rPr>
                <w:sz w:val="24"/>
                <w:szCs w:val="24"/>
              </w:rPr>
              <w:t>.  Выявление и профилактика коррупции в экономической, бюджетной и социальной сфере</w:t>
            </w:r>
          </w:p>
        </w:tc>
      </w:tr>
      <w:tr w:rsidR="0096677B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96677B" w:rsidRDefault="0096677B" w:rsidP="005F3292">
            <w:pPr>
              <w:ind w:right="-1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96677B" w:rsidRPr="00805FFF" w:rsidRDefault="0096677B" w:rsidP="0096677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недопущению нецелевого использования бюджнтных а</w:t>
            </w:r>
            <w:r w:rsidR="00805FF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сигнований федерального бюджета</w:t>
            </w:r>
            <w:r w:rsidR="00805FFF">
              <w:rPr>
                <w:sz w:val="24"/>
                <w:szCs w:val="24"/>
              </w:rPr>
              <w:t xml:space="preserve">, выделяемых на проведение противоэпидемических мероприятий, в том числе на противодействие распространению новой коронавирусной инфекции </w:t>
            </w:r>
            <w:r w:rsidR="00805FFF" w:rsidRPr="00805FFF">
              <w:rPr>
                <w:sz w:val="24"/>
                <w:szCs w:val="24"/>
              </w:rPr>
              <w:t>(</w:t>
            </w:r>
            <w:r w:rsidR="00805FFF">
              <w:rPr>
                <w:sz w:val="24"/>
                <w:szCs w:val="24"/>
                <w:lang w:val="en-US"/>
              </w:rPr>
              <w:t>COVID</w:t>
            </w:r>
            <w:r w:rsidR="00805FFF" w:rsidRPr="00805FFF">
              <w:rPr>
                <w:sz w:val="24"/>
                <w:szCs w:val="24"/>
              </w:rPr>
              <w:t>-19)</w:t>
            </w:r>
            <w:r w:rsidR="00805FFF">
              <w:rPr>
                <w:sz w:val="24"/>
                <w:szCs w:val="24"/>
              </w:rPr>
              <w:t xml:space="preserve">, а также на реализацию национальных проектов, предусмотренных Указом Президента Российской Федерации от 7 мая 2018 года №204 «О национальных целях и </w:t>
            </w:r>
            <w:r w:rsidR="00805FFF">
              <w:rPr>
                <w:sz w:val="24"/>
                <w:szCs w:val="24"/>
              </w:rPr>
              <w:lastRenderedPageBreak/>
              <w:t>стратегических задачах Российской Федерации на период 2024 года», обратив особое внимание на выявление и пресечение фактов предоставление аффилированных коммерческим структурам неправомерных преимуществ и оказания им содействия в иной форме должностными лицами органов местного самоуправления.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96677B" w:rsidRPr="00A616AA" w:rsidDel="002E1FEC" w:rsidRDefault="007A462E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96677B" w:rsidRDefault="007A462E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Контрольно-счетный орган муниципального самообразования</w:t>
            </w:r>
          </w:p>
        </w:tc>
      </w:tr>
      <w:tr w:rsidR="00AB126A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B126A" w:rsidRDefault="00AB126A" w:rsidP="0096677B">
            <w:pPr>
              <w:ind w:right="-1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B126A" w:rsidRPr="00A616AA" w:rsidRDefault="00AB126A" w:rsidP="001D5D3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участие муниципальных соужащих,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 противодействия коррупции, в том числе их обучение по дополнительным профессиональным программам в </w:t>
            </w:r>
            <w:r w:rsidRPr="00AB126A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асти  противодействия коррупции.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B126A" w:rsidRPr="00A616AA" w:rsidDel="002E1FEC" w:rsidRDefault="00AB126A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AB126A" w:rsidRDefault="00AB126A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B126A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15005D" w:rsidRDefault="00AB126A" w:rsidP="00AB126A">
            <w:pPr>
              <w:ind w:right="-1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F3292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935439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Осуществление 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935439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 w:rsidDel="002E1FEC"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935439" w:rsidRDefault="00715ECC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Финасовый орган администрации</w:t>
            </w:r>
          </w:p>
          <w:p w:rsidR="005F3292" w:rsidRPr="00935439" w:rsidRDefault="005F3292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Default="00AB126A" w:rsidP="00AB126A">
            <w:pPr>
              <w:ind w:right="-1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F329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935439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 проведение независимой антикоррупционной экспертизы и общественного обсуждения проектов </w:t>
            </w:r>
            <w:r>
              <w:rPr>
                <w:sz w:val="24"/>
                <w:szCs w:val="24"/>
              </w:rPr>
              <w:lastRenderedPageBreak/>
              <w:t>нормативных правовых актов и мониторинга практики правоприменения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935439" w:rsidDel="002E1FEC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935439" w:rsidRDefault="00715ECC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Зам.главы администрации,управляющий делами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AB126A" w:rsidP="00AB126A">
            <w:pPr>
              <w:ind w:right="-157"/>
              <w:contextualSpacing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F3292"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Организация и проведен</w:t>
            </w:r>
            <w:r w:rsidRPr="00401592">
              <w:rPr>
                <w:sz w:val="24"/>
                <w:szCs w:val="24"/>
              </w:rPr>
              <w:t xml:space="preserve">ие мероприятий к Международному </w:t>
            </w:r>
            <w:r w:rsidRPr="00A616AA">
              <w:rPr>
                <w:sz w:val="24"/>
                <w:szCs w:val="24"/>
              </w:rPr>
              <w:t>дню борьбы с коррупцией (9 декабря)</w:t>
            </w:r>
            <w:r w:rsidRPr="00401592" w:rsidDel="002E1F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декабрь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715ECC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A6F49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ам.</w:t>
            </w:r>
            <w:r w:rsidR="005F3292">
              <w:rPr>
                <w:sz w:val="24"/>
                <w:szCs w:val="24"/>
              </w:rPr>
              <w:t xml:space="preserve"> </w:t>
            </w:r>
            <w:r w:rsidR="005F3292" w:rsidRPr="00A616AA">
              <w:rPr>
                <w:sz w:val="24"/>
                <w:szCs w:val="24"/>
              </w:rPr>
              <w:t>главы</w:t>
            </w:r>
            <w:r w:rsidR="005F3292" w:rsidRPr="00A616AA">
              <w:rPr>
                <w:sz w:val="24"/>
                <w:szCs w:val="24"/>
                <w:lang w:val="be-BY"/>
              </w:rPr>
              <w:t xml:space="preserve"> администрации</w:t>
            </w:r>
          </w:p>
        </w:tc>
      </w:tr>
      <w:tr w:rsidR="005F3292" w:rsidRPr="00E0130C" w:rsidTr="00A616AA">
        <w:tc>
          <w:tcPr>
            <w:tcW w:w="14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E0130C" w:rsidRDefault="005F3292" w:rsidP="00287AE5">
            <w:pPr>
              <w:contextualSpacing/>
              <w:jc w:val="center"/>
              <w:rPr>
                <w:sz w:val="24"/>
                <w:szCs w:val="24"/>
              </w:rPr>
            </w:pPr>
            <w:r w:rsidRPr="007C5118">
              <w:rPr>
                <w:sz w:val="24"/>
                <w:szCs w:val="24"/>
                <w:lang w:val="en-US"/>
              </w:rPr>
              <w:t>IV</w:t>
            </w:r>
            <w:r w:rsidRPr="007C5118">
              <w:rPr>
                <w:sz w:val="24"/>
                <w:szCs w:val="24"/>
              </w:rPr>
              <w:t>. Взаимодействие администрации</w:t>
            </w:r>
            <w:r w:rsidR="00715ECC" w:rsidRPr="004D1574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Дмитриевский сельсовет</w:t>
            </w:r>
            <w:r w:rsidRPr="007C5118">
              <w:rPr>
                <w:sz w:val="24"/>
                <w:szCs w:val="24"/>
              </w:rPr>
              <w:t xml:space="preserve"> МР Уфимский район РБ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администрации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ind w:right="-29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B61ADE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Проведение мониторинга коррупционных проявлений посредством анализа жалоб и обращений граждан и организаций, своевременное их рассмотрение и принятие мер по указанным фактам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A5FE6" w:rsidRDefault="005F3292" w:rsidP="00B31C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715ECC" w:rsidP="00715ECC">
            <w:pPr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  <w:r w:rsidR="005F3292" w:rsidRPr="00A616AA">
              <w:rPr>
                <w:sz w:val="24"/>
                <w:szCs w:val="24"/>
              </w:rPr>
              <w:t xml:space="preserve"> 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center"/>
              <w:rPr>
                <w:sz w:val="24"/>
                <w:szCs w:val="24"/>
              </w:rPr>
            </w:pPr>
            <w:r w:rsidRPr="00AA5FE6">
              <w:rPr>
                <w:sz w:val="24"/>
                <w:szCs w:val="24"/>
              </w:rPr>
              <w:t>2</w:t>
            </w:r>
            <w:r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5F3292" w:rsidRPr="00B61ADE" w:rsidRDefault="005F3292" w:rsidP="001D5D35">
            <w:pPr>
              <w:ind w:left="284" w:right="282"/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Привлечение членов общественных советов</w:t>
            </w:r>
            <w:r>
              <w:rPr>
                <w:sz w:val="24"/>
                <w:szCs w:val="24"/>
              </w:rPr>
              <w:t xml:space="preserve"> и представителей общественных объединений и иных институтов гражданского общества к</w:t>
            </w:r>
            <w:r w:rsidRPr="00A616AA">
              <w:rPr>
                <w:sz w:val="24"/>
                <w:szCs w:val="24"/>
              </w:rPr>
              <w:t xml:space="preserve"> осуществлению контроля за выполнением мероприятий, преду</w:t>
            </w:r>
            <w:r w:rsidRPr="00AA6F49">
              <w:rPr>
                <w:sz w:val="24"/>
                <w:szCs w:val="24"/>
              </w:rPr>
              <w:t>смотренных план</w:t>
            </w:r>
            <w:r w:rsidR="001B372B">
              <w:rPr>
                <w:sz w:val="24"/>
                <w:szCs w:val="24"/>
              </w:rPr>
              <w:t>ом</w:t>
            </w:r>
            <w:r w:rsidRPr="00A616AA">
              <w:rPr>
                <w:sz w:val="24"/>
                <w:szCs w:val="24"/>
              </w:rPr>
              <w:t xml:space="preserve"> по противодействию коррупции 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5F3292" w:rsidRPr="00512B1F" w:rsidRDefault="007F6ECA" w:rsidP="00B31CB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F3292" w:rsidRPr="007C5118"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5F3292" w:rsidRPr="00344081" w:rsidRDefault="005F3292" w:rsidP="005F3292">
            <w:pPr>
              <w:ind w:left="232" w:right="276"/>
              <w:contextualSpacing/>
              <w:rPr>
                <w:sz w:val="24"/>
                <w:szCs w:val="24"/>
                <w:lang w:val="be-BY"/>
              </w:rPr>
            </w:pPr>
            <w:r w:rsidRPr="00344081">
              <w:rPr>
                <w:sz w:val="24"/>
                <w:szCs w:val="24"/>
              </w:rPr>
              <w:t xml:space="preserve">глава </w:t>
            </w:r>
            <w:r w:rsidR="00715ECC">
              <w:rPr>
                <w:sz w:val="24"/>
                <w:szCs w:val="24"/>
              </w:rPr>
              <w:t>сельского поселения</w:t>
            </w:r>
            <w:r w:rsidRPr="00344081">
              <w:rPr>
                <w:sz w:val="24"/>
                <w:szCs w:val="24"/>
              </w:rPr>
              <w:t xml:space="preserve">, муниципальные служащие, </w:t>
            </w:r>
          </w:p>
          <w:p w:rsidR="005F3292" w:rsidRPr="00A616AA" w:rsidRDefault="005F3292" w:rsidP="005F3292">
            <w:pPr>
              <w:ind w:left="232" w:right="276"/>
              <w:contextualSpacing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антикоррупционная комиссия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center"/>
              <w:rPr>
                <w:sz w:val="24"/>
                <w:szCs w:val="24"/>
              </w:rPr>
            </w:pPr>
            <w:r w:rsidRPr="00620EBD">
              <w:rPr>
                <w:sz w:val="24"/>
                <w:szCs w:val="24"/>
              </w:rPr>
              <w:t>3</w:t>
            </w:r>
            <w:r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Информирование граждан и институтов гражданского общества о результатах проведенных проверок в администрации </w:t>
            </w:r>
            <w:r w:rsidR="00715ECC" w:rsidRPr="004D1574">
              <w:rPr>
                <w:rFonts w:eastAsia="Calibri"/>
                <w:sz w:val="24"/>
                <w:szCs w:val="24"/>
                <w:lang w:eastAsia="en-US"/>
              </w:rPr>
              <w:t>сельского поселения Дмитриевский сельсовет</w:t>
            </w:r>
            <w:r w:rsidR="00715ECC" w:rsidRPr="00A616AA">
              <w:rPr>
                <w:sz w:val="24"/>
                <w:szCs w:val="24"/>
              </w:rPr>
              <w:t xml:space="preserve"> </w:t>
            </w:r>
            <w:r w:rsidRPr="00A616AA">
              <w:rPr>
                <w:sz w:val="24"/>
                <w:szCs w:val="24"/>
              </w:rPr>
              <w:t xml:space="preserve">муниципального района, обстоятельствах совершения коррупционных правонарушений и </w:t>
            </w:r>
            <w:r w:rsidRPr="00A616AA">
              <w:rPr>
                <w:sz w:val="24"/>
                <w:szCs w:val="24"/>
              </w:rPr>
              <w:lastRenderedPageBreak/>
              <w:t>принятых мерах по отношению к виновным лицам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Del="002E1FEC" w:rsidRDefault="005F3292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lastRenderedPageBreak/>
              <w:t>по результатам проведения проверок</w:t>
            </w:r>
          </w:p>
          <w:p w:rsidR="005F3292" w:rsidRPr="00A616AA" w:rsidDel="002E1FEC" w:rsidRDefault="005F3292" w:rsidP="00B31CB3">
            <w:pPr>
              <w:contextualSpacing/>
              <w:rPr>
                <w:sz w:val="24"/>
                <w:szCs w:val="24"/>
              </w:rPr>
            </w:pPr>
          </w:p>
          <w:p w:rsidR="005F3292" w:rsidRPr="00A616AA" w:rsidDel="002E1FEC" w:rsidRDefault="005F3292" w:rsidP="00B31CB3">
            <w:pPr>
              <w:contextualSpacing/>
              <w:rPr>
                <w:sz w:val="24"/>
                <w:szCs w:val="24"/>
              </w:rPr>
            </w:pPr>
          </w:p>
          <w:p w:rsidR="005F3292" w:rsidRPr="00A616AA" w:rsidDel="002E1FEC" w:rsidRDefault="005F3292" w:rsidP="00B31CB3">
            <w:pPr>
              <w:contextualSpacing/>
              <w:rPr>
                <w:sz w:val="24"/>
                <w:szCs w:val="24"/>
              </w:rPr>
            </w:pPr>
          </w:p>
          <w:p w:rsidR="005F3292" w:rsidRPr="00A616AA" w:rsidDel="002E1FEC" w:rsidRDefault="005F3292" w:rsidP="00B31CB3">
            <w:pPr>
              <w:contextualSpacing/>
              <w:rPr>
                <w:sz w:val="24"/>
                <w:szCs w:val="24"/>
              </w:rPr>
            </w:pPr>
          </w:p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715ECC" w:rsidRPr="00A616AA" w:rsidRDefault="00715ECC" w:rsidP="00715EC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Зам.главы администрации,управляющий делами</w:t>
            </w:r>
          </w:p>
          <w:p w:rsidR="005F3292" w:rsidRPr="00A616AA" w:rsidRDefault="00715ECC" w:rsidP="005F329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антикоррупционная комиссия</w:t>
            </w:r>
          </w:p>
        </w:tc>
      </w:tr>
      <w:tr w:rsidR="005F3292" w:rsidRPr="00E0130C" w:rsidTr="001D5D35">
        <w:trPr>
          <w:trHeight w:val="1366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contextualSpacing/>
              <w:jc w:val="center"/>
              <w:rPr>
                <w:sz w:val="24"/>
                <w:szCs w:val="24"/>
              </w:rPr>
            </w:pPr>
            <w:r w:rsidRPr="00D92211">
              <w:rPr>
                <w:sz w:val="24"/>
                <w:szCs w:val="24"/>
              </w:rPr>
              <w:lastRenderedPageBreak/>
              <w:t>4</w:t>
            </w:r>
            <w:r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Размещение в официальных СМИ и  на официальном сайте в специальном разделе «Антикоррупционная политика» материалов по антикоррупционной деяте</w:t>
            </w:r>
            <w:r w:rsidRPr="00E0130C">
              <w:rPr>
                <w:sz w:val="24"/>
                <w:szCs w:val="24"/>
              </w:rPr>
              <w:t>льности  в муниципальном районе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715ECC" w:rsidRPr="00A616AA" w:rsidRDefault="00715ECC" w:rsidP="00715EC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Зам.главы администрации,управляющий делами</w:t>
            </w:r>
          </w:p>
          <w:p w:rsidR="005F3292" w:rsidRPr="001D5D35" w:rsidRDefault="005F3292" w:rsidP="005F3292">
            <w:pPr>
              <w:contextualSpacing/>
              <w:rPr>
                <w:sz w:val="24"/>
                <w:szCs w:val="24"/>
                <w:lang w:val="be-BY"/>
              </w:rPr>
            </w:pPr>
          </w:p>
        </w:tc>
      </w:tr>
      <w:tr w:rsidR="005F3292" w:rsidRPr="00E0130C" w:rsidTr="001D5D35">
        <w:trPr>
          <w:trHeight w:val="77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ind w:left="-296" w:right="-306"/>
              <w:contextualSpacing/>
              <w:jc w:val="center"/>
              <w:rPr>
                <w:sz w:val="24"/>
                <w:szCs w:val="24"/>
              </w:rPr>
            </w:pPr>
            <w:r w:rsidRPr="00D92211">
              <w:rPr>
                <w:sz w:val="24"/>
                <w:szCs w:val="24"/>
              </w:rPr>
              <w:t>5</w:t>
            </w:r>
            <w:r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Мониторинг публикаций в средствах массовой информации о фактах проявл</w:t>
            </w:r>
            <w:r w:rsidRPr="00D92211">
              <w:rPr>
                <w:sz w:val="24"/>
                <w:szCs w:val="24"/>
              </w:rPr>
              <w:t>ения коррупции в администрации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Del="002E1FEC" w:rsidRDefault="005F3292" w:rsidP="00B31CB3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п</w:t>
            </w:r>
            <w:r w:rsidRPr="00D92211">
              <w:rPr>
                <w:sz w:val="24"/>
                <w:szCs w:val="24"/>
              </w:rPr>
              <w:t>остоянно</w:t>
            </w:r>
          </w:p>
          <w:p w:rsidR="005F3292" w:rsidRPr="00A616AA" w:rsidRDefault="005F3292" w:rsidP="00B31CB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715ECC" w:rsidRPr="00A616AA" w:rsidRDefault="00715ECC" w:rsidP="00715EC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Зам.главы администрации,управляющий делами</w:t>
            </w:r>
          </w:p>
          <w:p w:rsidR="005F3292" w:rsidRPr="00A616AA" w:rsidRDefault="005F3292" w:rsidP="005F3292">
            <w:pPr>
              <w:contextualSpacing/>
              <w:rPr>
                <w:sz w:val="24"/>
                <w:szCs w:val="24"/>
                <w:lang w:val="be-BY"/>
              </w:rPr>
            </w:pPr>
          </w:p>
        </w:tc>
      </w:tr>
      <w:tr w:rsidR="005F3292" w:rsidRPr="00E0130C" w:rsidTr="001D5D35">
        <w:trPr>
          <w:trHeight w:val="243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5F3292" w:rsidP="001D5D35">
            <w:pPr>
              <w:ind w:left="-154" w:right="-157"/>
              <w:contextualSpacing/>
              <w:jc w:val="center"/>
              <w:rPr>
                <w:sz w:val="24"/>
                <w:szCs w:val="24"/>
              </w:rPr>
            </w:pPr>
            <w:r w:rsidRPr="00D92211">
              <w:rPr>
                <w:sz w:val="24"/>
                <w:szCs w:val="24"/>
              </w:rPr>
              <w:t>6</w:t>
            </w:r>
            <w:r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715ECC" w:rsidP="001D5D35">
            <w:pPr>
              <w:shd w:val="clear" w:color="auto" w:fill="FFFFFF"/>
              <w:ind w:firstLine="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п</w:t>
            </w:r>
            <w:r w:rsidR="005F3292" w:rsidRPr="00A616AA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="005F3292" w:rsidRPr="00A616AA">
              <w:rPr>
                <w:sz w:val="24"/>
                <w:szCs w:val="24"/>
              </w:rPr>
              <w:t xml:space="preserve"> опроса граждан с целью </w:t>
            </w:r>
            <w:r w:rsidR="005F3292">
              <w:rPr>
                <w:sz w:val="24"/>
                <w:szCs w:val="24"/>
              </w:rPr>
              <w:t xml:space="preserve">оценить уровень коррупции и </w:t>
            </w:r>
            <w:r w:rsidR="005F3292" w:rsidRPr="00AA6F49">
              <w:rPr>
                <w:sz w:val="24"/>
                <w:szCs w:val="24"/>
              </w:rPr>
              <w:t>эффективность</w:t>
            </w:r>
            <w:r w:rsidR="005F3292" w:rsidRPr="00A616AA">
              <w:rPr>
                <w:sz w:val="24"/>
                <w:szCs w:val="24"/>
              </w:rPr>
              <w:t xml:space="preserve"> противодействия коррупции на территории муниципального района Уфимский район, в том числе в разрезе поселений; </w:t>
            </w:r>
          </w:p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AA6F49">
              <w:rPr>
                <w:sz w:val="24"/>
                <w:szCs w:val="24"/>
              </w:rPr>
              <w:t>внесение по результатам опроса</w:t>
            </w:r>
            <w:r w:rsidR="00FF1073">
              <w:rPr>
                <w:sz w:val="24"/>
                <w:szCs w:val="24"/>
              </w:rPr>
              <w:t xml:space="preserve"> предложений </w:t>
            </w:r>
            <w:r w:rsidR="000B132D">
              <w:rPr>
                <w:sz w:val="24"/>
                <w:szCs w:val="24"/>
              </w:rPr>
              <w:t xml:space="preserve">в план мероприятий по противодействию коррупции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Default="005F3292" w:rsidP="00320446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до </w:t>
            </w:r>
            <w:r w:rsidR="00320446">
              <w:rPr>
                <w:sz w:val="24"/>
                <w:szCs w:val="24"/>
              </w:rPr>
              <w:t xml:space="preserve">25 мая ежегодно </w:t>
            </w:r>
          </w:p>
          <w:p w:rsidR="00320446" w:rsidRDefault="00320446" w:rsidP="00320446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320446" w:rsidRDefault="00320446" w:rsidP="00320446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320446" w:rsidRDefault="00320446" w:rsidP="00320446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320446" w:rsidRDefault="00320446" w:rsidP="00320446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320446" w:rsidRPr="00A616AA" w:rsidRDefault="00320446" w:rsidP="00320446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июня ежегодно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715ECC" w:rsidP="00715EC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Администрация </w:t>
            </w:r>
            <w:r w:rsidR="005F3292" w:rsidRPr="00A616AA">
              <w:rPr>
                <w:sz w:val="24"/>
                <w:szCs w:val="24"/>
                <w:lang w:val="be-BY"/>
              </w:rPr>
              <w:t>сельск</w:t>
            </w:r>
            <w:r>
              <w:rPr>
                <w:sz w:val="24"/>
                <w:szCs w:val="24"/>
                <w:lang w:val="be-BY"/>
              </w:rPr>
              <w:t>ого</w:t>
            </w:r>
            <w:r w:rsidR="005F3292" w:rsidRPr="00A616AA">
              <w:rPr>
                <w:sz w:val="24"/>
                <w:szCs w:val="24"/>
                <w:lang w:val="be-BY"/>
              </w:rPr>
              <w:t xml:space="preserve"> поселения</w:t>
            </w:r>
          </w:p>
        </w:tc>
      </w:tr>
      <w:tr w:rsidR="005F3292" w:rsidRPr="00E0130C" w:rsidTr="001D5D35">
        <w:trPr>
          <w:trHeight w:val="341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D92211" w:rsidRDefault="005F3292" w:rsidP="005F3292">
            <w:pPr>
              <w:ind w:right="-1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E0130C" w:rsidRDefault="005F3292" w:rsidP="007F6EC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V.</w:t>
            </w:r>
            <w:r>
              <w:rPr>
                <w:sz w:val="24"/>
                <w:szCs w:val="24"/>
              </w:rPr>
              <w:t xml:space="preserve"> Совершенствование кадровой политики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contextualSpacing/>
              <w:jc w:val="center"/>
              <w:rPr>
                <w:sz w:val="24"/>
                <w:szCs w:val="24"/>
              </w:rPr>
            </w:pPr>
            <w:r w:rsidRPr="00915128">
              <w:rPr>
                <w:sz w:val="24"/>
                <w:szCs w:val="24"/>
              </w:rPr>
              <w:t>1</w:t>
            </w:r>
            <w:r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shd w:val="clear" w:color="auto" w:fill="FFFFFF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Обеспечение возможности прохождения повышения квалификации</w:t>
            </w:r>
            <w:r w:rsidR="002B0177">
              <w:rPr>
                <w:sz w:val="24"/>
                <w:szCs w:val="24"/>
              </w:rPr>
              <w:t xml:space="preserve"> в сфере антикоррупционной деятельности </w:t>
            </w:r>
            <w:r w:rsidRPr="00A616AA">
              <w:rPr>
                <w:sz w:val="24"/>
                <w:szCs w:val="24"/>
              </w:rPr>
              <w:t xml:space="preserve"> муниципальными служащими администрации, в должностные обязанности которых входит участие в противодействии коррупции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915128">
              <w:rPr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управляющий делами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5F3292" w:rsidP="001D5D35">
            <w:pPr>
              <w:contextualSpacing/>
              <w:jc w:val="center"/>
              <w:rPr>
                <w:sz w:val="24"/>
                <w:szCs w:val="24"/>
              </w:rPr>
            </w:pPr>
            <w:r w:rsidRPr="00915128">
              <w:rPr>
                <w:sz w:val="24"/>
                <w:szCs w:val="24"/>
              </w:rPr>
              <w:lastRenderedPageBreak/>
              <w:t>2</w:t>
            </w:r>
            <w:r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5F3292" w:rsidP="001D5D35">
            <w:pPr>
              <w:contextualSpacing/>
              <w:jc w:val="both"/>
              <w:rPr>
                <w:sz w:val="24"/>
                <w:szCs w:val="24"/>
              </w:rPr>
            </w:pPr>
            <w:r w:rsidRPr="00915128">
              <w:rPr>
                <w:sz w:val="24"/>
                <w:szCs w:val="24"/>
              </w:rPr>
              <w:t xml:space="preserve">Организация учебы по </w:t>
            </w:r>
            <w:r w:rsidRPr="00A616AA">
              <w:rPr>
                <w:sz w:val="24"/>
                <w:szCs w:val="24"/>
              </w:rPr>
              <w:t>заполнению представляемых муниципальными  служащими и руководителями муниципа</w:t>
            </w:r>
            <w:r w:rsidRPr="00915128">
              <w:rPr>
                <w:sz w:val="24"/>
                <w:szCs w:val="24"/>
              </w:rPr>
              <w:t>льных учреждений муниципального</w:t>
            </w:r>
            <w:r w:rsidRPr="00A616AA">
              <w:rPr>
                <w:sz w:val="24"/>
                <w:szCs w:val="24"/>
              </w:rPr>
              <w:t xml:space="preserve"> района справок о доходах, расходах, об имуществе и обязател</w:t>
            </w:r>
            <w:r w:rsidRPr="00E0130C">
              <w:rPr>
                <w:sz w:val="24"/>
                <w:szCs w:val="24"/>
              </w:rPr>
              <w:t>ьствах имущественного характера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 w:rsidRPr="00430260">
              <w:rPr>
                <w:sz w:val="24"/>
                <w:szCs w:val="24"/>
              </w:rPr>
              <w:t>ежегодно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5F3292" w:rsidP="00715ECC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управляющий делами, </w:t>
            </w:r>
          </w:p>
        </w:tc>
      </w:tr>
      <w:tr w:rsidR="005F3292" w:rsidRPr="00E0130C" w:rsidTr="001D5D35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F3292" w:rsidRPr="00A616AA" w:rsidRDefault="005F3292" w:rsidP="001D5D35">
            <w:pPr>
              <w:ind w:right="-157"/>
              <w:contextualSpacing/>
              <w:jc w:val="center"/>
              <w:rPr>
                <w:sz w:val="24"/>
                <w:szCs w:val="24"/>
              </w:rPr>
            </w:pPr>
            <w:r w:rsidRPr="00430260">
              <w:rPr>
                <w:sz w:val="24"/>
                <w:szCs w:val="24"/>
              </w:rPr>
              <w:t>3</w:t>
            </w:r>
            <w:r w:rsidRPr="00A616A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1D5D35">
            <w:pPr>
              <w:shd w:val="clear" w:color="auto" w:fill="FFFFFF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>Обеспечение в обязательном порядке рассмотрение вопроса о временном отстранении должностных лиц администрации района от замещаемых должностей при возбуждении в отношении них уголовных дел в случае совершения ими преступлений коррупционной направленности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B31C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по мере поступления информации </w:t>
            </w:r>
            <w:r w:rsidRPr="00A616AA" w:rsidDel="002E1F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:rsidR="005F3292" w:rsidRPr="00A616AA" w:rsidRDefault="005F3292" w:rsidP="005F3292">
            <w:pPr>
              <w:contextualSpacing/>
              <w:rPr>
                <w:sz w:val="24"/>
                <w:szCs w:val="24"/>
              </w:rPr>
            </w:pPr>
            <w:r w:rsidRPr="00A616AA">
              <w:rPr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урегулированию конфликта  </w:t>
            </w:r>
            <w:r w:rsidRPr="00A616AA">
              <w:rPr>
                <w:sz w:val="24"/>
                <w:szCs w:val="24"/>
                <w:lang w:val="be-BY"/>
              </w:rPr>
              <w:t>интересов</w:t>
            </w:r>
          </w:p>
        </w:tc>
      </w:tr>
    </w:tbl>
    <w:p w:rsidR="00B613CA" w:rsidRPr="00E0130C" w:rsidRDefault="00B613CA"/>
    <w:p w:rsidR="000E3F68" w:rsidRPr="00A616AA" w:rsidRDefault="000E3F68" w:rsidP="000E3F68">
      <w:pPr>
        <w:rPr>
          <w:sz w:val="24"/>
          <w:szCs w:val="24"/>
        </w:rPr>
      </w:pPr>
    </w:p>
    <w:p w:rsidR="000E3F68" w:rsidRPr="00A616AA" w:rsidRDefault="000E3F68" w:rsidP="003B283C">
      <w:pPr>
        <w:jc w:val="center"/>
        <w:rPr>
          <w:b/>
          <w:sz w:val="24"/>
          <w:szCs w:val="24"/>
        </w:rPr>
      </w:pPr>
    </w:p>
    <w:p w:rsidR="00BC0CEF" w:rsidRPr="00A616AA" w:rsidRDefault="00BC0CEF" w:rsidP="003B283C">
      <w:pPr>
        <w:jc w:val="center"/>
        <w:rPr>
          <w:b/>
          <w:sz w:val="24"/>
          <w:szCs w:val="24"/>
        </w:rPr>
      </w:pPr>
    </w:p>
    <w:p w:rsidR="00BC0CEF" w:rsidRPr="00A616AA" w:rsidRDefault="00BC0CEF" w:rsidP="003B283C">
      <w:pPr>
        <w:jc w:val="center"/>
        <w:rPr>
          <w:b/>
          <w:sz w:val="24"/>
          <w:szCs w:val="24"/>
        </w:rPr>
      </w:pPr>
    </w:p>
    <w:p w:rsidR="00BC0CEF" w:rsidRPr="00A616AA" w:rsidRDefault="00BC0CEF" w:rsidP="003B283C">
      <w:pPr>
        <w:jc w:val="center"/>
        <w:rPr>
          <w:b/>
          <w:sz w:val="24"/>
          <w:szCs w:val="24"/>
        </w:rPr>
      </w:pPr>
    </w:p>
    <w:p w:rsidR="00BC0CEF" w:rsidRPr="00A616AA" w:rsidRDefault="00BC0CEF" w:rsidP="003B283C">
      <w:pPr>
        <w:jc w:val="center"/>
        <w:rPr>
          <w:b/>
          <w:sz w:val="24"/>
          <w:szCs w:val="24"/>
        </w:rPr>
      </w:pPr>
    </w:p>
    <w:sectPr w:rsidR="00BC0CEF" w:rsidRPr="00A616AA" w:rsidSect="00857A5C">
      <w:footerReference w:type="default" r:id="rId9"/>
      <w:pgSz w:w="16838" w:h="11906" w:orient="landscape"/>
      <w:pgMar w:top="1701" w:right="426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A9" w:rsidRDefault="000225A9" w:rsidP="0034123B">
      <w:r>
        <w:separator/>
      </w:r>
    </w:p>
  </w:endnote>
  <w:endnote w:type="continuationSeparator" w:id="0">
    <w:p w:rsidR="000225A9" w:rsidRDefault="000225A9" w:rsidP="0034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0C" w:rsidRDefault="00E0130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A501F">
      <w:rPr>
        <w:noProof/>
      </w:rPr>
      <w:t>1</w:t>
    </w:r>
    <w:r>
      <w:fldChar w:fldCharType="end"/>
    </w:r>
  </w:p>
  <w:p w:rsidR="00E0130C" w:rsidRDefault="00E0130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A9" w:rsidRDefault="000225A9" w:rsidP="0034123B">
      <w:r>
        <w:separator/>
      </w:r>
    </w:p>
  </w:footnote>
  <w:footnote w:type="continuationSeparator" w:id="0">
    <w:p w:rsidR="000225A9" w:rsidRDefault="000225A9" w:rsidP="0034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ED6"/>
    <w:multiLevelType w:val="hybridMultilevel"/>
    <w:tmpl w:val="55E8F7F6"/>
    <w:lvl w:ilvl="0" w:tplc="E444C1C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8D743BA"/>
    <w:multiLevelType w:val="hybridMultilevel"/>
    <w:tmpl w:val="1EA88612"/>
    <w:lvl w:ilvl="0" w:tplc="8D58D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BA4993"/>
    <w:multiLevelType w:val="hybridMultilevel"/>
    <w:tmpl w:val="7FE868E4"/>
    <w:lvl w:ilvl="0" w:tplc="74069AB6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772F9A"/>
    <w:multiLevelType w:val="hybridMultilevel"/>
    <w:tmpl w:val="2CD415FC"/>
    <w:lvl w:ilvl="0" w:tplc="71600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90"/>
    <w:rsid w:val="000065B4"/>
    <w:rsid w:val="00006C7E"/>
    <w:rsid w:val="00014059"/>
    <w:rsid w:val="000225A9"/>
    <w:rsid w:val="0002588D"/>
    <w:rsid w:val="00030B17"/>
    <w:rsid w:val="00034A80"/>
    <w:rsid w:val="000352BD"/>
    <w:rsid w:val="0003599F"/>
    <w:rsid w:val="000576C9"/>
    <w:rsid w:val="0007527F"/>
    <w:rsid w:val="00091216"/>
    <w:rsid w:val="0009420E"/>
    <w:rsid w:val="000A3F14"/>
    <w:rsid w:val="000A4F76"/>
    <w:rsid w:val="000B132D"/>
    <w:rsid w:val="000B7106"/>
    <w:rsid w:val="000C26B7"/>
    <w:rsid w:val="000C788F"/>
    <w:rsid w:val="000E3F68"/>
    <w:rsid w:val="000F20E2"/>
    <w:rsid w:val="000F21E5"/>
    <w:rsid w:val="000F2A49"/>
    <w:rsid w:val="000F4F84"/>
    <w:rsid w:val="000F5001"/>
    <w:rsid w:val="00110065"/>
    <w:rsid w:val="00110302"/>
    <w:rsid w:val="00111FFB"/>
    <w:rsid w:val="00113E49"/>
    <w:rsid w:val="00115418"/>
    <w:rsid w:val="00117978"/>
    <w:rsid w:val="0012499A"/>
    <w:rsid w:val="00141963"/>
    <w:rsid w:val="0015005D"/>
    <w:rsid w:val="00151209"/>
    <w:rsid w:val="00172950"/>
    <w:rsid w:val="00177566"/>
    <w:rsid w:val="001813DD"/>
    <w:rsid w:val="001936D4"/>
    <w:rsid w:val="00194318"/>
    <w:rsid w:val="001954D5"/>
    <w:rsid w:val="00195637"/>
    <w:rsid w:val="001B372B"/>
    <w:rsid w:val="001C2405"/>
    <w:rsid w:val="001C3745"/>
    <w:rsid w:val="001D20BD"/>
    <w:rsid w:val="001D5CCF"/>
    <w:rsid w:val="001D5D35"/>
    <w:rsid w:val="001E6CB8"/>
    <w:rsid w:val="001F6862"/>
    <w:rsid w:val="0021323E"/>
    <w:rsid w:val="00255EC0"/>
    <w:rsid w:val="0026029B"/>
    <w:rsid w:val="00261104"/>
    <w:rsid w:val="002677F5"/>
    <w:rsid w:val="00283400"/>
    <w:rsid w:val="002855B8"/>
    <w:rsid w:val="00287AE5"/>
    <w:rsid w:val="002B0177"/>
    <w:rsid w:val="002B1735"/>
    <w:rsid w:val="002B176D"/>
    <w:rsid w:val="002B50DD"/>
    <w:rsid w:val="002D22D1"/>
    <w:rsid w:val="002D7C88"/>
    <w:rsid w:val="002E03AA"/>
    <w:rsid w:val="002E67D5"/>
    <w:rsid w:val="002F03A9"/>
    <w:rsid w:val="00320446"/>
    <w:rsid w:val="00330DDE"/>
    <w:rsid w:val="00331D15"/>
    <w:rsid w:val="0034123B"/>
    <w:rsid w:val="00346D4D"/>
    <w:rsid w:val="003527DB"/>
    <w:rsid w:val="00352D78"/>
    <w:rsid w:val="00364E75"/>
    <w:rsid w:val="00374205"/>
    <w:rsid w:val="0037532C"/>
    <w:rsid w:val="003755FF"/>
    <w:rsid w:val="003806AF"/>
    <w:rsid w:val="00390C4B"/>
    <w:rsid w:val="003951A4"/>
    <w:rsid w:val="003A2439"/>
    <w:rsid w:val="003A661D"/>
    <w:rsid w:val="003B0DEF"/>
    <w:rsid w:val="003B283C"/>
    <w:rsid w:val="003C4D59"/>
    <w:rsid w:val="003C7B81"/>
    <w:rsid w:val="003E05C1"/>
    <w:rsid w:val="003E7905"/>
    <w:rsid w:val="0040018F"/>
    <w:rsid w:val="00401592"/>
    <w:rsid w:val="00410985"/>
    <w:rsid w:val="00412C8E"/>
    <w:rsid w:val="0042722E"/>
    <w:rsid w:val="00430260"/>
    <w:rsid w:val="00433C42"/>
    <w:rsid w:val="004359DF"/>
    <w:rsid w:val="00460B5E"/>
    <w:rsid w:val="004644C7"/>
    <w:rsid w:val="00464F31"/>
    <w:rsid w:val="004773C2"/>
    <w:rsid w:val="004807DA"/>
    <w:rsid w:val="00484CCE"/>
    <w:rsid w:val="00491C18"/>
    <w:rsid w:val="00494E1E"/>
    <w:rsid w:val="004A6511"/>
    <w:rsid w:val="004B625E"/>
    <w:rsid w:val="004C3DBC"/>
    <w:rsid w:val="004C43DC"/>
    <w:rsid w:val="004D1574"/>
    <w:rsid w:val="004D4862"/>
    <w:rsid w:val="004E1697"/>
    <w:rsid w:val="004E2B2B"/>
    <w:rsid w:val="004F4015"/>
    <w:rsid w:val="004F5092"/>
    <w:rsid w:val="005045E5"/>
    <w:rsid w:val="00512B1F"/>
    <w:rsid w:val="00522D60"/>
    <w:rsid w:val="0053046C"/>
    <w:rsid w:val="0054355F"/>
    <w:rsid w:val="00546050"/>
    <w:rsid w:val="00546948"/>
    <w:rsid w:val="0055362E"/>
    <w:rsid w:val="005615DA"/>
    <w:rsid w:val="00584C20"/>
    <w:rsid w:val="00585365"/>
    <w:rsid w:val="00587F12"/>
    <w:rsid w:val="005A310B"/>
    <w:rsid w:val="005A7BBC"/>
    <w:rsid w:val="005B7189"/>
    <w:rsid w:val="005B7319"/>
    <w:rsid w:val="005C0283"/>
    <w:rsid w:val="005C2B7F"/>
    <w:rsid w:val="005C4975"/>
    <w:rsid w:val="005D3C58"/>
    <w:rsid w:val="005D58C8"/>
    <w:rsid w:val="005D644C"/>
    <w:rsid w:val="005E1474"/>
    <w:rsid w:val="005F3292"/>
    <w:rsid w:val="0061316E"/>
    <w:rsid w:val="006137D2"/>
    <w:rsid w:val="00616DC2"/>
    <w:rsid w:val="00617CF9"/>
    <w:rsid w:val="006205A4"/>
    <w:rsid w:val="00620EBD"/>
    <w:rsid w:val="00630E5E"/>
    <w:rsid w:val="00634705"/>
    <w:rsid w:val="00636ED9"/>
    <w:rsid w:val="00637736"/>
    <w:rsid w:val="00643A4E"/>
    <w:rsid w:val="00645BCB"/>
    <w:rsid w:val="006460BA"/>
    <w:rsid w:val="0066040E"/>
    <w:rsid w:val="00660562"/>
    <w:rsid w:val="00660CAA"/>
    <w:rsid w:val="00673BA5"/>
    <w:rsid w:val="0068286E"/>
    <w:rsid w:val="00682A6C"/>
    <w:rsid w:val="0068594A"/>
    <w:rsid w:val="006866E7"/>
    <w:rsid w:val="006A1382"/>
    <w:rsid w:val="006A6253"/>
    <w:rsid w:val="006A7428"/>
    <w:rsid w:val="006C535D"/>
    <w:rsid w:val="006D053C"/>
    <w:rsid w:val="006D131A"/>
    <w:rsid w:val="006E10F3"/>
    <w:rsid w:val="006E2508"/>
    <w:rsid w:val="006F4F2C"/>
    <w:rsid w:val="00700F20"/>
    <w:rsid w:val="00702A02"/>
    <w:rsid w:val="0071394A"/>
    <w:rsid w:val="00715ECC"/>
    <w:rsid w:val="00722E38"/>
    <w:rsid w:val="00732D9F"/>
    <w:rsid w:val="00734F21"/>
    <w:rsid w:val="00740F65"/>
    <w:rsid w:val="007424A6"/>
    <w:rsid w:val="00747CC0"/>
    <w:rsid w:val="007546E0"/>
    <w:rsid w:val="007578A0"/>
    <w:rsid w:val="00757F4A"/>
    <w:rsid w:val="007665D6"/>
    <w:rsid w:val="0077559C"/>
    <w:rsid w:val="00777E22"/>
    <w:rsid w:val="00783D54"/>
    <w:rsid w:val="00786E99"/>
    <w:rsid w:val="00791226"/>
    <w:rsid w:val="00792049"/>
    <w:rsid w:val="00795A8A"/>
    <w:rsid w:val="007A462E"/>
    <w:rsid w:val="007A4F42"/>
    <w:rsid w:val="007A553C"/>
    <w:rsid w:val="007B277C"/>
    <w:rsid w:val="007B5269"/>
    <w:rsid w:val="007C3780"/>
    <w:rsid w:val="007D4279"/>
    <w:rsid w:val="007D7B28"/>
    <w:rsid w:val="007E713B"/>
    <w:rsid w:val="007F54F5"/>
    <w:rsid w:val="007F6ECA"/>
    <w:rsid w:val="00802371"/>
    <w:rsid w:val="00805FFF"/>
    <w:rsid w:val="008119EB"/>
    <w:rsid w:val="008339CF"/>
    <w:rsid w:val="00835C90"/>
    <w:rsid w:val="00836D4E"/>
    <w:rsid w:val="00837975"/>
    <w:rsid w:val="00842740"/>
    <w:rsid w:val="00845E17"/>
    <w:rsid w:val="00855539"/>
    <w:rsid w:val="00857A5C"/>
    <w:rsid w:val="00863A2E"/>
    <w:rsid w:val="008675C9"/>
    <w:rsid w:val="0088027B"/>
    <w:rsid w:val="0088150A"/>
    <w:rsid w:val="008830CE"/>
    <w:rsid w:val="008850D3"/>
    <w:rsid w:val="008866F0"/>
    <w:rsid w:val="008958C5"/>
    <w:rsid w:val="008A6747"/>
    <w:rsid w:val="008B3012"/>
    <w:rsid w:val="008B6A1A"/>
    <w:rsid w:val="008B6A6F"/>
    <w:rsid w:val="008B6D5A"/>
    <w:rsid w:val="008C1389"/>
    <w:rsid w:val="008C7757"/>
    <w:rsid w:val="008D1ECA"/>
    <w:rsid w:val="008D5BA6"/>
    <w:rsid w:val="009003C1"/>
    <w:rsid w:val="00915128"/>
    <w:rsid w:val="00915F50"/>
    <w:rsid w:val="009173A3"/>
    <w:rsid w:val="009301F8"/>
    <w:rsid w:val="00935439"/>
    <w:rsid w:val="00946CA0"/>
    <w:rsid w:val="00950FC3"/>
    <w:rsid w:val="00952A05"/>
    <w:rsid w:val="009554DA"/>
    <w:rsid w:val="0096677B"/>
    <w:rsid w:val="009674FF"/>
    <w:rsid w:val="00982897"/>
    <w:rsid w:val="00985562"/>
    <w:rsid w:val="00986A7C"/>
    <w:rsid w:val="00994634"/>
    <w:rsid w:val="0099601F"/>
    <w:rsid w:val="009A36BD"/>
    <w:rsid w:val="009D0080"/>
    <w:rsid w:val="009E297B"/>
    <w:rsid w:val="009E3DD9"/>
    <w:rsid w:val="009E46B6"/>
    <w:rsid w:val="009E4E4B"/>
    <w:rsid w:val="00A04F7E"/>
    <w:rsid w:val="00A10B8E"/>
    <w:rsid w:val="00A13360"/>
    <w:rsid w:val="00A322D7"/>
    <w:rsid w:val="00A42AF7"/>
    <w:rsid w:val="00A468D4"/>
    <w:rsid w:val="00A5061F"/>
    <w:rsid w:val="00A52308"/>
    <w:rsid w:val="00A547D9"/>
    <w:rsid w:val="00A616AA"/>
    <w:rsid w:val="00A737E7"/>
    <w:rsid w:val="00A7663D"/>
    <w:rsid w:val="00A82316"/>
    <w:rsid w:val="00A83BE4"/>
    <w:rsid w:val="00A92A76"/>
    <w:rsid w:val="00A93969"/>
    <w:rsid w:val="00A94D8F"/>
    <w:rsid w:val="00AA4A88"/>
    <w:rsid w:val="00AA5FE6"/>
    <w:rsid w:val="00AA6F49"/>
    <w:rsid w:val="00AB126A"/>
    <w:rsid w:val="00AB4571"/>
    <w:rsid w:val="00AC3227"/>
    <w:rsid w:val="00AC4B7D"/>
    <w:rsid w:val="00AC68AC"/>
    <w:rsid w:val="00AC7160"/>
    <w:rsid w:val="00AD1648"/>
    <w:rsid w:val="00AD6998"/>
    <w:rsid w:val="00AE212A"/>
    <w:rsid w:val="00AE58F4"/>
    <w:rsid w:val="00AF38D6"/>
    <w:rsid w:val="00AF5E5F"/>
    <w:rsid w:val="00B03089"/>
    <w:rsid w:val="00B057F5"/>
    <w:rsid w:val="00B108D6"/>
    <w:rsid w:val="00B1272E"/>
    <w:rsid w:val="00B1742A"/>
    <w:rsid w:val="00B223D9"/>
    <w:rsid w:val="00B22A23"/>
    <w:rsid w:val="00B22BA3"/>
    <w:rsid w:val="00B23A91"/>
    <w:rsid w:val="00B2721B"/>
    <w:rsid w:val="00B30235"/>
    <w:rsid w:val="00B31CB3"/>
    <w:rsid w:val="00B5455E"/>
    <w:rsid w:val="00B60208"/>
    <w:rsid w:val="00B613CA"/>
    <w:rsid w:val="00B61ADE"/>
    <w:rsid w:val="00B62531"/>
    <w:rsid w:val="00B63090"/>
    <w:rsid w:val="00B63617"/>
    <w:rsid w:val="00B65A7A"/>
    <w:rsid w:val="00B65E89"/>
    <w:rsid w:val="00B70992"/>
    <w:rsid w:val="00B7214B"/>
    <w:rsid w:val="00B72B3F"/>
    <w:rsid w:val="00B765D3"/>
    <w:rsid w:val="00B86673"/>
    <w:rsid w:val="00B91D51"/>
    <w:rsid w:val="00BA6920"/>
    <w:rsid w:val="00BC0CEF"/>
    <w:rsid w:val="00BD195F"/>
    <w:rsid w:val="00BD74FD"/>
    <w:rsid w:val="00BD7B9B"/>
    <w:rsid w:val="00BE4AD7"/>
    <w:rsid w:val="00BE5C99"/>
    <w:rsid w:val="00BE6809"/>
    <w:rsid w:val="00BF2EBC"/>
    <w:rsid w:val="00BF3383"/>
    <w:rsid w:val="00BF4630"/>
    <w:rsid w:val="00BF758D"/>
    <w:rsid w:val="00C033CA"/>
    <w:rsid w:val="00C049B4"/>
    <w:rsid w:val="00C10067"/>
    <w:rsid w:val="00C20B77"/>
    <w:rsid w:val="00C255C4"/>
    <w:rsid w:val="00C3097C"/>
    <w:rsid w:val="00C31D16"/>
    <w:rsid w:val="00C41186"/>
    <w:rsid w:val="00C42B38"/>
    <w:rsid w:val="00C4323B"/>
    <w:rsid w:val="00C50D13"/>
    <w:rsid w:val="00C5572C"/>
    <w:rsid w:val="00C6088B"/>
    <w:rsid w:val="00C61B12"/>
    <w:rsid w:val="00C70A4B"/>
    <w:rsid w:val="00C81F16"/>
    <w:rsid w:val="00C82A3F"/>
    <w:rsid w:val="00C8584A"/>
    <w:rsid w:val="00C920FB"/>
    <w:rsid w:val="00C934FF"/>
    <w:rsid w:val="00CA2B43"/>
    <w:rsid w:val="00CA2C05"/>
    <w:rsid w:val="00CA501F"/>
    <w:rsid w:val="00CA60CD"/>
    <w:rsid w:val="00CB5575"/>
    <w:rsid w:val="00CB7847"/>
    <w:rsid w:val="00CC69D0"/>
    <w:rsid w:val="00CD07D9"/>
    <w:rsid w:val="00CD15C7"/>
    <w:rsid w:val="00CD61E2"/>
    <w:rsid w:val="00CD7543"/>
    <w:rsid w:val="00CE64C8"/>
    <w:rsid w:val="00CF5452"/>
    <w:rsid w:val="00D239F4"/>
    <w:rsid w:val="00D24D88"/>
    <w:rsid w:val="00D26405"/>
    <w:rsid w:val="00D33E74"/>
    <w:rsid w:val="00D44C2C"/>
    <w:rsid w:val="00D46B09"/>
    <w:rsid w:val="00D60D6E"/>
    <w:rsid w:val="00D627B3"/>
    <w:rsid w:val="00D70E58"/>
    <w:rsid w:val="00D72673"/>
    <w:rsid w:val="00D733BD"/>
    <w:rsid w:val="00D7552A"/>
    <w:rsid w:val="00D75C72"/>
    <w:rsid w:val="00D807C3"/>
    <w:rsid w:val="00D80950"/>
    <w:rsid w:val="00D850CD"/>
    <w:rsid w:val="00D86998"/>
    <w:rsid w:val="00D909D8"/>
    <w:rsid w:val="00D92211"/>
    <w:rsid w:val="00D955F0"/>
    <w:rsid w:val="00DA65B9"/>
    <w:rsid w:val="00DA6FD6"/>
    <w:rsid w:val="00DA7FC8"/>
    <w:rsid w:val="00DC738F"/>
    <w:rsid w:val="00DC7F61"/>
    <w:rsid w:val="00DD2445"/>
    <w:rsid w:val="00DD4297"/>
    <w:rsid w:val="00DD784B"/>
    <w:rsid w:val="00DE187F"/>
    <w:rsid w:val="00DE2DB7"/>
    <w:rsid w:val="00DE6419"/>
    <w:rsid w:val="00DF1ABD"/>
    <w:rsid w:val="00E0130C"/>
    <w:rsid w:val="00E12C84"/>
    <w:rsid w:val="00E27189"/>
    <w:rsid w:val="00E463B7"/>
    <w:rsid w:val="00E523B8"/>
    <w:rsid w:val="00E54A78"/>
    <w:rsid w:val="00E62D39"/>
    <w:rsid w:val="00E66A91"/>
    <w:rsid w:val="00E92248"/>
    <w:rsid w:val="00E96EAB"/>
    <w:rsid w:val="00EA371A"/>
    <w:rsid w:val="00EB3E6E"/>
    <w:rsid w:val="00EB6044"/>
    <w:rsid w:val="00EB732B"/>
    <w:rsid w:val="00EC2C34"/>
    <w:rsid w:val="00EC477E"/>
    <w:rsid w:val="00EC6E1F"/>
    <w:rsid w:val="00EC7E09"/>
    <w:rsid w:val="00ED2F61"/>
    <w:rsid w:val="00ED786E"/>
    <w:rsid w:val="00EE3822"/>
    <w:rsid w:val="00EE6181"/>
    <w:rsid w:val="00EF79C9"/>
    <w:rsid w:val="00EF7E1D"/>
    <w:rsid w:val="00F013C6"/>
    <w:rsid w:val="00F03E2E"/>
    <w:rsid w:val="00F10564"/>
    <w:rsid w:val="00F14BB8"/>
    <w:rsid w:val="00F17B2D"/>
    <w:rsid w:val="00F17D9B"/>
    <w:rsid w:val="00F20195"/>
    <w:rsid w:val="00F44B5D"/>
    <w:rsid w:val="00F51317"/>
    <w:rsid w:val="00F52314"/>
    <w:rsid w:val="00F63945"/>
    <w:rsid w:val="00F71F6E"/>
    <w:rsid w:val="00F74256"/>
    <w:rsid w:val="00F83585"/>
    <w:rsid w:val="00F83F91"/>
    <w:rsid w:val="00F85509"/>
    <w:rsid w:val="00F92F0B"/>
    <w:rsid w:val="00FB2E6C"/>
    <w:rsid w:val="00FB7E44"/>
    <w:rsid w:val="00FC37B7"/>
    <w:rsid w:val="00FC5D2E"/>
    <w:rsid w:val="00FC7DD8"/>
    <w:rsid w:val="00FD064C"/>
    <w:rsid w:val="00FD1F33"/>
    <w:rsid w:val="00FF1073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F3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6E10F3"/>
    <w:pPr>
      <w:keepNext/>
      <w:ind w:left="72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E10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6E10F3"/>
    <w:pPr>
      <w:jc w:val="center"/>
    </w:pPr>
    <w:rPr>
      <w:sz w:val="28"/>
    </w:rPr>
  </w:style>
  <w:style w:type="character" w:customStyle="1" w:styleId="22">
    <w:name w:val="Основной текст 2 Знак"/>
    <w:link w:val="21"/>
    <w:rsid w:val="006E10F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6E10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E10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834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12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123B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3412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4123B"/>
    <w:rPr>
      <w:rFonts w:ascii="Times New Roman" w:eastAsia="Times New Roman" w:hAnsi="Times New Roman"/>
    </w:rPr>
  </w:style>
  <w:style w:type="paragraph" w:styleId="ab">
    <w:name w:val="Revision"/>
    <w:hidden/>
    <w:uiPriority w:val="99"/>
    <w:semiHidden/>
    <w:rsid w:val="00952A05"/>
    <w:rPr>
      <w:rFonts w:ascii="Times New Roman" w:eastAsia="Times New Roman" w:hAnsi="Times New Roman"/>
    </w:rPr>
  </w:style>
  <w:style w:type="paragraph" w:styleId="ac">
    <w:name w:val="Body Text"/>
    <w:basedOn w:val="a"/>
    <w:link w:val="ad"/>
    <w:uiPriority w:val="99"/>
    <w:semiHidden/>
    <w:unhideWhenUsed/>
    <w:rsid w:val="000065B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065B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F3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6E10F3"/>
    <w:pPr>
      <w:keepNext/>
      <w:ind w:left="72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E10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6E10F3"/>
    <w:pPr>
      <w:jc w:val="center"/>
    </w:pPr>
    <w:rPr>
      <w:sz w:val="28"/>
    </w:rPr>
  </w:style>
  <w:style w:type="character" w:customStyle="1" w:styleId="22">
    <w:name w:val="Основной текст 2 Знак"/>
    <w:link w:val="21"/>
    <w:rsid w:val="006E10F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6E10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E10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834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12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123B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3412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4123B"/>
    <w:rPr>
      <w:rFonts w:ascii="Times New Roman" w:eastAsia="Times New Roman" w:hAnsi="Times New Roman"/>
    </w:rPr>
  </w:style>
  <w:style w:type="paragraph" w:styleId="ab">
    <w:name w:val="Revision"/>
    <w:hidden/>
    <w:uiPriority w:val="99"/>
    <w:semiHidden/>
    <w:rsid w:val="00952A05"/>
    <w:rPr>
      <w:rFonts w:ascii="Times New Roman" w:eastAsia="Times New Roman" w:hAnsi="Times New Roman"/>
    </w:rPr>
  </w:style>
  <w:style w:type="paragraph" w:styleId="ac">
    <w:name w:val="Body Text"/>
    <w:basedOn w:val="a"/>
    <w:link w:val="ad"/>
    <w:uiPriority w:val="99"/>
    <w:semiHidden/>
    <w:unhideWhenUsed/>
    <w:rsid w:val="000065B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065B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9441-89F0-4C28-A0E1-5A7A5A65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1</cp:lastModifiedBy>
  <cp:revision>4</cp:revision>
  <cp:lastPrinted>2021-09-15T10:35:00Z</cp:lastPrinted>
  <dcterms:created xsi:type="dcterms:W3CDTF">2021-09-15T10:35:00Z</dcterms:created>
  <dcterms:modified xsi:type="dcterms:W3CDTF">2021-09-17T03:19:00Z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-347319150</vt:i4>
  </property>
</Properties>
</file>