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P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E34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21.02.2022 й.                                         №178                                    21.02.2022 г.</w:t>
      </w:r>
    </w:p>
    <w:p w:rsidR="001E34BE" w:rsidRP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Pr="001E34BE" w:rsidRDefault="001E34BE" w:rsidP="001E34B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E34BE">
        <w:rPr>
          <w:rFonts w:ascii="Times New Roman" w:eastAsia="Times New Roman" w:hAnsi="Times New Roman"/>
          <w:b/>
          <w:sz w:val="26"/>
          <w:szCs w:val="26"/>
          <w:lang w:eastAsia="ru-RU"/>
        </w:rPr>
        <w:t>Об участии сельского поселения Дмитриевский сельсовет муниципального района Уфимский район Республики Башкортостан в программе по реализации проектов развития общественной инфраструктуры, основанных на местных инициативах в 2022 году</w:t>
      </w:r>
    </w:p>
    <w:p w:rsidR="001E34BE" w:rsidRP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E34BE" w:rsidRPr="001E34BE" w:rsidRDefault="001E34BE" w:rsidP="001E34B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Правительства Республики Башкортостан от 19 апреля 2017 года № 168 «О реализации на территории Республики Башкортостан проектов развития общественной инфраструктуры, основанных на местных инициативах», Совет сельского поселения Дмитриевский сельсовет муниципального района Уфимский район Республики Башкортостан </w:t>
      </w:r>
      <w:r w:rsidRPr="001E34BE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1E34BE" w:rsidRPr="001E34BE" w:rsidRDefault="001E34BE" w:rsidP="001E34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>Принять участие в программе по</w:t>
      </w:r>
      <w:r w:rsidRPr="001E34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>реализации проектов развития общественной инфраструктуры, основанных на местных инициативах в 2022 году с участниками реализации проекта - жителями индивидуальных жилых домов, избравших уличный комитет (ул. Парковая с. Дмитриевка).</w:t>
      </w:r>
    </w:p>
    <w:p w:rsidR="001E34BE" w:rsidRPr="001E34BE" w:rsidRDefault="001E34BE" w:rsidP="001E34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</w:t>
      </w:r>
      <w:proofErr w:type="spellStart"/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софинансирование</w:t>
      </w:r>
      <w:proofErr w:type="spellEnd"/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 xml:space="preserve"> из бюджета сельского поселения Дмитриевский сельсовет выбранного объекта.</w:t>
      </w:r>
    </w:p>
    <w:p w:rsidR="001E34BE" w:rsidRPr="001E34BE" w:rsidRDefault="001E34BE" w:rsidP="001E34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>Администрации сельского поселения Дмитриевский сельсовет муниципального района Уфимский район Республики Башкортостан подготовить и направить заявку в конкурсную комиссию по проведению конкурсного отбора проектов развития общественной инфраструктуры, основанных на местных инициативах.</w:t>
      </w:r>
    </w:p>
    <w:p w:rsidR="001E34BE" w:rsidRPr="001E34BE" w:rsidRDefault="001E34BE" w:rsidP="001E34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обнародовать в здании администрации сельского поселения Дмитриевский сельсовет муниципального района Уфимский район Республики Башкортостан по адресу: Республика Башкортостан, Уфимский район, с. Дмитриевка, ул. Советская. д.9 и на официальном сайте: </w:t>
      </w:r>
      <w:r w:rsidRPr="001E34B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http</w:t>
      </w:r>
      <w:r w:rsidRPr="001E3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://</w:t>
      </w:r>
      <w:proofErr w:type="spellStart"/>
      <w:r w:rsidRPr="001E34B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dmitrievka</w:t>
      </w:r>
      <w:proofErr w:type="spellEnd"/>
      <w:r w:rsidRPr="001E3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proofErr w:type="spellStart"/>
      <w:r w:rsidRPr="001E34B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ufa</w:t>
      </w:r>
      <w:proofErr w:type="spellEnd"/>
      <w:r w:rsidRPr="001E3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Pr="001E34B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1E3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/.</w:t>
      </w:r>
    </w:p>
    <w:p w:rsidR="001E34BE" w:rsidRPr="001E34BE" w:rsidRDefault="001E34BE" w:rsidP="001E34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решения возложить на постоянную комиссию Совета по бюджету, налогам, вопросам собственности и развитию предпринимательства.</w:t>
      </w:r>
    </w:p>
    <w:p w:rsidR="001E34BE" w:rsidRPr="001E34BE" w:rsidRDefault="001E34BE" w:rsidP="001E34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34BE" w:rsidRPr="001E34BE" w:rsidRDefault="001E34BE" w:rsidP="001E34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1E34BE" w:rsidRPr="001E34BE" w:rsidRDefault="001E34BE" w:rsidP="001E34BE">
      <w:pPr>
        <w:spacing w:after="0" w:line="240" w:lineRule="auto"/>
        <w:ind w:left="50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E34BE" w:rsidRPr="001E34BE" w:rsidRDefault="001E34BE" w:rsidP="001E34BE">
      <w:pPr>
        <w:spacing w:after="120" w:line="240" w:lineRule="auto"/>
        <w:ind w:left="283" w:firstLine="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сельского поселения </w:t>
      </w: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</w:t>
      </w: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ab/>
        <w:t>Г.Н. Краснов</w:t>
      </w:r>
    </w:p>
    <w:p w:rsidR="001E34BE" w:rsidRPr="001E34BE" w:rsidRDefault="001E34BE" w:rsidP="001E34BE">
      <w:pPr>
        <w:tabs>
          <w:tab w:val="left" w:pos="6237"/>
        </w:tabs>
        <w:spacing w:after="120" w:line="240" w:lineRule="auto"/>
        <w:ind w:left="28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530A" w:rsidRDefault="002A530A"/>
    <w:sectPr w:rsidR="002A530A" w:rsidSect="00200FA5">
      <w:pgSz w:w="12241" w:h="20162"/>
      <w:pgMar w:top="595" w:right="901" w:bottom="3544" w:left="172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14AAC"/>
    <w:multiLevelType w:val="hybridMultilevel"/>
    <w:tmpl w:val="C4544D1C"/>
    <w:lvl w:ilvl="0" w:tplc="777AF118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25"/>
    <w:rsid w:val="000E1CAE"/>
    <w:rsid w:val="001E34BE"/>
    <w:rsid w:val="002A530A"/>
    <w:rsid w:val="00424325"/>
    <w:rsid w:val="007B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66FC"/>
  <w15:chartTrackingRefBased/>
  <w15:docId w15:val="{3FDB0021-01A3-4461-8FC0-6A333DCD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67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3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cp:lastPrinted>2022-02-07T09:59:00Z</cp:lastPrinted>
  <dcterms:created xsi:type="dcterms:W3CDTF">2022-02-07T09:51:00Z</dcterms:created>
  <dcterms:modified xsi:type="dcterms:W3CDTF">2022-02-08T05:14:00Z</dcterms:modified>
</cp:coreProperties>
</file>