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1CE9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6050543"/>
      <w:bookmarkEnd w:id="0"/>
    </w:p>
    <w:p w14:paraId="7CF0148B" w14:textId="77777777" w:rsid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E4238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9F320A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4F7F5A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571BE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95BE5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4E87D" w14:textId="77777777" w:rsidR="005B3C29" w:rsidRDefault="005B3C29" w:rsidP="005B3C29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C29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5B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5B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5AA4CFED" w14:textId="77777777" w:rsidR="005B3C29" w:rsidRDefault="005B3C29" w:rsidP="005B3C29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3A2A3" w14:textId="7BD206B3" w:rsidR="005B3C29" w:rsidRPr="005B3C29" w:rsidRDefault="005B3C29" w:rsidP="005B3C29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 </w:t>
      </w:r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2023й.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bookmarkStart w:id="1" w:name="_GoBack"/>
      <w:bookmarkEnd w:id="1"/>
      <w:r w:rsidRPr="005B3C29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14:paraId="61C719CF" w14:textId="77777777" w:rsidR="00F07E36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B282B" w14:textId="77777777" w:rsidR="00F07E36" w:rsidRPr="009839B4" w:rsidRDefault="00F07E3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829F7" w14:textId="77777777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EC770" w14:textId="77777777" w:rsidR="009839B4" w:rsidRPr="00294EF1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6044E" w14:textId="77777777" w:rsidR="009839B4" w:rsidRPr="00294EF1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FFE67" w14:textId="38DBAE16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разработке проекта </w:t>
      </w:r>
      <w:r w:rsidR="0021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планировки и проекта межевания </w:t>
      </w:r>
      <w:bookmarkStart w:id="2" w:name="_Hlk126050489"/>
      <w:r w:rsidR="008C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кадастровы</w:t>
      </w:r>
      <w:r w:rsidR="008C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кварталов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3A61" w:rsidRPr="00FE3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02:47:041201</w:t>
      </w:r>
      <w:r w:rsidR="00FE3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C44AD" w:rsidRPr="008C4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02:47:040308</w:t>
      </w:r>
      <w:r w:rsidR="008C4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0931" w:rsidRPr="00290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</w:t>
      </w:r>
      <w:r w:rsidR="002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29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</w:t>
      </w:r>
      <w:r w:rsidR="005A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айона Уфимский район Республики </w:t>
      </w:r>
      <w:r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Башкортостан</w:t>
      </w:r>
      <w:bookmarkEnd w:id="2"/>
    </w:p>
    <w:p w14:paraId="2E1F75A2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C4B17" w14:textId="27D988E9" w:rsidR="009839B4" w:rsidRDefault="00B43CCA" w:rsidP="00127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</w:t>
      </w:r>
      <w:r w:rsidR="009839B4" w:rsidRPr="00E001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4EF3" w:rsidRPr="00E001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46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</w:t>
      </w:r>
      <w:r w:rsidR="00F07E36" w:rsidRPr="00F0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07E36" w:rsidRPr="008C4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661C5F" w14:textId="77777777" w:rsidR="00F07E36" w:rsidRPr="009839B4" w:rsidRDefault="00F07E36" w:rsidP="00127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29728B" w14:textId="2B4617BE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F07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C1962" w14:textId="77777777" w:rsidR="009839B4" w:rsidRPr="009839B4" w:rsidRDefault="009839B4" w:rsidP="00983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6AB1B" w14:textId="0F7E0F95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77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</w:t>
      </w:r>
      <w:r w:rsidR="00467303" w:rsidRP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планировки и проекта межевания </w:t>
      </w:r>
      <w:r w:rsidR="008C44AD" w:rsidRPr="008C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части кадастровых кварталов 02:47:041201, 02:47:040308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4AD" w:rsidRPr="008C4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сельского поселения Дмитриевский сельсовет муниципального района Уфимский район Республики Башкортостан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ориентировочной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4AD">
        <w:rPr>
          <w:rFonts w:ascii="Times New Roman" w:eastAsia="Times New Roman" w:hAnsi="Times New Roman" w:cs="Times New Roman"/>
          <w:sz w:val="28"/>
          <w:szCs w:val="28"/>
          <w:lang w:eastAsia="ru-RU"/>
        </w:rPr>
        <w:t>33,29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216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и площадь проекта межевания определить проектом планировки. </w:t>
      </w:r>
    </w:p>
    <w:p w14:paraId="68DEF0DD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Обязать заказчика:</w:t>
      </w:r>
    </w:p>
    <w:p w14:paraId="4BCB481E" w14:textId="72288E15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до начала проектирования выполнить в установленном порядке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инженерно-геологические и инженерно-геодезические изыскания;</w:t>
      </w:r>
    </w:p>
    <w:p w14:paraId="509A8E13" w14:textId="5A49CB4B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представить на рассмотрение в </w:t>
      </w:r>
      <w:r w:rsidR="0088435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архитектуры </w:t>
      </w:r>
      <w:r w:rsidR="008843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градостроительной деятельности администрации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и согласованные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проект планировки и проект межевания в течение одного года со дня принятия настоящего постановления;</w:t>
      </w:r>
    </w:p>
    <w:p w14:paraId="54494D50" w14:textId="5D7C53F6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предоставить необходимые материалы для проведения публичных слушаний по проекту планировки и проекту межевания, принять участие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обеспечить присутствие проектной организации на публичных слушаниях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и проекту межевания территории, указанной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п.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постановления, в установленном законодательством порядке.</w:t>
      </w:r>
    </w:p>
    <w:p w14:paraId="1B27CACF" w14:textId="05ADDE96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 предоставить в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архитектуры и градостроительной деятельности администрации муниципального района Уфимский район Республики Башкортостан один экземпляр отчетов о выполненных инженерных изысканиях и документации по планировке территории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в электронном виде) в целях формирования информационной системы обеспечения градостроительной деятельности (ИСОГД).</w:t>
      </w:r>
    </w:p>
    <w:p w14:paraId="609C2B62" w14:textId="7A40C84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пунктами 25, 27, 28 Постановления правительства РФ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13.04.2020 №279 «Об информационном обеспечение градостроительной деятельности»:</w:t>
      </w:r>
    </w:p>
    <w:p w14:paraId="623933AE" w14:textId="225036F1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Текстовые сведения, документы, материалы для размещения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предоставить в формате PDF (либо в форматах DOC, DOCX, TXT, RTF, XLS, XLSX, ODF, XML);</w:t>
      </w:r>
    </w:p>
    <w:p w14:paraId="47807553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Растровую модель предоставить в формате JPEG (либо в форматах TIFF, IDF или PDF) вместе с файлом о географической информации в форматах MID/MIF, TAB, SHP, SXF, QGS;</w:t>
      </w:r>
    </w:p>
    <w:p w14:paraId="2621C633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Векторную модель предоставить в формате IDF (либо в форматах XML, GML, MID/MIF, TAB, SHP, QGS, SXF) вместе с файлами описания RSC.           </w:t>
      </w:r>
    </w:p>
    <w:p w14:paraId="78BD4C38" w14:textId="5309CDE4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Предупредить заказчика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21FB4E" w14:textId="7A588BCC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проектирование и строительство конкретных объектов производится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землепользования и застройки сельского поселения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после разработки и утверждения </w:t>
      </w:r>
      <w:r w:rsidR="0088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планировки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межевания территории в установленном порядке;</w:t>
      </w:r>
    </w:p>
    <w:p w14:paraId="5FB295A8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случае невыполнения пунктов </w:t>
      </w:r>
      <w:r w:rsidRPr="00097EF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2.2., 2.3., 2.4. настоящее постановление утрачивает силу.</w:t>
      </w:r>
    </w:p>
    <w:p w14:paraId="61244251" w14:textId="07304AAE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разместить настоящее постановление на официальном сайте Администрации сельского поселения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сети «Интернет».</w:t>
      </w:r>
    </w:p>
    <w:p w14:paraId="47111A08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Опубликовать настоящее постановление в газете «Уфимские Нивы».</w:t>
      </w:r>
    </w:p>
    <w:p w14:paraId="7620815D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Контроль за исполнением настоящего постановления оставляю за собой.</w:t>
      </w:r>
    </w:p>
    <w:p w14:paraId="580FD288" w14:textId="77777777" w:rsidR="002160BE" w:rsidRPr="009839B4" w:rsidRDefault="002160BE" w:rsidP="002160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C8E16" w14:textId="77777777" w:rsidR="002160BE" w:rsidRDefault="002160BE" w:rsidP="002160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E7D71" w14:textId="15895FA1" w:rsidR="002160BE" w:rsidRDefault="002160BE" w:rsidP="002160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Г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r w:rsidR="00DA72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67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249F05C2" w14:textId="77777777" w:rsidR="00D74AE4" w:rsidRDefault="00D74AE4" w:rsidP="009839B4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CB5AD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26B4B" w14:textId="77777777" w:rsidR="002401B0" w:rsidRDefault="002401B0" w:rsidP="008B3E5D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ACDA0" w14:textId="77777777" w:rsidR="008B3E5D" w:rsidRDefault="008B3E5D" w:rsidP="008B3E5D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F4180" w14:textId="77777777" w:rsidR="00FC0E2C" w:rsidRDefault="00FC0E2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0A530" w14:textId="77777777" w:rsidR="00FC0E2C" w:rsidRDefault="00FC0E2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DDC9C" w14:textId="205507F1" w:rsidR="00D45B3C" w:rsidRDefault="00D45B3C" w:rsidP="00F07E36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66BCB" w14:textId="77777777" w:rsidR="00F07E36" w:rsidRDefault="00F07E36" w:rsidP="00F07E36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22F74" w14:textId="77777777" w:rsidR="00F07E36" w:rsidRDefault="00F07E36" w:rsidP="00F07E36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32D6A" w14:textId="77777777" w:rsidR="00F07E36" w:rsidRDefault="00F07E36" w:rsidP="00F07E36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E7606" w14:textId="20A2BD57" w:rsidR="00D45B3C" w:rsidRDefault="00D45B3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68182" w14:textId="77777777" w:rsidR="00D45B3C" w:rsidRDefault="00D45B3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8CDE5" w14:textId="77777777" w:rsidR="00FC0E2C" w:rsidRPr="009839B4" w:rsidRDefault="00FC0E2C" w:rsidP="009839B4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189" w:type="dxa"/>
        <w:tblLayout w:type="fixed"/>
        <w:tblLook w:val="01E0" w:firstRow="1" w:lastRow="1" w:firstColumn="1" w:lastColumn="1" w:noHBand="0" w:noVBand="0"/>
      </w:tblPr>
      <w:tblGrid>
        <w:gridCol w:w="959"/>
        <w:gridCol w:w="5353"/>
        <w:gridCol w:w="6877"/>
      </w:tblGrid>
      <w:tr w:rsidR="005C732A" w:rsidRPr="002F2A74" w14:paraId="75B43CB2" w14:textId="77777777" w:rsidTr="002D3935">
        <w:tc>
          <w:tcPr>
            <w:tcW w:w="959" w:type="dxa"/>
            <w:shd w:val="clear" w:color="auto" w:fill="auto"/>
          </w:tcPr>
          <w:p w14:paraId="688F9CFC" w14:textId="77777777" w:rsidR="005C732A" w:rsidRPr="002F2A74" w:rsidRDefault="005C732A" w:rsidP="002F2A74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shd w:val="clear" w:color="auto" w:fill="auto"/>
          </w:tcPr>
          <w:p w14:paraId="688664BC" w14:textId="77777777" w:rsidR="005C732A" w:rsidRDefault="005C732A"/>
        </w:tc>
        <w:tc>
          <w:tcPr>
            <w:tcW w:w="6877" w:type="dxa"/>
            <w:shd w:val="clear" w:color="auto" w:fill="auto"/>
          </w:tcPr>
          <w:p w14:paraId="06D35D70" w14:textId="77777777" w:rsidR="005C732A" w:rsidRPr="002F2A74" w:rsidRDefault="005C732A" w:rsidP="002F2A74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895C8C" w14:textId="77777777" w:rsidR="004870E5" w:rsidRDefault="004870E5" w:rsidP="008B3E5D">
      <w:pPr>
        <w:spacing w:after="0" w:line="240" w:lineRule="auto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16B01F49" w14:textId="77777777" w:rsidR="004870E5" w:rsidRDefault="004870E5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DACDE60" w14:textId="77777777" w:rsidR="002160BE" w:rsidRDefault="002160BE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6BDC052E" w14:textId="77777777" w:rsidR="002160BE" w:rsidRDefault="002160BE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72BF9CBC" w14:textId="11E315F8" w:rsidR="00A55FD2" w:rsidRDefault="00A55FD2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  <w:lang w:val="en-US"/>
        </w:rPr>
      </w:pPr>
      <w:r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>С</w:t>
      </w:r>
      <w:r w:rsidRPr="002F2A74">
        <w:rPr>
          <w:rFonts w:ascii="Times New Roman" w:eastAsia="Times New Roman" w:hAnsi="Times New Roman" w:cs="Arial"/>
          <w:b/>
          <w:caps/>
          <w:kern w:val="32"/>
          <w:sz w:val="24"/>
          <w:szCs w:val="32"/>
          <w:lang w:val="en-US"/>
        </w:rPr>
        <w:t>хема размещения объекта</w:t>
      </w:r>
    </w:p>
    <w:p w14:paraId="4FCE9858" w14:textId="0D81FA04" w:rsidR="00D45B3C" w:rsidRDefault="008C44AD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  <w:lang w:val="en-US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E61284B" wp14:editId="12598884">
            <wp:extent cx="5981700" cy="540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7"/>
                    <a:stretch/>
                  </pic:blipFill>
                  <pic:spPr bwMode="auto">
                    <a:xfrm>
                      <a:off x="0" y="0"/>
                      <a:ext cx="59817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401E4" w14:textId="77777777" w:rsidR="00D45B3C" w:rsidRDefault="00D45B3C" w:rsidP="00A55FD2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3BECCF35" w14:textId="02688DED" w:rsidR="000A411D" w:rsidRDefault="00D45B3C" w:rsidP="0046730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D45B3C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06BE5" wp14:editId="2DC3E402">
                <wp:simplePos x="0" y="0"/>
                <wp:positionH relativeFrom="column">
                  <wp:posOffset>790575</wp:posOffset>
                </wp:positionH>
                <wp:positionV relativeFrom="paragraph">
                  <wp:posOffset>4399915</wp:posOffset>
                </wp:positionV>
                <wp:extent cx="942975" cy="26670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7F063" w14:textId="363C162F" w:rsidR="00D45B3C" w:rsidRDefault="00D45B3C">
                            <w:r>
                              <w:t>Дмитриевка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106B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2.25pt;margin-top:346.45pt;width:74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" fillcolor="white [3212]" stroked="f">
                <v:textbox>
                  <w:txbxContent>
                    <w:p w14:paraId="4F07F063" w14:textId="363C162F" w:rsidR="00D45B3C" w:rsidRDefault="00D45B3C">
                      <w:r>
                        <w:t>Дмитриевка</w:t>
                      </w:r>
                    </w:p>
                  </w:txbxContent>
                </v:textbox>
              </v:shape>
            </w:pict>
          </mc:Fallback>
        </mc:AlternateContent>
      </w:r>
    </w:p>
    <w:p w14:paraId="7A7A12E8" w14:textId="3F06A3EC" w:rsidR="00467303" w:rsidRDefault="00467303" w:rsidP="0046730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9EEDC0" w14:textId="676C6CB9" w:rsidR="00D45B3C" w:rsidRDefault="00D45B3C" w:rsidP="00D45B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DDDAA2B" wp14:editId="6A6A0938">
            <wp:extent cx="445135" cy="736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B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Границы проектирования</w:t>
      </w:r>
    </w:p>
    <w:tbl>
      <w:tblPr>
        <w:tblpPr w:vertAnchor="page" w:horzAnchor="margin" w:tblpY="113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636"/>
        <w:gridCol w:w="1275"/>
        <w:gridCol w:w="978"/>
        <w:gridCol w:w="1455"/>
        <w:gridCol w:w="965"/>
        <w:gridCol w:w="1229"/>
      </w:tblGrid>
      <w:tr w:rsidR="00D45B3C" w:rsidRPr="002F2A74" w14:paraId="00D9CF48" w14:textId="77777777" w:rsidTr="00D45B3C">
        <w:trPr>
          <w:cantSplit/>
          <w:trHeight w:val="623"/>
        </w:trPr>
        <w:tc>
          <w:tcPr>
            <w:tcW w:w="1924" w:type="dxa"/>
            <w:vMerge w:val="restart"/>
            <w:vAlign w:val="center"/>
          </w:tcPr>
          <w:p w14:paraId="3B8677F0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Управление архитектуры</w:t>
            </w:r>
          </w:p>
          <w:p w14:paraId="30B40CB4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градостроительной</w:t>
            </w:r>
          </w:p>
          <w:p w14:paraId="0658190E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деятельности</w:t>
            </w:r>
          </w:p>
          <w:p w14:paraId="7CC5E262" w14:textId="77777777" w:rsidR="00D45B3C" w:rsidRPr="003C790E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</w:t>
            </w:r>
            <w:r w:rsidRPr="003C790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дминистрации МР</w:t>
            </w:r>
          </w:p>
          <w:p w14:paraId="4E8AC190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Уфимский район РБ</w:t>
            </w:r>
          </w:p>
          <w:p w14:paraId="3C3083CF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  <w:r w:rsidRPr="002F2A74">
              <w:rPr>
                <w:rFonts w:ascii="Arial" w:eastAsia="Times New Roman" w:hAnsi="Arial"/>
                <w:sz w:val="18"/>
                <w:szCs w:val="20"/>
                <w:lang w:eastAsia="ru-RU"/>
              </w:rPr>
              <w:sym w:font="Symbol" w:char="F0BE"/>
            </w:r>
          </w:p>
          <w:p w14:paraId="2C3D7584" w14:textId="4407B74E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="008C44A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Pr="002F2A7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Управление землеустройства, архитектуры и строительства МР Уфимский район РБ</w:t>
            </w:r>
            <w:r w:rsidRPr="002F2A7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5315" w:type="dxa"/>
            <w:gridSpan w:val="4"/>
            <w:vAlign w:val="center"/>
          </w:tcPr>
          <w:p w14:paraId="4CD21036" w14:textId="074467A8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Приложение к постановлению главы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</w:t>
            </w: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Дмитриевский сельсовет</w:t>
            </w:r>
            <w:r w:rsidRPr="002F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C4B77E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 Уфимский район Республики Башкортостан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14:paraId="62C02860" w14:textId="66493A32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D45B3C" w:rsidRPr="002F2A74" w14:paraId="17C4BF09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3EF1BFEB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5B5C6E2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1268" w:type="dxa"/>
            <w:vAlign w:val="center"/>
          </w:tcPr>
          <w:p w14:paraId="03FA433C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  <w:tc>
          <w:tcPr>
            <w:tcW w:w="973" w:type="dxa"/>
            <w:vAlign w:val="center"/>
          </w:tcPr>
          <w:p w14:paraId="32F1F458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447" w:type="dxa"/>
            <w:vAlign w:val="center"/>
          </w:tcPr>
          <w:p w14:paraId="0737998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</w:t>
            </w:r>
          </w:p>
        </w:tc>
        <w:tc>
          <w:tcPr>
            <w:tcW w:w="2182" w:type="dxa"/>
            <w:gridSpan w:val="2"/>
            <w:vMerge/>
            <w:vAlign w:val="center"/>
          </w:tcPr>
          <w:p w14:paraId="7B08B2E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068E901B" w14:textId="77777777" w:rsidTr="00D45B3C">
        <w:trPr>
          <w:cantSplit/>
          <w:trHeight w:val="379"/>
        </w:trPr>
        <w:tc>
          <w:tcPr>
            <w:tcW w:w="1924" w:type="dxa"/>
            <w:vMerge/>
            <w:vAlign w:val="center"/>
          </w:tcPr>
          <w:p w14:paraId="71E171D7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70D9406F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начальника управления-главного архитектора</w:t>
            </w:r>
          </w:p>
        </w:tc>
        <w:tc>
          <w:tcPr>
            <w:tcW w:w="1268" w:type="dxa"/>
            <w:vAlign w:val="center"/>
          </w:tcPr>
          <w:p w14:paraId="5989E1ED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19AD27D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22DDA49E" w14:textId="4713097C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А.А.Гришин</w:t>
            </w:r>
            <w:proofErr w:type="spellEnd"/>
          </w:p>
        </w:tc>
        <w:tc>
          <w:tcPr>
            <w:tcW w:w="960" w:type="dxa"/>
            <w:vAlign w:val="center"/>
          </w:tcPr>
          <w:p w14:paraId="2C01088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Масштаб</w:t>
            </w:r>
          </w:p>
        </w:tc>
        <w:tc>
          <w:tcPr>
            <w:tcW w:w="1222" w:type="dxa"/>
            <w:vAlign w:val="center"/>
          </w:tcPr>
          <w:p w14:paraId="3EB0252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5192461A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263B191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443EC440" w14:textId="535ACB71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vAlign w:val="center"/>
          </w:tcPr>
          <w:p w14:paraId="36FBA1DE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6E7D9A96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63A05DA2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В.И. Низамова</w:t>
            </w:r>
          </w:p>
        </w:tc>
        <w:tc>
          <w:tcPr>
            <w:tcW w:w="960" w:type="dxa"/>
            <w:vAlign w:val="center"/>
          </w:tcPr>
          <w:p w14:paraId="1A34F47C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</w:t>
            </w:r>
          </w:p>
        </w:tc>
        <w:tc>
          <w:tcPr>
            <w:tcW w:w="1222" w:type="dxa"/>
            <w:vAlign w:val="center"/>
          </w:tcPr>
          <w:p w14:paraId="7C93EA5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5B3C" w:rsidRPr="002F2A74" w14:paraId="6B12EF89" w14:textId="77777777" w:rsidTr="00D45B3C">
        <w:trPr>
          <w:cantSplit/>
          <w:trHeight w:val="20"/>
        </w:trPr>
        <w:tc>
          <w:tcPr>
            <w:tcW w:w="1924" w:type="dxa"/>
            <w:vMerge/>
            <w:vAlign w:val="center"/>
          </w:tcPr>
          <w:p w14:paraId="73983154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14:paraId="30A95436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268" w:type="dxa"/>
            <w:vAlign w:val="center"/>
          </w:tcPr>
          <w:p w14:paraId="6B10564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6CCB10F9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7" w:type="dxa"/>
            <w:vAlign w:val="center"/>
          </w:tcPr>
          <w:p w14:paraId="4557145F" w14:textId="7B782A32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Е.Г. Шептухина</w:t>
            </w:r>
          </w:p>
        </w:tc>
        <w:tc>
          <w:tcPr>
            <w:tcW w:w="960" w:type="dxa"/>
            <w:vAlign w:val="center"/>
          </w:tcPr>
          <w:p w14:paraId="38B55A5A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Листов</w:t>
            </w:r>
          </w:p>
        </w:tc>
        <w:tc>
          <w:tcPr>
            <w:tcW w:w="1222" w:type="dxa"/>
            <w:vAlign w:val="center"/>
          </w:tcPr>
          <w:p w14:paraId="2058005F" w14:textId="77777777" w:rsidR="00D45B3C" w:rsidRPr="002F2A74" w:rsidRDefault="00D45B3C" w:rsidP="00D45B3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14:paraId="4593EE4B" w14:textId="77777777" w:rsidR="00D45B3C" w:rsidRPr="00A02DB0" w:rsidRDefault="00D45B3C" w:rsidP="00D45B3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ru-RU"/>
        </w:rPr>
      </w:pPr>
    </w:p>
    <w:p w14:paraId="62D78495" w14:textId="092A1113" w:rsidR="00467303" w:rsidRPr="00467303" w:rsidRDefault="00467303" w:rsidP="00467303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14:paraId="382A1B25" w14:textId="77777777" w:rsidR="00651D41" w:rsidRDefault="00651D41" w:rsidP="00A55FD2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11422" w:type="dxa"/>
        <w:tblLayout w:type="fixed"/>
        <w:tblLook w:val="01E0" w:firstRow="1" w:lastRow="1" w:firstColumn="1" w:lastColumn="1" w:noHBand="0" w:noVBand="0"/>
      </w:tblPr>
      <w:tblGrid>
        <w:gridCol w:w="2835"/>
        <w:gridCol w:w="1710"/>
        <w:gridCol w:w="6877"/>
      </w:tblGrid>
      <w:tr w:rsidR="002401B0" w:rsidRPr="0026661B" w14:paraId="6B3DEBFE" w14:textId="77777777" w:rsidTr="00477459">
        <w:tc>
          <w:tcPr>
            <w:tcW w:w="2835" w:type="dxa"/>
            <w:shd w:val="clear" w:color="auto" w:fill="auto"/>
          </w:tcPr>
          <w:p w14:paraId="42602C7D" w14:textId="77777777" w:rsidR="002401B0" w:rsidRPr="0026661B" w:rsidRDefault="002401B0" w:rsidP="0075270F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14:paraId="7E978D46" w14:textId="77777777" w:rsidR="002401B0" w:rsidRPr="0026661B" w:rsidRDefault="002401B0" w:rsidP="0075270F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shd w:val="clear" w:color="auto" w:fill="auto"/>
          </w:tcPr>
          <w:p w14:paraId="1713BCC7" w14:textId="77777777" w:rsidR="002401B0" w:rsidRPr="0026661B" w:rsidRDefault="002401B0" w:rsidP="00477459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9356F9" w14:textId="77777777" w:rsidR="00F43B0D" w:rsidRDefault="00DF5FFA" w:rsidP="00A55FD2">
      <w:pPr>
        <w:spacing w:after="0" w:line="240" w:lineRule="auto"/>
        <w:jc w:val="center"/>
      </w:pPr>
      <w:r>
        <w:t xml:space="preserve"> </w:t>
      </w:r>
    </w:p>
    <w:p w14:paraId="4C7C7748" w14:textId="77777777" w:rsidR="00F43B0D" w:rsidRDefault="00F43B0D" w:rsidP="00A55FD2">
      <w:pPr>
        <w:spacing w:after="0" w:line="240" w:lineRule="auto"/>
        <w:jc w:val="center"/>
      </w:pPr>
    </w:p>
    <w:p w14:paraId="41D9449F" w14:textId="77777777" w:rsidR="002F2A74" w:rsidRDefault="002F2A74" w:rsidP="00F43B0D">
      <w:pPr>
        <w:keepNext/>
        <w:keepLines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2F2A74" w:rsidSect="00D45B3C">
      <w:pgSz w:w="11906" w:h="16838"/>
      <w:pgMar w:top="709" w:right="850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21308"/>
    <w:rsid w:val="00062646"/>
    <w:rsid w:val="00083B7A"/>
    <w:rsid w:val="000A411D"/>
    <w:rsid w:val="000E4899"/>
    <w:rsid w:val="000E7A23"/>
    <w:rsid w:val="00127072"/>
    <w:rsid w:val="001D3724"/>
    <w:rsid w:val="002160BE"/>
    <w:rsid w:val="002401B0"/>
    <w:rsid w:val="00247650"/>
    <w:rsid w:val="00265EC0"/>
    <w:rsid w:val="0026661B"/>
    <w:rsid w:val="00290931"/>
    <w:rsid w:val="0029388D"/>
    <w:rsid w:val="00294EF1"/>
    <w:rsid w:val="00297CE7"/>
    <w:rsid w:val="002D3935"/>
    <w:rsid w:val="002F2A74"/>
    <w:rsid w:val="00394BB7"/>
    <w:rsid w:val="003A184A"/>
    <w:rsid w:val="003F4A6B"/>
    <w:rsid w:val="00444EF3"/>
    <w:rsid w:val="00467303"/>
    <w:rsid w:val="00477459"/>
    <w:rsid w:val="004870E5"/>
    <w:rsid w:val="004B3BF4"/>
    <w:rsid w:val="004C5601"/>
    <w:rsid w:val="004D346F"/>
    <w:rsid w:val="00516467"/>
    <w:rsid w:val="00540793"/>
    <w:rsid w:val="0055240A"/>
    <w:rsid w:val="00555AE9"/>
    <w:rsid w:val="005A0A1E"/>
    <w:rsid w:val="005B3C29"/>
    <w:rsid w:val="005C732A"/>
    <w:rsid w:val="005E4251"/>
    <w:rsid w:val="00651D41"/>
    <w:rsid w:val="006942AD"/>
    <w:rsid w:val="0069665F"/>
    <w:rsid w:val="006E2890"/>
    <w:rsid w:val="0075270F"/>
    <w:rsid w:val="0077414D"/>
    <w:rsid w:val="0079346C"/>
    <w:rsid w:val="007A2C2E"/>
    <w:rsid w:val="007B1CB7"/>
    <w:rsid w:val="007C53A0"/>
    <w:rsid w:val="00836CBF"/>
    <w:rsid w:val="00845E1D"/>
    <w:rsid w:val="00884355"/>
    <w:rsid w:val="00886F28"/>
    <w:rsid w:val="008A1768"/>
    <w:rsid w:val="008B3E5D"/>
    <w:rsid w:val="008C44AD"/>
    <w:rsid w:val="008F29FA"/>
    <w:rsid w:val="00927B99"/>
    <w:rsid w:val="009839B4"/>
    <w:rsid w:val="009A2997"/>
    <w:rsid w:val="009A482F"/>
    <w:rsid w:val="009B3560"/>
    <w:rsid w:val="009D7C22"/>
    <w:rsid w:val="009E0A4A"/>
    <w:rsid w:val="009E4A46"/>
    <w:rsid w:val="00A02DB0"/>
    <w:rsid w:val="00A53F8F"/>
    <w:rsid w:val="00A55FD2"/>
    <w:rsid w:val="00A7020C"/>
    <w:rsid w:val="00AF3B33"/>
    <w:rsid w:val="00B43CCA"/>
    <w:rsid w:val="00B46461"/>
    <w:rsid w:val="00B5222C"/>
    <w:rsid w:val="00B71F22"/>
    <w:rsid w:val="00B72C93"/>
    <w:rsid w:val="00BA703B"/>
    <w:rsid w:val="00BE77CB"/>
    <w:rsid w:val="00BF5F44"/>
    <w:rsid w:val="00C12028"/>
    <w:rsid w:val="00C27D94"/>
    <w:rsid w:val="00D45B3C"/>
    <w:rsid w:val="00D74AE4"/>
    <w:rsid w:val="00D75E1B"/>
    <w:rsid w:val="00D840C2"/>
    <w:rsid w:val="00DA7262"/>
    <w:rsid w:val="00DF5FFA"/>
    <w:rsid w:val="00E00151"/>
    <w:rsid w:val="00E14255"/>
    <w:rsid w:val="00E85869"/>
    <w:rsid w:val="00EB2645"/>
    <w:rsid w:val="00EC6498"/>
    <w:rsid w:val="00EE6979"/>
    <w:rsid w:val="00F07E36"/>
    <w:rsid w:val="00F1719C"/>
    <w:rsid w:val="00F43B0D"/>
    <w:rsid w:val="00F80E9A"/>
    <w:rsid w:val="00FC0E2C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C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D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6</cp:revision>
  <cp:lastPrinted>2023-02-01T10:24:00Z</cp:lastPrinted>
  <dcterms:created xsi:type="dcterms:W3CDTF">2023-02-01T09:37:00Z</dcterms:created>
  <dcterms:modified xsi:type="dcterms:W3CDTF">2023-02-07T09:24:00Z</dcterms:modified>
</cp:coreProperties>
</file>