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87E3" w14:textId="77777777" w:rsidR="008C57E8" w:rsidRPr="008C57E8" w:rsidRDefault="008C57E8" w:rsidP="00DC444F">
      <w:pPr>
        <w:spacing w:after="0"/>
        <w:jc w:val="center"/>
        <w:rPr>
          <w:rFonts w:ascii="Times New Roman" w:hAnsi="Times New Roman" w:cs="Times New Roman"/>
          <w:b/>
          <w:sz w:val="28"/>
          <w:szCs w:val="28"/>
        </w:rPr>
      </w:pPr>
    </w:p>
    <w:p w14:paraId="7BB3F42B" w14:textId="77777777" w:rsidR="00B62090" w:rsidRDefault="00455F4E" w:rsidP="00B62090">
      <w:pPr>
        <w:shd w:val="clear" w:color="auto" w:fill="FFFFFF"/>
        <w:spacing w:after="0" w:line="240" w:lineRule="auto"/>
        <w:ind w:firstLine="708"/>
        <w:jc w:val="both"/>
        <w:outlineLvl w:val="1"/>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w:t>
      </w:r>
      <w:r w:rsidR="00616964">
        <w:rPr>
          <w:rFonts w:ascii="Times New Roman" w:hAnsi="Times New Roman" w:cs="Times New Roman"/>
          <w:b/>
          <w:color w:val="000000"/>
          <w:sz w:val="28"/>
          <w:szCs w:val="28"/>
          <w:shd w:val="clear" w:color="auto" w:fill="FFFFFF"/>
        </w:rPr>
        <w:t>Уклонение от о</w:t>
      </w:r>
      <w:r>
        <w:rPr>
          <w:rFonts w:ascii="Times New Roman" w:hAnsi="Times New Roman" w:cs="Times New Roman"/>
          <w:b/>
          <w:color w:val="000000"/>
          <w:sz w:val="28"/>
          <w:szCs w:val="28"/>
          <w:shd w:val="clear" w:color="auto" w:fill="FFFFFF"/>
        </w:rPr>
        <w:t>бязанност</w:t>
      </w:r>
      <w:r w:rsidR="00616964">
        <w:rPr>
          <w:rFonts w:ascii="Times New Roman" w:hAnsi="Times New Roman" w:cs="Times New Roman"/>
          <w:b/>
          <w:color w:val="000000"/>
          <w:sz w:val="28"/>
          <w:szCs w:val="28"/>
          <w:shd w:val="clear" w:color="auto" w:fill="FFFFFF"/>
        </w:rPr>
        <w:t>и</w:t>
      </w:r>
      <w:r>
        <w:rPr>
          <w:rFonts w:ascii="Times New Roman" w:hAnsi="Times New Roman" w:cs="Times New Roman"/>
          <w:b/>
          <w:color w:val="000000"/>
          <w:sz w:val="28"/>
          <w:szCs w:val="28"/>
          <w:shd w:val="clear" w:color="auto" w:fill="FFFFFF"/>
        </w:rPr>
        <w:t xml:space="preserve"> декларирования доходов от </w:t>
      </w:r>
      <w:r>
        <w:rPr>
          <w:rFonts w:ascii="Times New Roman" w:hAnsi="Times New Roman" w:cs="Times New Roman"/>
          <w:b/>
          <w:color w:val="000000"/>
          <w:sz w:val="28"/>
          <w:szCs w:val="28"/>
        </w:rPr>
        <w:t>п</w:t>
      </w:r>
      <w:r w:rsidR="00B62090" w:rsidRPr="00B62090">
        <w:rPr>
          <w:rFonts w:ascii="Times New Roman" w:hAnsi="Times New Roman" w:cs="Times New Roman"/>
          <w:b/>
          <w:color w:val="000000"/>
          <w:sz w:val="28"/>
          <w:szCs w:val="28"/>
        </w:rPr>
        <w:t>родаж</w:t>
      </w:r>
      <w:r>
        <w:rPr>
          <w:rFonts w:ascii="Times New Roman" w:hAnsi="Times New Roman" w:cs="Times New Roman"/>
          <w:b/>
          <w:color w:val="000000"/>
          <w:sz w:val="28"/>
          <w:szCs w:val="28"/>
        </w:rPr>
        <w:t>и</w:t>
      </w:r>
      <w:r w:rsidR="00B62090" w:rsidRPr="00B62090">
        <w:rPr>
          <w:rFonts w:ascii="Times New Roman" w:hAnsi="Times New Roman" w:cs="Times New Roman"/>
          <w:b/>
          <w:color w:val="000000"/>
          <w:sz w:val="28"/>
          <w:szCs w:val="28"/>
        </w:rPr>
        <w:t xml:space="preserve"> </w:t>
      </w:r>
      <w:r w:rsidR="00616964">
        <w:rPr>
          <w:rFonts w:ascii="Times New Roman" w:hAnsi="Times New Roman" w:cs="Times New Roman"/>
          <w:b/>
          <w:color w:val="000000"/>
          <w:sz w:val="28"/>
          <w:szCs w:val="28"/>
        </w:rPr>
        <w:t>имущества влечет уголовное наказание</w:t>
      </w:r>
      <w:r>
        <w:rPr>
          <w:rFonts w:ascii="Times New Roman" w:hAnsi="Times New Roman" w:cs="Times New Roman"/>
          <w:b/>
          <w:color w:val="000000"/>
          <w:sz w:val="28"/>
          <w:szCs w:val="28"/>
          <w:shd w:val="clear" w:color="auto" w:fill="FFFFFF"/>
        </w:rPr>
        <w:t>»</w:t>
      </w:r>
      <w:r w:rsidR="00911B08" w:rsidRPr="00B62090">
        <w:rPr>
          <w:rFonts w:ascii="Times New Roman" w:hAnsi="Times New Roman" w:cs="Times New Roman"/>
          <w:b/>
          <w:color w:val="000000"/>
          <w:sz w:val="28"/>
          <w:szCs w:val="28"/>
          <w:shd w:val="clear" w:color="auto" w:fill="FFFFFF"/>
        </w:rPr>
        <w:t>.</w:t>
      </w:r>
    </w:p>
    <w:p w14:paraId="41AAFFB8" w14:textId="77777777" w:rsidR="00B62090" w:rsidRDefault="00250516" w:rsidP="00B62090">
      <w:pPr>
        <w:shd w:val="clear" w:color="auto" w:fill="FFFFFF"/>
        <w:spacing w:after="0" w:line="240" w:lineRule="auto"/>
        <w:ind w:firstLine="708"/>
        <w:jc w:val="both"/>
        <w:outlineLvl w:val="1"/>
        <w:rPr>
          <w:rFonts w:ascii="Times New Roman" w:hAnsi="Times New Roman" w:cs="Times New Roman"/>
          <w:b/>
          <w:color w:val="000000"/>
          <w:sz w:val="28"/>
          <w:szCs w:val="28"/>
          <w:shd w:val="clear" w:color="auto" w:fill="FFFFFF"/>
        </w:rPr>
      </w:pPr>
      <w:r w:rsidRPr="00B62090">
        <w:rPr>
          <w:rFonts w:ascii="Times New Roman" w:hAnsi="Times New Roman" w:cs="Times New Roman"/>
          <w:bCs/>
          <w:sz w:val="28"/>
          <w:szCs w:val="28"/>
        </w:rPr>
        <w:t xml:space="preserve">Доходы физического лица - налогового резидента от продажи нежилого помещения, в том числе апартаментов, находившегося в его собственности менее установленного минимального срока, облагаются </w:t>
      </w:r>
      <w:r w:rsidR="00EB100E">
        <w:rPr>
          <w:rFonts w:ascii="Times New Roman" w:hAnsi="Times New Roman" w:cs="Times New Roman"/>
          <w:bCs/>
          <w:sz w:val="28"/>
          <w:szCs w:val="28"/>
        </w:rPr>
        <w:t xml:space="preserve">налогом на доходы физических лиц (далее – </w:t>
      </w:r>
      <w:r w:rsidRPr="00B62090">
        <w:rPr>
          <w:rFonts w:ascii="Times New Roman" w:hAnsi="Times New Roman" w:cs="Times New Roman"/>
          <w:bCs/>
          <w:sz w:val="28"/>
          <w:szCs w:val="28"/>
        </w:rPr>
        <w:t>НДФЛ</w:t>
      </w:r>
      <w:r w:rsidR="00EB100E">
        <w:rPr>
          <w:rFonts w:ascii="Times New Roman" w:hAnsi="Times New Roman" w:cs="Times New Roman"/>
          <w:bCs/>
          <w:sz w:val="28"/>
          <w:szCs w:val="28"/>
        </w:rPr>
        <w:t>)</w:t>
      </w:r>
      <w:r w:rsidRPr="00B62090">
        <w:rPr>
          <w:rFonts w:ascii="Times New Roman" w:hAnsi="Times New Roman" w:cs="Times New Roman"/>
          <w:bCs/>
          <w:sz w:val="28"/>
          <w:szCs w:val="28"/>
        </w:rPr>
        <w:t xml:space="preserve"> по ставке 13% и подлежат декларированию. Место нахождения имущества - в Р</w:t>
      </w:r>
      <w:r w:rsidR="00F67D3F">
        <w:rPr>
          <w:rFonts w:ascii="Times New Roman" w:hAnsi="Times New Roman" w:cs="Times New Roman"/>
          <w:bCs/>
          <w:sz w:val="28"/>
          <w:szCs w:val="28"/>
        </w:rPr>
        <w:t xml:space="preserve">оссийской </w:t>
      </w:r>
      <w:r w:rsidRPr="00B62090">
        <w:rPr>
          <w:rFonts w:ascii="Times New Roman" w:hAnsi="Times New Roman" w:cs="Times New Roman"/>
          <w:bCs/>
          <w:sz w:val="28"/>
          <w:szCs w:val="28"/>
        </w:rPr>
        <w:t>Ф</w:t>
      </w:r>
      <w:r w:rsidR="00F67D3F">
        <w:rPr>
          <w:rFonts w:ascii="Times New Roman" w:hAnsi="Times New Roman" w:cs="Times New Roman"/>
          <w:bCs/>
          <w:sz w:val="28"/>
          <w:szCs w:val="28"/>
        </w:rPr>
        <w:t>едерации</w:t>
      </w:r>
      <w:r w:rsidRPr="00B62090">
        <w:rPr>
          <w:rFonts w:ascii="Times New Roman" w:hAnsi="Times New Roman" w:cs="Times New Roman"/>
          <w:bCs/>
          <w:sz w:val="28"/>
          <w:szCs w:val="28"/>
        </w:rPr>
        <w:t xml:space="preserve"> или за пределами Р</w:t>
      </w:r>
      <w:r w:rsidR="00F67D3F">
        <w:rPr>
          <w:rFonts w:ascii="Times New Roman" w:hAnsi="Times New Roman" w:cs="Times New Roman"/>
          <w:bCs/>
          <w:sz w:val="28"/>
          <w:szCs w:val="28"/>
        </w:rPr>
        <w:t xml:space="preserve">оссийской </w:t>
      </w:r>
      <w:r w:rsidRPr="00B62090">
        <w:rPr>
          <w:rFonts w:ascii="Times New Roman" w:hAnsi="Times New Roman" w:cs="Times New Roman"/>
          <w:bCs/>
          <w:sz w:val="28"/>
          <w:szCs w:val="28"/>
        </w:rPr>
        <w:t>Ф</w:t>
      </w:r>
      <w:r w:rsidR="00F67D3F">
        <w:rPr>
          <w:rFonts w:ascii="Times New Roman" w:hAnsi="Times New Roman" w:cs="Times New Roman"/>
          <w:bCs/>
          <w:sz w:val="28"/>
          <w:szCs w:val="28"/>
        </w:rPr>
        <w:t>едерации</w:t>
      </w:r>
      <w:r w:rsidRPr="00B62090">
        <w:rPr>
          <w:rFonts w:ascii="Times New Roman" w:hAnsi="Times New Roman" w:cs="Times New Roman"/>
          <w:bCs/>
          <w:sz w:val="28"/>
          <w:szCs w:val="28"/>
        </w:rPr>
        <w:t xml:space="preserve"> - значения не имеет.</w:t>
      </w:r>
    </w:p>
    <w:p w14:paraId="58211779" w14:textId="77777777" w:rsidR="00B62090" w:rsidRDefault="00250516" w:rsidP="00B62090">
      <w:pPr>
        <w:shd w:val="clear" w:color="auto" w:fill="FFFFFF"/>
        <w:spacing w:after="0" w:line="240" w:lineRule="auto"/>
        <w:ind w:firstLine="708"/>
        <w:jc w:val="both"/>
        <w:outlineLvl w:val="1"/>
        <w:rPr>
          <w:rFonts w:ascii="Times New Roman" w:hAnsi="Times New Roman" w:cs="Times New Roman"/>
          <w:b/>
          <w:color w:val="000000"/>
          <w:sz w:val="28"/>
          <w:szCs w:val="28"/>
          <w:shd w:val="clear" w:color="auto" w:fill="FFFFFF"/>
        </w:rPr>
      </w:pPr>
      <w:r w:rsidRPr="00B62090">
        <w:rPr>
          <w:rFonts w:ascii="Times New Roman" w:hAnsi="Times New Roman" w:cs="Times New Roman"/>
          <w:sz w:val="28"/>
          <w:szCs w:val="28"/>
        </w:rPr>
        <w:t>Освобождение от уплаты налога возникает при условии</w:t>
      </w:r>
      <w:r w:rsidR="00F60799">
        <w:rPr>
          <w:rFonts w:ascii="Times New Roman" w:hAnsi="Times New Roman" w:cs="Times New Roman"/>
          <w:sz w:val="28"/>
          <w:szCs w:val="28"/>
        </w:rPr>
        <w:t>, что</w:t>
      </w:r>
      <w:r w:rsidRPr="00B62090">
        <w:rPr>
          <w:rFonts w:ascii="Times New Roman" w:hAnsi="Times New Roman" w:cs="Times New Roman"/>
          <w:sz w:val="28"/>
          <w:szCs w:val="28"/>
        </w:rPr>
        <w:t xml:space="preserve"> </w:t>
      </w:r>
      <w:r w:rsidR="00F60799">
        <w:rPr>
          <w:rFonts w:ascii="Times New Roman" w:hAnsi="Times New Roman" w:cs="Times New Roman"/>
          <w:sz w:val="28"/>
          <w:szCs w:val="28"/>
        </w:rPr>
        <w:t>объект</w:t>
      </w:r>
      <w:r w:rsidRPr="00B62090">
        <w:rPr>
          <w:rFonts w:ascii="Times New Roman" w:hAnsi="Times New Roman" w:cs="Times New Roman"/>
          <w:sz w:val="28"/>
          <w:szCs w:val="28"/>
        </w:rPr>
        <w:t xml:space="preserve"> недвижимости</w:t>
      </w:r>
      <w:r w:rsidR="00F60799">
        <w:rPr>
          <w:rFonts w:ascii="Times New Roman" w:hAnsi="Times New Roman" w:cs="Times New Roman"/>
          <w:sz w:val="28"/>
          <w:szCs w:val="28"/>
        </w:rPr>
        <w:t xml:space="preserve"> находился</w:t>
      </w:r>
      <w:r w:rsidRPr="00B62090">
        <w:rPr>
          <w:rFonts w:ascii="Times New Roman" w:hAnsi="Times New Roman" w:cs="Times New Roman"/>
          <w:sz w:val="28"/>
          <w:szCs w:val="28"/>
        </w:rPr>
        <w:t xml:space="preserve"> в собственности по истечении минимального</w:t>
      </w:r>
      <w:r w:rsidR="00F60799">
        <w:rPr>
          <w:rFonts w:ascii="Times New Roman" w:hAnsi="Times New Roman" w:cs="Times New Roman"/>
          <w:sz w:val="28"/>
          <w:szCs w:val="28"/>
        </w:rPr>
        <w:t xml:space="preserve"> предельного</w:t>
      </w:r>
      <w:r w:rsidRPr="00B62090">
        <w:rPr>
          <w:rFonts w:ascii="Times New Roman" w:hAnsi="Times New Roman" w:cs="Times New Roman"/>
          <w:sz w:val="28"/>
          <w:szCs w:val="28"/>
        </w:rPr>
        <w:t xml:space="preserve"> срока </w:t>
      </w:r>
      <w:r w:rsidR="00F60799">
        <w:rPr>
          <w:rFonts w:ascii="Times New Roman" w:hAnsi="Times New Roman" w:cs="Times New Roman"/>
          <w:sz w:val="28"/>
          <w:szCs w:val="28"/>
        </w:rPr>
        <w:t>владения</w:t>
      </w:r>
      <w:r w:rsidRPr="00B62090">
        <w:rPr>
          <w:rFonts w:ascii="Times New Roman" w:hAnsi="Times New Roman" w:cs="Times New Roman"/>
          <w:sz w:val="28"/>
          <w:szCs w:val="28"/>
        </w:rPr>
        <w:t>.</w:t>
      </w:r>
    </w:p>
    <w:p w14:paraId="088E70CD" w14:textId="77777777" w:rsidR="00250516" w:rsidRPr="00B62090" w:rsidRDefault="00250516" w:rsidP="00B62090">
      <w:pPr>
        <w:shd w:val="clear" w:color="auto" w:fill="FFFFFF"/>
        <w:spacing w:after="0" w:line="240" w:lineRule="auto"/>
        <w:ind w:firstLine="708"/>
        <w:jc w:val="both"/>
        <w:outlineLvl w:val="1"/>
        <w:rPr>
          <w:rFonts w:ascii="Times New Roman" w:hAnsi="Times New Roman" w:cs="Times New Roman"/>
          <w:b/>
          <w:color w:val="000000"/>
          <w:sz w:val="28"/>
          <w:szCs w:val="28"/>
          <w:shd w:val="clear" w:color="auto" w:fill="FFFFFF"/>
        </w:rPr>
      </w:pPr>
      <w:r w:rsidRPr="00B62090">
        <w:rPr>
          <w:rFonts w:ascii="Times New Roman" w:hAnsi="Times New Roman" w:cs="Times New Roman"/>
          <w:sz w:val="28"/>
          <w:szCs w:val="28"/>
        </w:rPr>
        <w:t xml:space="preserve">Минимальный срок владения — это срок, после которого </w:t>
      </w:r>
      <w:r w:rsidR="00E5668D">
        <w:rPr>
          <w:rFonts w:ascii="Times New Roman" w:hAnsi="Times New Roman" w:cs="Times New Roman"/>
          <w:sz w:val="28"/>
          <w:szCs w:val="28"/>
        </w:rPr>
        <w:t xml:space="preserve">можно реализовать недвижимость без уплаты  налога и представления декларации в налоговый орган. </w:t>
      </w:r>
    </w:p>
    <w:p w14:paraId="5B8A14E7" w14:textId="77777777" w:rsidR="00250516" w:rsidRPr="00B62090" w:rsidRDefault="00250516" w:rsidP="00250516">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Срок владения </w:t>
      </w:r>
      <w:r w:rsidR="00B62090">
        <w:rPr>
          <w:rFonts w:ascii="Times New Roman" w:hAnsi="Times New Roman" w:cs="Times New Roman"/>
          <w:sz w:val="28"/>
          <w:szCs w:val="28"/>
        </w:rPr>
        <w:t>имуществом</w:t>
      </w:r>
      <w:r w:rsidRPr="00B62090">
        <w:rPr>
          <w:rFonts w:ascii="Times New Roman" w:hAnsi="Times New Roman" w:cs="Times New Roman"/>
          <w:sz w:val="28"/>
          <w:szCs w:val="28"/>
        </w:rPr>
        <w:t xml:space="preserve"> начинает исчисляться с </w:t>
      </w:r>
      <w:r w:rsidR="00484332">
        <w:rPr>
          <w:rFonts w:ascii="Times New Roman" w:hAnsi="Times New Roman" w:cs="Times New Roman"/>
          <w:sz w:val="28"/>
          <w:szCs w:val="28"/>
        </w:rPr>
        <w:t xml:space="preserve">даты государственной </w:t>
      </w:r>
      <w:r w:rsidRPr="00B62090">
        <w:rPr>
          <w:rFonts w:ascii="Times New Roman" w:hAnsi="Times New Roman" w:cs="Times New Roman"/>
          <w:sz w:val="28"/>
          <w:szCs w:val="28"/>
        </w:rPr>
        <w:t xml:space="preserve">регистрации права собственности в Росреестре. Для унаследованного имущества — с момента смерти наследодателя. </w:t>
      </w:r>
    </w:p>
    <w:p w14:paraId="5B50D71B"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Если недвижимость реализуется раньше окончания минимального </w:t>
      </w:r>
      <w:r w:rsidR="00E56EF8">
        <w:rPr>
          <w:rFonts w:ascii="Times New Roman" w:hAnsi="Times New Roman" w:cs="Times New Roman"/>
          <w:sz w:val="28"/>
          <w:szCs w:val="28"/>
        </w:rPr>
        <w:t>срока владения</w:t>
      </w:r>
      <w:r w:rsidRPr="00B62090">
        <w:rPr>
          <w:rFonts w:ascii="Times New Roman" w:hAnsi="Times New Roman" w:cs="Times New Roman"/>
          <w:sz w:val="28"/>
          <w:szCs w:val="28"/>
        </w:rPr>
        <w:t>, то собственник должен предоставить налогов</w:t>
      </w:r>
      <w:r w:rsidR="001E1A82">
        <w:rPr>
          <w:rFonts w:ascii="Times New Roman" w:hAnsi="Times New Roman" w:cs="Times New Roman"/>
          <w:sz w:val="28"/>
          <w:szCs w:val="28"/>
        </w:rPr>
        <w:t>ую декларацию и отразить  полученный от продажи доход.</w:t>
      </w:r>
    </w:p>
    <w:p w14:paraId="475903F2"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Продать недвижимость без уплаты налога возможно в случаях, </w:t>
      </w:r>
      <w:r w:rsidR="00812330" w:rsidRPr="00B62090">
        <w:rPr>
          <w:rFonts w:ascii="Times New Roman" w:hAnsi="Times New Roman" w:cs="Times New Roman"/>
          <w:sz w:val="28"/>
          <w:szCs w:val="28"/>
        </w:rPr>
        <w:t>если:</w:t>
      </w:r>
    </w:p>
    <w:p w14:paraId="3CF92C49" w14:textId="77777777" w:rsidR="00812330" w:rsidRPr="00B62090" w:rsidRDefault="00D21360"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50516" w:rsidRPr="00B62090">
        <w:rPr>
          <w:rFonts w:ascii="Times New Roman" w:hAnsi="Times New Roman" w:cs="Times New Roman"/>
          <w:sz w:val="28"/>
          <w:szCs w:val="28"/>
        </w:rPr>
        <w:t>имущество было получено по наследству или подарено родственниками, срок влад</w:t>
      </w:r>
      <w:r w:rsidR="00812330" w:rsidRPr="00B62090">
        <w:rPr>
          <w:rFonts w:ascii="Times New Roman" w:hAnsi="Times New Roman" w:cs="Times New Roman"/>
          <w:sz w:val="28"/>
          <w:szCs w:val="28"/>
        </w:rPr>
        <w:t xml:space="preserve">ения которой </w:t>
      </w:r>
      <w:r w:rsidR="001E1A82">
        <w:rPr>
          <w:rFonts w:ascii="Times New Roman" w:hAnsi="Times New Roman" w:cs="Times New Roman"/>
          <w:sz w:val="28"/>
          <w:szCs w:val="28"/>
        </w:rPr>
        <w:t xml:space="preserve">составляет </w:t>
      </w:r>
      <w:r w:rsidR="00812330" w:rsidRPr="00B62090">
        <w:rPr>
          <w:rFonts w:ascii="Times New Roman" w:hAnsi="Times New Roman" w:cs="Times New Roman"/>
          <w:sz w:val="28"/>
          <w:szCs w:val="28"/>
        </w:rPr>
        <w:t>не менее трех лет;</w:t>
      </w:r>
    </w:p>
    <w:p w14:paraId="3E24D066" w14:textId="77777777" w:rsidR="00812330" w:rsidRPr="00B62090" w:rsidRDefault="00D21360"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50516" w:rsidRPr="00B62090">
        <w:rPr>
          <w:rFonts w:ascii="Times New Roman" w:hAnsi="Times New Roman" w:cs="Times New Roman"/>
          <w:sz w:val="28"/>
          <w:szCs w:val="28"/>
        </w:rPr>
        <w:t xml:space="preserve">недвижимость </w:t>
      </w:r>
      <w:r w:rsidR="001E1A82">
        <w:rPr>
          <w:rFonts w:ascii="Times New Roman" w:hAnsi="Times New Roman" w:cs="Times New Roman"/>
          <w:sz w:val="28"/>
          <w:szCs w:val="28"/>
        </w:rPr>
        <w:t xml:space="preserve">приобретена </w:t>
      </w:r>
      <w:r w:rsidR="00250516" w:rsidRPr="00B62090">
        <w:rPr>
          <w:rFonts w:ascii="Times New Roman" w:hAnsi="Times New Roman" w:cs="Times New Roman"/>
          <w:sz w:val="28"/>
          <w:szCs w:val="28"/>
        </w:rPr>
        <w:t>после 1 января 2016 года, срок владения ко</w:t>
      </w:r>
      <w:r w:rsidR="00812330" w:rsidRPr="00B62090">
        <w:rPr>
          <w:rFonts w:ascii="Times New Roman" w:hAnsi="Times New Roman" w:cs="Times New Roman"/>
          <w:sz w:val="28"/>
          <w:szCs w:val="28"/>
        </w:rPr>
        <w:t xml:space="preserve">торой </w:t>
      </w:r>
      <w:r w:rsidR="001E1A82">
        <w:rPr>
          <w:rFonts w:ascii="Times New Roman" w:hAnsi="Times New Roman" w:cs="Times New Roman"/>
          <w:sz w:val="28"/>
          <w:szCs w:val="28"/>
        </w:rPr>
        <w:t xml:space="preserve">составляет пять </w:t>
      </w:r>
      <w:r w:rsidR="00812330" w:rsidRPr="00B62090">
        <w:rPr>
          <w:rFonts w:ascii="Times New Roman" w:hAnsi="Times New Roman" w:cs="Times New Roman"/>
          <w:sz w:val="28"/>
          <w:szCs w:val="28"/>
        </w:rPr>
        <w:t>лет.</w:t>
      </w:r>
    </w:p>
    <w:p w14:paraId="255BB7C4" w14:textId="77777777" w:rsidR="00812330" w:rsidRPr="00B62090" w:rsidRDefault="00812330"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bCs/>
          <w:sz w:val="28"/>
          <w:szCs w:val="28"/>
        </w:rPr>
        <w:t xml:space="preserve">Также </w:t>
      </w:r>
      <w:r w:rsidR="00D21360">
        <w:rPr>
          <w:rFonts w:ascii="Times New Roman" w:hAnsi="Times New Roman" w:cs="Times New Roman"/>
          <w:bCs/>
          <w:sz w:val="28"/>
          <w:szCs w:val="28"/>
        </w:rPr>
        <w:t xml:space="preserve">можно </w:t>
      </w:r>
      <w:r w:rsidRPr="00B62090">
        <w:rPr>
          <w:rFonts w:ascii="Times New Roman" w:hAnsi="Times New Roman" w:cs="Times New Roman"/>
          <w:bCs/>
          <w:sz w:val="28"/>
          <w:szCs w:val="28"/>
        </w:rPr>
        <w:t xml:space="preserve">воспользоваться имущественным налоговым вычетом, </w:t>
      </w:r>
      <w:r w:rsidR="00D21360">
        <w:rPr>
          <w:rFonts w:ascii="Times New Roman" w:hAnsi="Times New Roman" w:cs="Times New Roman"/>
          <w:bCs/>
          <w:sz w:val="28"/>
          <w:szCs w:val="28"/>
        </w:rPr>
        <w:t>а именно,</w:t>
      </w:r>
      <w:r w:rsidRPr="00B62090">
        <w:rPr>
          <w:rFonts w:ascii="Times New Roman" w:hAnsi="Times New Roman" w:cs="Times New Roman"/>
          <w:bCs/>
          <w:sz w:val="28"/>
          <w:szCs w:val="28"/>
        </w:rPr>
        <w:t xml:space="preserve"> по своему выбору уменьшить полученный доход либо на сумму, равную стоимости нежилого пом</w:t>
      </w:r>
      <w:r w:rsidR="003B788A">
        <w:rPr>
          <w:rFonts w:ascii="Times New Roman" w:hAnsi="Times New Roman" w:cs="Times New Roman"/>
          <w:bCs/>
          <w:sz w:val="28"/>
          <w:szCs w:val="28"/>
        </w:rPr>
        <w:t>ещения, но не более 250 000 рублей</w:t>
      </w:r>
      <w:r w:rsidRPr="00B62090">
        <w:rPr>
          <w:rFonts w:ascii="Times New Roman" w:hAnsi="Times New Roman" w:cs="Times New Roman"/>
          <w:bCs/>
          <w:sz w:val="28"/>
          <w:szCs w:val="28"/>
        </w:rPr>
        <w:t>, либо на сумму фактически произведенных и документально подтвержденных расходов на приобретение данной недвижимости.</w:t>
      </w:r>
    </w:p>
    <w:p w14:paraId="4AA5A475" w14:textId="77777777" w:rsidR="00812330" w:rsidRPr="00B62090" w:rsidRDefault="0015570F"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Имущественный н</w:t>
      </w:r>
      <w:r w:rsidR="00812330" w:rsidRPr="00B62090">
        <w:rPr>
          <w:rFonts w:ascii="Times New Roman" w:hAnsi="Times New Roman" w:cs="Times New Roman"/>
          <w:bCs/>
          <w:sz w:val="28"/>
          <w:szCs w:val="28"/>
        </w:rPr>
        <w:t xml:space="preserve">алоговый вычет можно получить, заявив его в налоговой декларации </w:t>
      </w:r>
      <w:r>
        <w:rPr>
          <w:rFonts w:ascii="Times New Roman" w:hAnsi="Times New Roman" w:cs="Times New Roman"/>
          <w:bCs/>
          <w:sz w:val="28"/>
          <w:szCs w:val="28"/>
        </w:rPr>
        <w:t xml:space="preserve">по форме № </w:t>
      </w:r>
      <w:hyperlink r:id="rId8" w:history="1">
        <w:r w:rsidR="00812330" w:rsidRPr="00B62090">
          <w:rPr>
            <w:rFonts w:ascii="Times New Roman" w:hAnsi="Times New Roman" w:cs="Times New Roman"/>
            <w:bCs/>
            <w:sz w:val="28"/>
            <w:szCs w:val="28"/>
          </w:rPr>
          <w:t>3-НДФЛ</w:t>
        </w:r>
      </w:hyperlink>
      <w:r w:rsidR="00812330" w:rsidRPr="00B62090">
        <w:rPr>
          <w:rFonts w:ascii="Times New Roman" w:hAnsi="Times New Roman" w:cs="Times New Roman"/>
          <w:bCs/>
          <w:sz w:val="28"/>
          <w:szCs w:val="28"/>
        </w:rPr>
        <w:t>.</w:t>
      </w:r>
    </w:p>
    <w:p w14:paraId="4FA2F691"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В остальных случаях </w:t>
      </w:r>
      <w:r w:rsidR="000A7ADC">
        <w:rPr>
          <w:rFonts w:ascii="Times New Roman" w:hAnsi="Times New Roman" w:cs="Times New Roman"/>
          <w:sz w:val="28"/>
          <w:szCs w:val="28"/>
        </w:rPr>
        <w:t>необходимо</w:t>
      </w:r>
      <w:r w:rsidRPr="00B62090">
        <w:rPr>
          <w:rFonts w:ascii="Times New Roman" w:hAnsi="Times New Roman" w:cs="Times New Roman"/>
          <w:sz w:val="28"/>
          <w:szCs w:val="28"/>
        </w:rPr>
        <w:t xml:space="preserve"> </w:t>
      </w:r>
      <w:r w:rsidR="00D21360">
        <w:rPr>
          <w:rFonts w:ascii="Times New Roman" w:hAnsi="Times New Roman" w:cs="Times New Roman"/>
          <w:sz w:val="28"/>
          <w:szCs w:val="28"/>
        </w:rPr>
        <w:t>о</w:t>
      </w:r>
      <w:r w:rsidRPr="00B62090">
        <w:rPr>
          <w:rFonts w:ascii="Times New Roman" w:hAnsi="Times New Roman" w:cs="Times New Roman"/>
          <w:sz w:val="28"/>
          <w:szCs w:val="28"/>
        </w:rPr>
        <w:t xml:space="preserve">платить налог </w:t>
      </w:r>
      <w:r w:rsidR="000A7ADC">
        <w:rPr>
          <w:rFonts w:ascii="Times New Roman" w:hAnsi="Times New Roman" w:cs="Times New Roman"/>
          <w:sz w:val="28"/>
          <w:szCs w:val="28"/>
        </w:rPr>
        <w:t xml:space="preserve">с полученного дохода по ставке </w:t>
      </w:r>
      <w:r w:rsidRPr="00B62090">
        <w:rPr>
          <w:rFonts w:ascii="Times New Roman" w:hAnsi="Times New Roman" w:cs="Times New Roman"/>
          <w:sz w:val="28"/>
          <w:szCs w:val="28"/>
        </w:rPr>
        <w:t>13%.</w:t>
      </w:r>
      <w:r w:rsidR="00812330" w:rsidRPr="00B62090">
        <w:rPr>
          <w:rFonts w:ascii="Times New Roman" w:hAnsi="Times New Roman" w:cs="Times New Roman"/>
          <w:sz w:val="28"/>
          <w:szCs w:val="28"/>
        </w:rPr>
        <w:t xml:space="preserve"> </w:t>
      </w:r>
    </w:p>
    <w:p w14:paraId="39D9FF41"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Следовательно, если вы</w:t>
      </w:r>
      <w:r w:rsidR="00F8197F">
        <w:rPr>
          <w:rFonts w:ascii="Times New Roman" w:hAnsi="Times New Roman" w:cs="Times New Roman"/>
          <w:sz w:val="28"/>
          <w:szCs w:val="28"/>
        </w:rPr>
        <w:t xml:space="preserve"> получили доход от продажи </w:t>
      </w:r>
      <w:r w:rsidRPr="00B62090">
        <w:rPr>
          <w:rFonts w:ascii="Times New Roman" w:hAnsi="Times New Roman" w:cs="Times New Roman"/>
          <w:sz w:val="28"/>
          <w:szCs w:val="28"/>
        </w:rPr>
        <w:t>недвижимост</w:t>
      </w:r>
      <w:r w:rsidR="00F8197F">
        <w:rPr>
          <w:rFonts w:ascii="Times New Roman" w:hAnsi="Times New Roman" w:cs="Times New Roman"/>
          <w:sz w:val="28"/>
          <w:szCs w:val="28"/>
        </w:rPr>
        <w:t>и, которая</w:t>
      </w:r>
      <w:r w:rsidRPr="00B62090">
        <w:rPr>
          <w:rFonts w:ascii="Times New Roman" w:hAnsi="Times New Roman" w:cs="Times New Roman"/>
          <w:sz w:val="28"/>
          <w:szCs w:val="28"/>
        </w:rPr>
        <w:t xml:space="preserve"> </w:t>
      </w:r>
      <w:r w:rsidR="00F8197F">
        <w:rPr>
          <w:rFonts w:ascii="Times New Roman" w:hAnsi="Times New Roman" w:cs="Times New Roman"/>
          <w:sz w:val="28"/>
          <w:szCs w:val="28"/>
        </w:rPr>
        <w:t>находилась в собственности менее</w:t>
      </w:r>
      <w:r w:rsidRPr="00B62090">
        <w:rPr>
          <w:rFonts w:ascii="Times New Roman" w:hAnsi="Times New Roman" w:cs="Times New Roman"/>
          <w:sz w:val="28"/>
          <w:szCs w:val="28"/>
        </w:rPr>
        <w:t xml:space="preserve"> минимального срока владения </w:t>
      </w:r>
      <w:r w:rsidR="00F8197F">
        <w:rPr>
          <w:rFonts w:ascii="Times New Roman" w:hAnsi="Times New Roman" w:cs="Times New Roman"/>
          <w:sz w:val="28"/>
          <w:szCs w:val="28"/>
        </w:rPr>
        <w:t xml:space="preserve">                 </w:t>
      </w:r>
      <w:r w:rsidRPr="00B62090">
        <w:rPr>
          <w:rFonts w:ascii="Times New Roman" w:hAnsi="Times New Roman" w:cs="Times New Roman"/>
          <w:sz w:val="28"/>
          <w:szCs w:val="28"/>
        </w:rPr>
        <w:t>(3 года или 5 лет)</w:t>
      </w:r>
      <w:r w:rsidR="00A30A37">
        <w:rPr>
          <w:rFonts w:ascii="Times New Roman" w:hAnsi="Times New Roman" w:cs="Times New Roman"/>
          <w:sz w:val="28"/>
          <w:szCs w:val="28"/>
        </w:rPr>
        <w:t>,</w:t>
      </w:r>
      <w:r w:rsidRPr="00B62090">
        <w:rPr>
          <w:rFonts w:ascii="Times New Roman" w:hAnsi="Times New Roman" w:cs="Times New Roman"/>
          <w:sz w:val="28"/>
          <w:szCs w:val="28"/>
        </w:rPr>
        <w:t xml:space="preserve"> либо получили ее в подарок не от близкого родственника</w:t>
      </w:r>
      <w:r w:rsidR="00A30A37">
        <w:rPr>
          <w:rFonts w:ascii="Times New Roman" w:hAnsi="Times New Roman" w:cs="Times New Roman"/>
          <w:sz w:val="28"/>
          <w:szCs w:val="28"/>
        </w:rPr>
        <w:t>,</w:t>
      </w:r>
      <w:r w:rsidRPr="00B62090">
        <w:rPr>
          <w:rFonts w:ascii="Times New Roman" w:hAnsi="Times New Roman" w:cs="Times New Roman"/>
          <w:sz w:val="28"/>
          <w:szCs w:val="28"/>
        </w:rPr>
        <w:t xml:space="preserve"> и при этом</w:t>
      </w:r>
      <w:r w:rsidR="00A30A37">
        <w:rPr>
          <w:rFonts w:ascii="Times New Roman" w:hAnsi="Times New Roman" w:cs="Times New Roman"/>
          <w:sz w:val="28"/>
          <w:szCs w:val="28"/>
        </w:rPr>
        <w:t>,</w:t>
      </w:r>
      <w:r w:rsidRPr="00B62090">
        <w:rPr>
          <w:rFonts w:ascii="Times New Roman" w:hAnsi="Times New Roman" w:cs="Times New Roman"/>
          <w:sz w:val="28"/>
          <w:szCs w:val="28"/>
        </w:rPr>
        <w:t xml:space="preserve"> не подали декларацию </w:t>
      </w:r>
      <w:r w:rsidR="00F8197F">
        <w:rPr>
          <w:rFonts w:ascii="Times New Roman" w:hAnsi="Times New Roman" w:cs="Times New Roman"/>
          <w:sz w:val="28"/>
          <w:szCs w:val="28"/>
        </w:rPr>
        <w:t>по форме</w:t>
      </w:r>
      <w:r w:rsidR="00A30A37">
        <w:rPr>
          <w:rFonts w:ascii="Times New Roman" w:hAnsi="Times New Roman" w:cs="Times New Roman"/>
          <w:sz w:val="28"/>
          <w:szCs w:val="28"/>
        </w:rPr>
        <w:t xml:space="preserve"> № </w:t>
      </w:r>
      <w:r w:rsidRPr="00B62090">
        <w:rPr>
          <w:rFonts w:ascii="Times New Roman" w:hAnsi="Times New Roman" w:cs="Times New Roman"/>
          <w:sz w:val="28"/>
          <w:szCs w:val="28"/>
        </w:rPr>
        <w:t xml:space="preserve">3-НДФЛ, </w:t>
      </w:r>
      <w:r w:rsidR="00FF4295">
        <w:rPr>
          <w:rFonts w:ascii="Times New Roman" w:hAnsi="Times New Roman" w:cs="Times New Roman"/>
          <w:sz w:val="28"/>
          <w:szCs w:val="28"/>
        </w:rPr>
        <w:t>уклониться</w:t>
      </w:r>
      <w:r w:rsidRPr="00B62090">
        <w:rPr>
          <w:rFonts w:ascii="Times New Roman" w:hAnsi="Times New Roman" w:cs="Times New Roman"/>
          <w:sz w:val="28"/>
          <w:szCs w:val="28"/>
        </w:rPr>
        <w:t xml:space="preserve"> </w:t>
      </w:r>
      <w:r w:rsidR="00FF4295">
        <w:rPr>
          <w:rFonts w:ascii="Times New Roman" w:hAnsi="Times New Roman" w:cs="Times New Roman"/>
          <w:sz w:val="28"/>
          <w:szCs w:val="28"/>
        </w:rPr>
        <w:t xml:space="preserve">от обязанности по </w:t>
      </w:r>
      <w:r w:rsidRPr="00B62090">
        <w:rPr>
          <w:rFonts w:ascii="Times New Roman" w:hAnsi="Times New Roman" w:cs="Times New Roman"/>
          <w:sz w:val="28"/>
          <w:szCs w:val="28"/>
        </w:rPr>
        <w:t>уплат</w:t>
      </w:r>
      <w:r w:rsidR="00FF4295">
        <w:rPr>
          <w:rFonts w:ascii="Times New Roman" w:hAnsi="Times New Roman" w:cs="Times New Roman"/>
          <w:sz w:val="28"/>
          <w:szCs w:val="28"/>
        </w:rPr>
        <w:t>е</w:t>
      </w:r>
      <w:r w:rsidRPr="00B62090">
        <w:rPr>
          <w:rFonts w:ascii="Times New Roman" w:hAnsi="Times New Roman" w:cs="Times New Roman"/>
          <w:sz w:val="28"/>
          <w:szCs w:val="28"/>
        </w:rPr>
        <w:t xml:space="preserve"> налога</w:t>
      </w:r>
      <w:r w:rsidR="00A30A37">
        <w:rPr>
          <w:rFonts w:ascii="Times New Roman" w:hAnsi="Times New Roman" w:cs="Times New Roman"/>
          <w:sz w:val="28"/>
          <w:szCs w:val="28"/>
        </w:rPr>
        <w:t xml:space="preserve"> </w:t>
      </w:r>
      <w:r w:rsidR="00A30A37" w:rsidRPr="00A30A37">
        <w:rPr>
          <w:rFonts w:ascii="Times New Roman" w:hAnsi="Times New Roman" w:cs="Times New Roman"/>
          <w:sz w:val="28"/>
          <w:szCs w:val="28"/>
        </w:rPr>
        <w:t xml:space="preserve">не </w:t>
      </w:r>
      <w:r w:rsidR="00FF4295">
        <w:rPr>
          <w:rFonts w:ascii="Times New Roman" w:hAnsi="Times New Roman" w:cs="Times New Roman"/>
          <w:sz w:val="28"/>
          <w:szCs w:val="28"/>
        </w:rPr>
        <w:t>получится.</w:t>
      </w:r>
    </w:p>
    <w:p w14:paraId="7B222DA3" w14:textId="77777777" w:rsidR="00812330" w:rsidRPr="00B62090" w:rsidRDefault="009B580B"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с</w:t>
      </w:r>
      <w:r w:rsidR="00250516" w:rsidRPr="00B62090">
        <w:rPr>
          <w:rFonts w:ascii="Times New Roman" w:hAnsi="Times New Roman" w:cs="Times New Roman"/>
          <w:sz w:val="28"/>
          <w:szCs w:val="28"/>
        </w:rPr>
        <w:t xml:space="preserve"> 2021 года налоговые органы </w:t>
      </w:r>
      <w:r w:rsidR="00F46DED">
        <w:rPr>
          <w:rFonts w:ascii="Times New Roman" w:hAnsi="Times New Roman" w:cs="Times New Roman"/>
          <w:sz w:val="28"/>
          <w:szCs w:val="28"/>
        </w:rPr>
        <w:t>вправе</w:t>
      </w:r>
      <w:r w:rsidR="00250516" w:rsidRPr="00B62090">
        <w:rPr>
          <w:rFonts w:ascii="Times New Roman" w:hAnsi="Times New Roman" w:cs="Times New Roman"/>
          <w:sz w:val="28"/>
          <w:szCs w:val="28"/>
        </w:rPr>
        <w:t xml:space="preserve"> провести </w:t>
      </w:r>
      <w:r w:rsidR="00F46DED">
        <w:rPr>
          <w:rFonts w:ascii="Times New Roman" w:hAnsi="Times New Roman" w:cs="Times New Roman"/>
          <w:sz w:val="28"/>
          <w:szCs w:val="28"/>
        </w:rPr>
        <w:t xml:space="preserve">камеральную налоговую </w:t>
      </w:r>
      <w:r w:rsidR="00250516" w:rsidRPr="00B62090">
        <w:rPr>
          <w:rFonts w:ascii="Times New Roman" w:hAnsi="Times New Roman" w:cs="Times New Roman"/>
          <w:sz w:val="28"/>
          <w:szCs w:val="28"/>
        </w:rPr>
        <w:t>проверку</w:t>
      </w:r>
      <w:r w:rsidR="00F46DED">
        <w:rPr>
          <w:rFonts w:ascii="Times New Roman" w:hAnsi="Times New Roman" w:cs="Times New Roman"/>
          <w:sz w:val="28"/>
          <w:szCs w:val="28"/>
        </w:rPr>
        <w:t xml:space="preserve"> в отношении отдельных доходов физических лиц</w:t>
      </w:r>
      <w:r w:rsidR="00250516" w:rsidRPr="00B62090">
        <w:rPr>
          <w:rFonts w:ascii="Times New Roman" w:hAnsi="Times New Roman" w:cs="Times New Roman"/>
          <w:sz w:val="28"/>
          <w:szCs w:val="28"/>
        </w:rPr>
        <w:t xml:space="preserve"> без </w:t>
      </w:r>
      <w:r w:rsidR="00F46DED">
        <w:rPr>
          <w:rFonts w:ascii="Times New Roman" w:hAnsi="Times New Roman" w:cs="Times New Roman"/>
          <w:sz w:val="28"/>
          <w:szCs w:val="28"/>
        </w:rPr>
        <w:t>представленной декларации по НДФЛ.</w:t>
      </w:r>
    </w:p>
    <w:p w14:paraId="693DBBED"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Информация о сделках с недвижимостью (</w:t>
      </w:r>
      <w:r w:rsidR="009B580B">
        <w:rPr>
          <w:rFonts w:ascii="Times New Roman" w:hAnsi="Times New Roman" w:cs="Times New Roman"/>
          <w:sz w:val="28"/>
          <w:szCs w:val="28"/>
        </w:rPr>
        <w:t>приобретение</w:t>
      </w:r>
      <w:r w:rsidRPr="00B62090">
        <w:rPr>
          <w:rFonts w:ascii="Times New Roman" w:hAnsi="Times New Roman" w:cs="Times New Roman"/>
          <w:sz w:val="28"/>
          <w:szCs w:val="28"/>
        </w:rPr>
        <w:t xml:space="preserve"> </w:t>
      </w:r>
      <w:r w:rsidR="009B580B">
        <w:rPr>
          <w:rFonts w:ascii="Times New Roman" w:hAnsi="Times New Roman" w:cs="Times New Roman"/>
          <w:sz w:val="28"/>
          <w:szCs w:val="28"/>
        </w:rPr>
        <w:t xml:space="preserve">и реализация </w:t>
      </w:r>
      <w:r w:rsidR="00F17A31">
        <w:rPr>
          <w:rFonts w:ascii="Times New Roman" w:hAnsi="Times New Roman" w:cs="Times New Roman"/>
          <w:sz w:val="28"/>
          <w:szCs w:val="28"/>
        </w:rPr>
        <w:t>имущества</w:t>
      </w:r>
      <w:r w:rsidR="009B580B">
        <w:rPr>
          <w:rFonts w:ascii="Times New Roman" w:hAnsi="Times New Roman" w:cs="Times New Roman"/>
          <w:sz w:val="28"/>
          <w:szCs w:val="28"/>
        </w:rPr>
        <w:t>,</w:t>
      </w:r>
      <w:r w:rsidR="00F17A31">
        <w:rPr>
          <w:rFonts w:ascii="Times New Roman" w:hAnsi="Times New Roman" w:cs="Times New Roman"/>
          <w:sz w:val="28"/>
          <w:szCs w:val="28"/>
        </w:rPr>
        <w:t xml:space="preserve"> получени</w:t>
      </w:r>
      <w:r w:rsidR="009B580B">
        <w:rPr>
          <w:rFonts w:ascii="Times New Roman" w:hAnsi="Times New Roman" w:cs="Times New Roman"/>
          <w:sz w:val="28"/>
          <w:szCs w:val="28"/>
        </w:rPr>
        <w:t>е в дар) поступает</w:t>
      </w:r>
      <w:r w:rsidRPr="00B62090">
        <w:rPr>
          <w:rFonts w:ascii="Times New Roman" w:hAnsi="Times New Roman" w:cs="Times New Roman"/>
          <w:sz w:val="28"/>
          <w:szCs w:val="28"/>
        </w:rPr>
        <w:t xml:space="preserve"> от регистрирующего органа.</w:t>
      </w:r>
    </w:p>
    <w:p w14:paraId="005F5ABA" w14:textId="77777777" w:rsidR="00F17A31" w:rsidRDefault="00812330" w:rsidP="00812330">
      <w:pPr>
        <w:spacing w:after="0" w:line="240" w:lineRule="auto"/>
        <w:ind w:firstLine="708"/>
        <w:jc w:val="both"/>
        <w:rPr>
          <w:rFonts w:ascii="Times New Roman" w:hAnsi="Times New Roman" w:cs="Times New Roman"/>
          <w:bCs/>
          <w:sz w:val="28"/>
          <w:szCs w:val="28"/>
        </w:rPr>
      </w:pPr>
      <w:r w:rsidRPr="00B62090">
        <w:rPr>
          <w:rFonts w:ascii="Times New Roman" w:hAnsi="Times New Roman" w:cs="Times New Roman"/>
          <w:bCs/>
          <w:sz w:val="28"/>
          <w:szCs w:val="28"/>
        </w:rPr>
        <w:lastRenderedPageBreak/>
        <w:t xml:space="preserve">Сумма дохода от продажи обычно определяется в соответствии с договором купли-продажи. При этом, если сумма дохода от продажи меньше, чем умноженная на понижающий коэффициент 0,7 кадастровая стоимость недвижимости, доход от продажи составит величину указанной кадастровой стоимости, умноженной на 0,7. </w:t>
      </w:r>
    </w:p>
    <w:p w14:paraId="65284D10" w14:textId="77777777" w:rsidR="00812330" w:rsidRPr="00B62090" w:rsidRDefault="00812330"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bCs/>
          <w:sz w:val="28"/>
          <w:szCs w:val="28"/>
        </w:rPr>
        <w:t xml:space="preserve">При определении налогооблагаемого дохода учитывается кадастровая стоимость недвижимости, внесенная в </w:t>
      </w:r>
      <w:r w:rsidR="009B580B">
        <w:rPr>
          <w:rFonts w:ascii="Times New Roman" w:hAnsi="Times New Roman" w:cs="Times New Roman"/>
          <w:bCs/>
          <w:sz w:val="28"/>
          <w:szCs w:val="28"/>
        </w:rPr>
        <w:t xml:space="preserve">единый государственный реестр недвижимости (далее – </w:t>
      </w:r>
      <w:r w:rsidRPr="00B62090">
        <w:rPr>
          <w:rFonts w:ascii="Times New Roman" w:hAnsi="Times New Roman" w:cs="Times New Roman"/>
          <w:bCs/>
          <w:sz w:val="28"/>
          <w:szCs w:val="28"/>
        </w:rPr>
        <w:t>ЕГРН</w:t>
      </w:r>
      <w:r w:rsidR="009B580B">
        <w:rPr>
          <w:rFonts w:ascii="Times New Roman" w:hAnsi="Times New Roman" w:cs="Times New Roman"/>
          <w:bCs/>
          <w:sz w:val="28"/>
          <w:szCs w:val="28"/>
        </w:rPr>
        <w:t>)</w:t>
      </w:r>
      <w:r w:rsidR="00333617">
        <w:rPr>
          <w:rFonts w:ascii="Times New Roman" w:hAnsi="Times New Roman" w:cs="Times New Roman"/>
          <w:bCs/>
          <w:sz w:val="28"/>
          <w:szCs w:val="28"/>
        </w:rPr>
        <w:t>,</w:t>
      </w:r>
      <w:r w:rsidRPr="00B62090">
        <w:rPr>
          <w:rFonts w:ascii="Times New Roman" w:hAnsi="Times New Roman" w:cs="Times New Roman"/>
          <w:bCs/>
          <w:sz w:val="28"/>
          <w:szCs w:val="28"/>
        </w:rPr>
        <w:t xml:space="preserve"> и подлежащая применению с 1 января года, в котором зарегистрирован переход права собственности на проданный объект. </w:t>
      </w:r>
      <w:r w:rsidR="00333617">
        <w:rPr>
          <w:rFonts w:ascii="Times New Roman" w:hAnsi="Times New Roman" w:cs="Times New Roman"/>
          <w:bCs/>
          <w:sz w:val="28"/>
          <w:szCs w:val="28"/>
        </w:rPr>
        <w:t>Е</w:t>
      </w:r>
      <w:r w:rsidRPr="00B62090">
        <w:rPr>
          <w:rFonts w:ascii="Times New Roman" w:hAnsi="Times New Roman" w:cs="Times New Roman"/>
          <w:bCs/>
          <w:sz w:val="28"/>
          <w:szCs w:val="28"/>
        </w:rPr>
        <w:t xml:space="preserve">сли объект недвижимости образован в течение года, </w:t>
      </w:r>
      <w:r w:rsidR="00333617">
        <w:rPr>
          <w:rFonts w:ascii="Times New Roman" w:hAnsi="Times New Roman" w:cs="Times New Roman"/>
          <w:bCs/>
          <w:sz w:val="28"/>
          <w:szCs w:val="28"/>
        </w:rPr>
        <w:t xml:space="preserve">то </w:t>
      </w:r>
      <w:r w:rsidRPr="00B62090">
        <w:rPr>
          <w:rFonts w:ascii="Times New Roman" w:hAnsi="Times New Roman" w:cs="Times New Roman"/>
          <w:bCs/>
          <w:sz w:val="28"/>
          <w:szCs w:val="28"/>
        </w:rPr>
        <w:t>учитывается кадастровая стоимость на дату его постановки на государственный кадастровый учет.</w:t>
      </w:r>
    </w:p>
    <w:p w14:paraId="56214132" w14:textId="77777777" w:rsidR="00812330" w:rsidRPr="00B62090" w:rsidRDefault="00812330"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bCs/>
          <w:sz w:val="28"/>
          <w:szCs w:val="28"/>
        </w:rPr>
        <w:t>Если кадастровая стоимость нежилого помещения не определена (отсутствует в ЕГРН) на 1 января</w:t>
      </w:r>
      <w:r w:rsidR="00333617">
        <w:rPr>
          <w:rFonts w:ascii="Times New Roman" w:hAnsi="Times New Roman" w:cs="Times New Roman"/>
          <w:bCs/>
          <w:sz w:val="28"/>
          <w:szCs w:val="28"/>
        </w:rPr>
        <w:t xml:space="preserve"> года, в котором реализован объект</w:t>
      </w:r>
      <w:r w:rsidRPr="00B62090">
        <w:rPr>
          <w:rFonts w:ascii="Times New Roman" w:hAnsi="Times New Roman" w:cs="Times New Roman"/>
          <w:bCs/>
          <w:sz w:val="28"/>
          <w:szCs w:val="28"/>
        </w:rPr>
        <w:t xml:space="preserve">, </w:t>
      </w:r>
      <w:r w:rsidR="00333617">
        <w:rPr>
          <w:rFonts w:ascii="Times New Roman" w:hAnsi="Times New Roman" w:cs="Times New Roman"/>
          <w:bCs/>
          <w:sz w:val="28"/>
          <w:szCs w:val="28"/>
        </w:rPr>
        <w:t xml:space="preserve">налогом </w:t>
      </w:r>
      <w:r w:rsidRPr="00B62090">
        <w:rPr>
          <w:rFonts w:ascii="Times New Roman" w:hAnsi="Times New Roman" w:cs="Times New Roman"/>
          <w:bCs/>
          <w:sz w:val="28"/>
          <w:szCs w:val="28"/>
        </w:rPr>
        <w:t xml:space="preserve">облагается доход, указанный в договоре купли-продажи. </w:t>
      </w:r>
    </w:p>
    <w:p w14:paraId="54CEEFFB"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Новые правила расчета НДФЛ действуют только в отношении доходов, полученных начиная с 1 января 2020 года.  </w:t>
      </w:r>
    </w:p>
    <w:p w14:paraId="21D961B4"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Декларацию необходимо подать в налоговую инспекцию не позднее 30 апреля следующего года после продажи недвижимости. Если Вы не задекларируете доход от продажи или получения в дар недвижимости, то налоговый орган будет ждать от </w:t>
      </w:r>
      <w:r w:rsidR="00ED0F6B">
        <w:rPr>
          <w:rFonts w:ascii="Times New Roman" w:hAnsi="Times New Roman" w:cs="Times New Roman"/>
          <w:sz w:val="28"/>
          <w:szCs w:val="28"/>
        </w:rPr>
        <w:t>в</w:t>
      </w:r>
      <w:r w:rsidRPr="00B62090">
        <w:rPr>
          <w:rFonts w:ascii="Times New Roman" w:hAnsi="Times New Roman" w:cs="Times New Roman"/>
          <w:sz w:val="28"/>
          <w:szCs w:val="28"/>
        </w:rPr>
        <w:t>ас декларацию</w:t>
      </w:r>
      <w:r w:rsidR="00ED0F6B">
        <w:rPr>
          <w:rFonts w:ascii="Times New Roman" w:hAnsi="Times New Roman" w:cs="Times New Roman"/>
          <w:sz w:val="28"/>
          <w:szCs w:val="28"/>
        </w:rPr>
        <w:t xml:space="preserve"> по форме №</w:t>
      </w:r>
      <w:r w:rsidRPr="00B62090">
        <w:rPr>
          <w:rFonts w:ascii="Times New Roman" w:hAnsi="Times New Roman" w:cs="Times New Roman"/>
          <w:sz w:val="28"/>
          <w:szCs w:val="28"/>
        </w:rPr>
        <w:t xml:space="preserve"> 3-НДФЛ вплоть </w:t>
      </w:r>
      <w:r w:rsidR="00ED0F6B">
        <w:rPr>
          <w:rFonts w:ascii="Times New Roman" w:hAnsi="Times New Roman" w:cs="Times New Roman"/>
          <w:sz w:val="28"/>
          <w:szCs w:val="28"/>
        </w:rPr>
        <w:t xml:space="preserve">до срока уплаты налога по ней, </w:t>
      </w:r>
      <w:r w:rsidRPr="00B62090">
        <w:rPr>
          <w:rFonts w:ascii="Times New Roman" w:hAnsi="Times New Roman" w:cs="Times New Roman"/>
          <w:sz w:val="28"/>
          <w:szCs w:val="28"/>
        </w:rPr>
        <w:t xml:space="preserve">до </w:t>
      </w:r>
      <w:r w:rsidRPr="00B62090">
        <w:rPr>
          <w:rFonts w:ascii="Times New Roman" w:hAnsi="Times New Roman" w:cs="Times New Roman"/>
          <w:bCs/>
          <w:sz w:val="28"/>
          <w:szCs w:val="28"/>
          <w:shd w:val="clear" w:color="auto" w:fill="FFFFFF"/>
        </w:rPr>
        <w:t>15</w:t>
      </w:r>
      <w:r w:rsidRPr="00B62090">
        <w:rPr>
          <w:rFonts w:ascii="Times New Roman" w:hAnsi="Times New Roman" w:cs="Times New Roman"/>
          <w:sz w:val="28"/>
          <w:szCs w:val="28"/>
          <w:shd w:val="clear" w:color="auto" w:fill="FFFFFF"/>
        </w:rPr>
        <w:t> </w:t>
      </w:r>
      <w:r w:rsidRPr="00B62090">
        <w:rPr>
          <w:rFonts w:ascii="Times New Roman" w:hAnsi="Times New Roman" w:cs="Times New Roman"/>
          <w:bCs/>
          <w:sz w:val="28"/>
          <w:szCs w:val="28"/>
          <w:shd w:val="clear" w:color="auto" w:fill="FFFFFF"/>
        </w:rPr>
        <w:t>июля</w:t>
      </w:r>
      <w:r w:rsidRPr="00B62090">
        <w:rPr>
          <w:rFonts w:ascii="Times New Roman" w:hAnsi="Times New Roman" w:cs="Times New Roman"/>
          <w:sz w:val="28"/>
          <w:szCs w:val="28"/>
          <w:shd w:val="clear" w:color="auto" w:fill="FFFFFF"/>
        </w:rPr>
        <w:t> года, следующего после продажи недвижимости</w:t>
      </w:r>
      <w:r w:rsidRPr="00B62090">
        <w:rPr>
          <w:rFonts w:ascii="Times New Roman" w:hAnsi="Times New Roman" w:cs="Times New Roman"/>
          <w:sz w:val="28"/>
          <w:szCs w:val="28"/>
        </w:rPr>
        <w:t xml:space="preserve"> включительно. После</w:t>
      </w:r>
      <w:r w:rsidR="00910EC5">
        <w:rPr>
          <w:rFonts w:ascii="Times New Roman" w:hAnsi="Times New Roman" w:cs="Times New Roman"/>
          <w:sz w:val="28"/>
          <w:szCs w:val="28"/>
        </w:rPr>
        <w:t xml:space="preserve"> истечения указанного срока</w:t>
      </w:r>
      <w:r w:rsidRPr="00B62090">
        <w:rPr>
          <w:rFonts w:ascii="Times New Roman" w:hAnsi="Times New Roman" w:cs="Times New Roman"/>
          <w:sz w:val="28"/>
          <w:szCs w:val="28"/>
        </w:rPr>
        <w:t xml:space="preserve"> налоговый орган начнет проводить камеральную проверку на основании имеющихся у не</w:t>
      </w:r>
      <w:r w:rsidR="00910EC5">
        <w:rPr>
          <w:rFonts w:ascii="Times New Roman" w:hAnsi="Times New Roman" w:cs="Times New Roman"/>
          <w:sz w:val="28"/>
          <w:szCs w:val="28"/>
        </w:rPr>
        <w:t>го</w:t>
      </w:r>
      <w:r w:rsidRPr="00B62090">
        <w:rPr>
          <w:rFonts w:ascii="Times New Roman" w:hAnsi="Times New Roman" w:cs="Times New Roman"/>
          <w:sz w:val="28"/>
          <w:szCs w:val="28"/>
        </w:rPr>
        <w:t xml:space="preserve"> документов (информации) о </w:t>
      </w:r>
      <w:r w:rsidR="00ED0F6B">
        <w:rPr>
          <w:rFonts w:ascii="Times New Roman" w:hAnsi="Times New Roman" w:cs="Times New Roman"/>
          <w:sz w:val="28"/>
          <w:szCs w:val="28"/>
        </w:rPr>
        <w:t>в</w:t>
      </w:r>
      <w:r w:rsidRPr="00B62090">
        <w:rPr>
          <w:rFonts w:ascii="Times New Roman" w:hAnsi="Times New Roman" w:cs="Times New Roman"/>
          <w:sz w:val="28"/>
          <w:szCs w:val="28"/>
        </w:rPr>
        <w:t xml:space="preserve">ас и о полученных </w:t>
      </w:r>
      <w:r w:rsidR="00910EC5">
        <w:rPr>
          <w:rFonts w:ascii="Times New Roman" w:hAnsi="Times New Roman" w:cs="Times New Roman"/>
          <w:sz w:val="28"/>
          <w:szCs w:val="28"/>
        </w:rPr>
        <w:t>в</w:t>
      </w:r>
      <w:r w:rsidRPr="00B62090">
        <w:rPr>
          <w:rFonts w:ascii="Times New Roman" w:hAnsi="Times New Roman" w:cs="Times New Roman"/>
          <w:sz w:val="28"/>
          <w:szCs w:val="28"/>
        </w:rPr>
        <w:t>ами доходах. Порядок исчисления НДФЛ будет зависеть от вида сделки и ее цены.</w:t>
      </w:r>
    </w:p>
    <w:p w14:paraId="2B85F0FC" w14:textId="77777777" w:rsidR="00812330" w:rsidRPr="00B62090"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Так, сотрудником камерального отдела Межрайонной ИФНС России </w:t>
      </w:r>
      <w:r w:rsidR="004D648D">
        <w:rPr>
          <w:rFonts w:ascii="Times New Roman" w:hAnsi="Times New Roman" w:cs="Times New Roman"/>
          <w:sz w:val="28"/>
          <w:szCs w:val="28"/>
        </w:rPr>
        <w:t xml:space="preserve">                   </w:t>
      </w:r>
      <w:r w:rsidRPr="00B62090">
        <w:rPr>
          <w:rFonts w:ascii="Times New Roman" w:hAnsi="Times New Roman" w:cs="Times New Roman"/>
          <w:sz w:val="28"/>
          <w:szCs w:val="28"/>
        </w:rPr>
        <w:t>№</w:t>
      </w:r>
      <w:r w:rsidR="004D648D">
        <w:rPr>
          <w:rFonts w:ascii="Times New Roman" w:hAnsi="Times New Roman" w:cs="Times New Roman"/>
          <w:sz w:val="28"/>
          <w:szCs w:val="28"/>
        </w:rPr>
        <w:t xml:space="preserve"> </w:t>
      </w:r>
      <w:r w:rsidRPr="00B62090">
        <w:rPr>
          <w:rFonts w:ascii="Times New Roman" w:hAnsi="Times New Roman" w:cs="Times New Roman"/>
          <w:sz w:val="28"/>
          <w:szCs w:val="28"/>
        </w:rPr>
        <w:t xml:space="preserve">30 по Республике Башкортостан, доначислен налог с доходов за 2020 год,  </w:t>
      </w:r>
      <w:r w:rsidR="00B21061" w:rsidRPr="00B62090">
        <w:rPr>
          <w:rFonts w:ascii="Times New Roman" w:eastAsia="Times New Roman" w:hAnsi="Times New Roman" w:cs="Times New Roman"/>
          <w:sz w:val="28"/>
          <w:szCs w:val="28"/>
          <w:lang w:eastAsia="ru-RU"/>
        </w:rPr>
        <w:t>от продажи помещений</w:t>
      </w:r>
      <w:r w:rsidRPr="00B62090">
        <w:rPr>
          <w:rFonts w:ascii="Times New Roman" w:eastAsia="Times New Roman" w:hAnsi="Times New Roman" w:cs="Times New Roman"/>
          <w:sz w:val="28"/>
          <w:szCs w:val="28"/>
          <w:lang w:eastAsia="ru-RU"/>
        </w:rPr>
        <w:t xml:space="preserve">  в размере </w:t>
      </w:r>
      <w:r w:rsidR="00B21061" w:rsidRPr="00B62090">
        <w:rPr>
          <w:rFonts w:ascii="Times New Roman" w:hAnsi="Times New Roman" w:cs="Times New Roman"/>
          <w:sz w:val="28"/>
          <w:szCs w:val="28"/>
        </w:rPr>
        <w:t>3</w:t>
      </w:r>
      <w:r w:rsidR="00456848">
        <w:rPr>
          <w:rFonts w:ascii="Times New Roman" w:hAnsi="Times New Roman" w:cs="Times New Roman"/>
          <w:sz w:val="28"/>
          <w:szCs w:val="28"/>
        </w:rPr>
        <w:t xml:space="preserve"> </w:t>
      </w:r>
      <w:r w:rsidR="00B21061" w:rsidRPr="00B62090">
        <w:rPr>
          <w:rFonts w:ascii="Times New Roman" w:hAnsi="Times New Roman" w:cs="Times New Roman"/>
          <w:sz w:val="28"/>
          <w:szCs w:val="28"/>
        </w:rPr>
        <w:t>274</w:t>
      </w:r>
      <w:r w:rsidR="00456848">
        <w:rPr>
          <w:rFonts w:ascii="Times New Roman" w:hAnsi="Times New Roman" w:cs="Times New Roman"/>
          <w:sz w:val="28"/>
          <w:szCs w:val="28"/>
        </w:rPr>
        <w:t xml:space="preserve"> </w:t>
      </w:r>
      <w:r w:rsidR="00B21061" w:rsidRPr="00B62090">
        <w:rPr>
          <w:rFonts w:ascii="Times New Roman" w:hAnsi="Times New Roman" w:cs="Times New Roman"/>
          <w:sz w:val="28"/>
          <w:szCs w:val="28"/>
        </w:rPr>
        <w:t>371</w:t>
      </w:r>
      <w:r w:rsidRPr="00B62090">
        <w:rPr>
          <w:rFonts w:ascii="Times New Roman" w:eastAsia="Times New Roman" w:hAnsi="Times New Roman" w:cs="Times New Roman"/>
          <w:sz w:val="28"/>
          <w:szCs w:val="28"/>
          <w:lang w:eastAsia="ru-RU"/>
        </w:rPr>
        <w:t>рублей.</w:t>
      </w:r>
    </w:p>
    <w:p w14:paraId="4C7ACF09" w14:textId="77777777" w:rsidR="00456848" w:rsidRDefault="00250516" w:rsidP="00456848">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Налогоплательщик</w:t>
      </w:r>
      <w:r w:rsidR="00456848">
        <w:rPr>
          <w:rFonts w:ascii="Times New Roman" w:hAnsi="Times New Roman" w:cs="Times New Roman"/>
          <w:sz w:val="28"/>
          <w:szCs w:val="28"/>
        </w:rPr>
        <w:t>ом</w:t>
      </w:r>
      <w:r w:rsidRPr="00B62090">
        <w:rPr>
          <w:rFonts w:ascii="Times New Roman" w:hAnsi="Times New Roman" w:cs="Times New Roman"/>
          <w:sz w:val="28"/>
          <w:szCs w:val="28"/>
        </w:rPr>
        <w:t xml:space="preserve"> деклараци</w:t>
      </w:r>
      <w:r w:rsidR="00456848">
        <w:rPr>
          <w:rFonts w:ascii="Times New Roman" w:hAnsi="Times New Roman" w:cs="Times New Roman"/>
          <w:sz w:val="28"/>
          <w:szCs w:val="28"/>
        </w:rPr>
        <w:t>я</w:t>
      </w:r>
      <w:r w:rsidRPr="00B62090">
        <w:rPr>
          <w:rFonts w:ascii="Times New Roman" w:hAnsi="Times New Roman" w:cs="Times New Roman"/>
          <w:sz w:val="28"/>
          <w:szCs w:val="28"/>
        </w:rPr>
        <w:t xml:space="preserve"> </w:t>
      </w:r>
      <w:r w:rsidR="00456848">
        <w:rPr>
          <w:rFonts w:ascii="Times New Roman" w:hAnsi="Times New Roman" w:cs="Times New Roman"/>
          <w:sz w:val="28"/>
          <w:szCs w:val="28"/>
        </w:rPr>
        <w:t xml:space="preserve">по форме № </w:t>
      </w:r>
      <w:r w:rsidRPr="00B62090">
        <w:rPr>
          <w:rFonts w:ascii="Times New Roman" w:hAnsi="Times New Roman" w:cs="Times New Roman"/>
          <w:sz w:val="28"/>
          <w:szCs w:val="28"/>
        </w:rPr>
        <w:t>3-НДФЛ за 2020 год не представ</w:t>
      </w:r>
      <w:r w:rsidR="00456848">
        <w:rPr>
          <w:rFonts w:ascii="Times New Roman" w:hAnsi="Times New Roman" w:cs="Times New Roman"/>
          <w:sz w:val="28"/>
          <w:szCs w:val="28"/>
        </w:rPr>
        <w:t>лена</w:t>
      </w:r>
      <w:r w:rsidRPr="00B62090">
        <w:rPr>
          <w:rFonts w:ascii="Times New Roman" w:hAnsi="Times New Roman" w:cs="Times New Roman"/>
          <w:sz w:val="28"/>
          <w:szCs w:val="28"/>
        </w:rPr>
        <w:t xml:space="preserve">. </w:t>
      </w:r>
      <w:r w:rsidR="00456848">
        <w:rPr>
          <w:rFonts w:ascii="Times New Roman" w:hAnsi="Times New Roman" w:cs="Times New Roman"/>
          <w:sz w:val="28"/>
          <w:szCs w:val="28"/>
        </w:rPr>
        <w:t>В связи с чем, к</w:t>
      </w:r>
      <w:r w:rsidRPr="00B62090">
        <w:rPr>
          <w:rFonts w:ascii="Times New Roman" w:hAnsi="Times New Roman" w:cs="Times New Roman"/>
          <w:sz w:val="28"/>
          <w:szCs w:val="28"/>
        </w:rPr>
        <w:t xml:space="preserve">амеральная </w:t>
      </w:r>
      <w:r w:rsidR="00456848">
        <w:rPr>
          <w:rFonts w:ascii="Times New Roman" w:hAnsi="Times New Roman" w:cs="Times New Roman"/>
          <w:sz w:val="28"/>
          <w:szCs w:val="28"/>
        </w:rPr>
        <w:t xml:space="preserve">налоговая </w:t>
      </w:r>
      <w:r w:rsidRPr="00B62090">
        <w:rPr>
          <w:rFonts w:ascii="Times New Roman" w:hAnsi="Times New Roman" w:cs="Times New Roman"/>
          <w:sz w:val="28"/>
          <w:szCs w:val="28"/>
        </w:rPr>
        <w:t>проверка пров</w:t>
      </w:r>
      <w:r w:rsidR="00456848">
        <w:rPr>
          <w:rFonts w:ascii="Times New Roman" w:hAnsi="Times New Roman" w:cs="Times New Roman"/>
          <w:sz w:val="28"/>
          <w:szCs w:val="28"/>
        </w:rPr>
        <w:t>е</w:t>
      </w:r>
      <w:r w:rsidRPr="00B62090">
        <w:rPr>
          <w:rFonts w:ascii="Times New Roman" w:hAnsi="Times New Roman" w:cs="Times New Roman"/>
          <w:sz w:val="28"/>
          <w:szCs w:val="28"/>
        </w:rPr>
        <w:t>д</w:t>
      </w:r>
      <w:r w:rsidR="00456848">
        <w:rPr>
          <w:rFonts w:ascii="Times New Roman" w:hAnsi="Times New Roman" w:cs="Times New Roman"/>
          <w:sz w:val="28"/>
          <w:szCs w:val="28"/>
        </w:rPr>
        <w:t xml:space="preserve">ена </w:t>
      </w:r>
      <w:r w:rsidR="00456848" w:rsidRPr="00456848">
        <w:rPr>
          <w:rFonts w:ascii="Times New Roman" w:hAnsi="Times New Roman" w:cs="Times New Roman"/>
          <w:sz w:val="28"/>
          <w:szCs w:val="28"/>
        </w:rPr>
        <w:t>на основании имеющихся у н</w:t>
      </w:r>
      <w:r w:rsidR="00456848">
        <w:rPr>
          <w:rFonts w:ascii="Times New Roman" w:hAnsi="Times New Roman" w:cs="Times New Roman"/>
          <w:sz w:val="28"/>
          <w:szCs w:val="28"/>
        </w:rPr>
        <w:t>алогового органа</w:t>
      </w:r>
      <w:r w:rsidR="00456848" w:rsidRPr="00456848">
        <w:rPr>
          <w:rFonts w:ascii="Times New Roman" w:hAnsi="Times New Roman" w:cs="Times New Roman"/>
          <w:sz w:val="28"/>
          <w:szCs w:val="28"/>
        </w:rPr>
        <w:t xml:space="preserve"> документов </w:t>
      </w:r>
      <w:r w:rsidR="00456848">
        <w:rPr>
          <w:rFonts w:ascii="Times New Roman" w:hAnsi="Times New Roman" w:cs="Times New Roman"/>
          <w:sz w:val="28"/>
          <w:szCs w:val="28"/>
        </w:rPr>
        <w:t>и информации</w:t>
      </w:r>
      <w:r w:rsidRPr="00B62090">
        <w:rPr>
          <w:rFonts w:ascii="Times New Roman" w:hAnsi="Times New Roman" w:cs="Times New Roman"/>
          <w:sz w:val="28"/>
          <w:szCs w:val="28"/>
        </w:rPr>
        <w:t xml:space="preserve">. </w:t>
      </w:r>
    </w:p>
    <w:p w14:paraId="1E655DCB" w14:textId="77777777" w:rsidR="00812330" w:rsidRDefault="00250516" w:rsidP="00456848">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Налоговы</w:t>
      </w:r>
      <w:r w:rsidR="00456848">
        <w:rPr>
          <w:rFonts w:ascii="Times New Roman" w:hAnsi="Times New Roman" w:cs="Times New Roman"/>
          <w:sz w:val="28"/>
          <w:szCs w:val="28"/>
        </w:rPr>
        <w:t>м</w:t>
      </w:r>
      <w:r w:rsidRPr="00B62090">
        <w:rPr>
          <w:rFonts w:ascii="Times New Roman" w:hAnsi="Times New Roman" w:cs="Times New Roman"/>
          <w:sz w:val="28"/>
          <w:szCs w:val="28"/>
        </w:rPr>
        <w:t xml:space="preserve"> инспектор</w:t>
      </w:r>
      <w:r w:rsidR="00456848">
        <w:rPr>
          <w:rFonts w:ascii="Times New Roman" w:hAnsi="Times New Roman" w:cs="Times New Roman"/>
          <w:sz w:val="28"/>
          <w:szCs w:val="28"/>
        </w:rPr>
        <w:t>ом</w:t>
      </w:r>
      <w:r w:rsidRPr="00B62090">
        <w:rPr>
          <w:rFonts w:ascii="Times New Roman" w:hAnsi="Times New Roman" w:cs="Times New Roman"/>
          <w:sz w:val="28"/>
          <w:szCs w:val="28"/>
        </w:rPr>
        <w:t xml:space="preserve"> в ходе проведения контрольных мероприятий </w:t>
      </w:r>
      <w:r w:rsidR="00456848">
        <w:rPr>
          <w:rFonts w:ascii="Times New Roman" w:hAnsi="Times New Roman" w:cs="Times New Roman"/>
          <w:sz w:val="28"/>
          <w:szCs w:val="28"/>
        </w:rPr>
        <w:t>истребованы</w:t>
      </w:r>
      <w:r w:rsidRPr="00B62090">
        <w:rPr>
          <w:rFonts w:ascii="Times New Roman" w:hAnsi="Times New Roman" w:cs="Times New Roman"/>
          <w:sz w:val="28"/>
          <w:szCs w:val="28"/>
        </w:rPr>
        <w:t xml:space="preserve"> у налогоплательщика пояснения</w:t>
      </w:r>
      <w:r w:rsidR="00456848">
        <w:rPr>
          <w:rFonts w:ascii="Times New Roman" w:hAnsi="Times New Roman" w:cs="Times New Roman"/>
          <w:sz w:val="28"/>
          <w:szCs w:val="28"/>
        </w:rPr>
        <w:t xml:space="preserve"> по вопросам отсутствия </w:t>
      </w:r>
      <w:r w:rsidR="00456848" w:rsidRPr="00456848">
        <w:rPr>
          <w:rFonts w:ascii="Times New Roman" w:hAnsi="Times New Roman" w:cs="Times New Roman"/>
          <w:sz w:val="28"/>
          <w:szCs w:val="28"/>
        </w:rPr>
        <w:t>декларирования доходов от продажи помещений</w:t>
      </w:r>
      <w:r w:rsidR="00456848">
        <w:rPr>
          <w:rFonts w:ascii="Times New Roman" w:hAnsi="Times New Roman" w:cs="Times New Roman"/>
          <w:sz w:val="28"/>
          <w:szCs w:val="28"/>
        </w:rPr>
        <w:t xml:space="preserve">; покупной и продажной </w:t>
      </w:r>
      <w:r w:rsidRPr="00B62090">
        <w:rPr>
          <w:rFonts w:ascii="Times New Roman" w:hAnsi="Times New Roman" w:cs="Times New Roman"/>
          <w:sz w:val="28"/>
          <w:szCs w:val="28"/>
        </w:rPr>
        <w:t xml:space="preserve">стоимости </w:t>
      </w:r>
      <w:r w:rsidR="00B21061" w:rsidRPr="00B62090">
        <w:rPr>
          <w:rFonts w:ascii="Times New Roman" w:hAnsi="Times New Roman" w:cs="Times New Roman"/>
          <w:sz w:val="28"/>
          <w:szCs w:val="28"/>
        </w:rPr>
        <w:t>помещени</w:t>
      </w:r>
      <w:r w:rsidR="00456848">
        <w:rPr>
          <w:rFonts w:ascii="Times New Roman" w:hAnsi="Times New Roman" w:cs="Times New Roman"/>
          <w:sz w:val="28"/>
          <w:szCs w:val="28"/>
        </w:rPr>
        <w:t>й.</w:t>
      </w:r>
    </w:p>
    <w:p w14:paraId="31CC0033" w14:textId="77777777" w:rsidR="00812330" w:rsidRPr="00B62090" w:rsidRDefault="009C15B5" w:rsidP="00B95A1D">
      <w:pPr>
        <w:spacing w:after="0" w:line="240" w:lineRule="auto"/>
        <w:ind w:firstLine="708"/>
        <w:jc w:val="both"/>
        <w:rPr>
          <w:rFonts w:ascii="Times New Roman" w:hAnsi="Times New Roman" w:cs="Times New Roman"/>
          <w:sz w:val="28"/>
          <w:szCs w:val="28"/>
        </w:rPr>
      </w:pPr>
      <w:r w:rsidRPr="009C15B5">
        <w:rPr>
          <w:rFonts w:ascii="Times New Roman" w:hAnsi="Times New Roman" w:cs="Times New Roman"/>
          <w:sz w:val="28"/>
          <w:szCs w:val="28"/>
        </w:rPr>
        <w:t>Налогоплательщиком оставлено без исполнения требование налогового органа о представлении пояснений.</w:t>
      </w:r>
      <w:r w:rsidR="00B95A1D">
        <w:rPr>
          <w:rFonts w:ascii="Times New Roman" w:hAnsi="Times New Roman" w:cs="Times New Roman"/>
          <w:sz w:val="28"/>
          <w:szCs w:val="28"/>
        </w:rPr>
        <w:t xml:space="preserve"> </w:t>
      </w:r>
      <w:r w:rsidR="00812330" w:rsidRPr="00B62090">
        <w:rPr>
          <w:rFonts w:ascii="Times New Roman" w:hAnsi="Times New Roman" w:cs="Times New Roman"/>
          <w:sz w:val="28"/>
          <w:szCs w:val="28"/>
        </w:rPr>
        <w:t>Документы, подтверждающие расходы, связанные с приобретением этого имущества, не представлены.</w:t>
      </w:r>
    </w:p>
    <w:p w14:paraId="7A307AFE" w14:textId="77777777" w:rsidR="00812330" w:rsidRPr="00B62090" w:rsidRDefault="00EA2561"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Поскольку в</w:t>
      </w:r>
      <w:r w:rsidR="00250516" w:rsidRPr="00B62090">
        <w:rPr>
          <w:rFonts w:ascii="Times New Roman" w:hAnsi="Times New Roman" w:cs="Times New Roman"/>
          <w:sz w:val="28"/>
          <w:szCs w:val="28"/>
        </w:rPr>
        <w:t xml:space="preserve"> соответствии </w:t>
      </w:r>
      <w:r w:rsidR="00250516" w:rsidRPr="00B62090">
        <w:rPr>
          <w:rFonts w:ascii="Times New Roman" w:eastAsia="Times New Roman" w:hAnsi="Times New Roman" w:cs="Times New Roman"/>
          <w:sz w:val="28"/>
          <w:szCs w:val="28"/>
          <w:lang w:eastAsia="ru-RU"/>
        </w:rPr>
        <w:t xml:space="preserve">со </w:t>
      </w:r>
      <w:hyperlink r:id="rId9" w:tgtFrame="_blank" w:history="1">
        <w:r w:rsidR="00250516" w:rsidRPr="00B62090">
          <w:rPr>
            <w:rFonts w:ascii="Times New Roman" w:eastAsia="Times New Roman" w:hAnsi="Times New Roman" w:cs="Times New Roman"/>
            <w:sz w:val="28"/>
            <w:szCs w:val="28"/>
            <w:lang w:eastAsia="ru-RU"/>
          </w:rPr>
          <w:t>ст. 214.10 Н</w:t>
        </w:r>
        <w:r w:rsidR="00F67D3F">
          <w:rPr>
            <w:rFonts w:ascii="Times New Roman" w:eastAsia="Times New Roman" w:hAnsi="Times New Roman" w:cs="Times New Roman"/>
            <w:sz w:val="28"/>
            <w:szCs w:val="28"/>
            <w:lang w:eastAsia="ru-RU"/>
          </w:rPr>
          <w:t xml:space="preserve">алогового </w:t>
        </w:r>
        <w:r w:rsidR="00250516" w:rsidRPr="00B62090">
          <w:rPr>
            <w:rFonts w:ascii="Times New Roman" w:eastAsia="Times New Roman" w:hAnsi="Times New Roman" w:cs="Times New Roman"/>
            <w:sz w:val="28"/>
            <w:szCs w:val="28"/>
            <w:lang w:eastAsia="ru-RU"/>
          </w:rPr>
          <w:t>К</w:t>
        </w:r>
        <w:r w:rsidR="00F67D3F">
          <w:rPr>
            <w:rFonts w:ascii="Times New Roman" w:eastAsia="Times New Roman" w:hAnsi="Times New Roman" w:cs="Times New Roman"/>
            <w:sz w:val="28"/>
            <w:szCs w:val="28"/>
            <w:lang w:eastAsia="ru-RU"/>
          </w:rPr>
          <w:t>одекса</w:t>
        </w:r>
        <w:r w:rsidR="00250516" w:rsidRPr="00B62090">
          <w:rPr>
            <w:rFonts w:ascii="Times New Roman" w:eastAsia="Times New Roman" w:hAnsi="Times New Roman" w:cs="Times New Roman"/>
            <w:sz w:val="28"/>
            <w:szCs w:val="28"/>
            <w:lang w:eastAsia="ru-RU"/>
          </w:rPr>
          <w:t xml:space="preserve"> РФ</w:t>
        </w:r>
      </w:hyperlink>
      <w:r w:rsidR="00250516" w:rsidRPr="00B620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НДФЛ</w:t>
      </w:r>
      <w:r w:rsidR="00250516" w:rsidRPr="00B62090">
        <w:rPr>
          <w:rFonts w:ascii="Times New Roman" w:eastAsia="Times New Roman" w:hAnsi="Times New Roman" w:cs="Times New Roman"/>
          <w:sz w:val="28"/>
          <w:szCs w:val="28"/>
          <w:lang w:eastAsia="ru-RU"/>
        </w:rPr>
        <w:t xml:space="preserve"> обязаны платить </w:t>
      </w:r>
      <w:r>
        <w:rPr>
          <w:rFonts w:ascii="Times New Roman" w:eastAsia="Times New Roman" w:hAnsi="Times New Roman" w:cs="Times New Roman"/>
          <w:sz w:val="28"/>
          <w:szCs w:val="28"/>
          <w:lang w:eastAsia="ru-RU"/>
        </w:rPr>
        <w:t>физические лица</w:t>
      </w:r>
      <w:r w:rsidR="00250516" w:rsidRPr="00B620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получившие доходы от реализации имущества, при отсутствии основани</w:t>
      </w:r>
      <w:r w:rsidR="00940896">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для освобождения от налогообложения, </w:t>
      </w:r>
      <w:r w:rsidR="00250516" w:rsidRPr="00B62090">
        <w:rPr>
          <w:rFonts w:ascii="Times New Roman" w:eastAsia="Times New Roman" w:hAnsi="Times New Roman" w:cs="Times New Roman"/>
          <w:sz w:val="28"/>
          <w:szCs w:val="28"/>
          <w:lang w:eastAsia="ru-RU"/>
        </w:rPr>
        <w:t>данному налогоплательщику доначислен налог, пени</w:t>
      </w:r>
      <w:r>
        <w:rPr>
          <w:rFonts w:ascii="Times New Roman" w:eastAsia="Times New Roman" w:hAnsi="Times New Roman" w:cs="Times New Roman"/>
          <w:sz w:val="28"/>
          <w:szCs w:val="28"/>
          <w:lang w:eastAsia="ru-RU"/>
        </w:rPr>
        <w:t xml:space="preserve"> и</w:t>
      </w:r>
      <w:r w:rsidR="00250516" w:rsidRPr="00B62090">
        <w:rPr>
          <w:rFonts w:ascii="Times New Roman" w:eastAsia="Times New Roman" w:hAnsi="Times New Roman" w:cs="Times New Roman"/>
          <w:sz w:val="28"/>
          <w:szCs w:val="28"/>
          <w:lang w:eastAsia="ru-RU"/>
        </w:rPr>
        <w:t xml:space="preserve"> штраф.</w:t>
      </w:r>
    </w:p>
    <w:p w14:paraId="30EB53A4" w14:textId="77777777" w:rsidR="00812330" w:rsidRPr="00B62090" w:rsidRDefault="00FB60AA"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lastRenderedPageBreak/>
        <w:t>Согласно сведениям из внешних источников установлено, что налогоплательщиком получен доход от реализации иных строений, помещений и сооружений. Иные строения, помещения и сооружения находились в собственности на</w:t>
      </w:r>
      <w:r w:rsidR="004B39D0">
        <w:rPr>
          <w:rFonts w:ascii="Times New Roman" w:hAnsi="Times New Roman" w:cs="Times New Roman"/>
          <w:sz w:val="28"/>
          <w:szCs w:val="28"/>
        </w:rPr>
        <w:t>логоплательщика менее пяти лет.</w:t>
      </w:r>
    </w:p>
    <w:p w14:paraId="4EF48DAC" w14:textId="77777777" w:rsidR="004B39D0" w:rsidRDefault="00FB60AA"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Налогоплательщику предоставлен имущест</w:t>
      </w:r>
      <w:r w:rsidR="004B39D0">
        <w:rPr>
          <w:rFonts w:ascii="Times New Roman" w:hAnsi="Times New Roman" w:cs="Times New Roman"/>
          <w:sz w:val="28"/>
          <w:szCs w:val="28"/>
        </w:rPr>
        <w:t>венный вычет в соответствии с п</w:t>
      </w:r>
      <w:r w:rsidRPr="00B62090">
        <w:rPr>
          <w:rFonts w:ascii="Times New Roman" w:hAnsi="Times New Roman" w:cs="Times New Roman"/>
          <w:sz w:val="28"/>
          <w:szCs w:val="28"/>
        </w:rPr>
        <w:t>п.1 п.2 ст. 220 НК РФ в сумме 250</w:t>
      </w:r>
      <w:r w:rsidR="003B788A">
        <w:rPr>
          <w:rFonts w:ascii="Times New Roman" w:hAnsi="Times New Roman" w:cs="Times New Roman"/>
          <w:sz w:val="28"/>
          <w:szCs w:val="28"/>
        </w:rPr>
        <w:t xml:space="preserve"> </w:t>
      </w:r>
      <w:r w:rsidR="004B39D0">
        <w:rPr>
          <w:rFonts w:ascii="Times New Roman" w:hAnsi="Times New Roman" w:cs="Times New Roman"/>
          <w:sz w:val="28"/>
          <w:szCs w:val="28"/>
        </w:rPr>
        <w:t>000 рублей, который предусмотрен</w:t>
      </w:r>
      <w:r w:rsidRPr="00B62090">
        <w:rPr>
          <w:rFonts w:ascii="Times New Roman" w:hAnsi="Times New Roman" w:cs="Times New Roman"/>
          <w:sz w:val="28"/>
          <w:szCs w:val="28"/>
        </w:rPr>
        <w:t xml:space="preserve"> </w:t>
      </w:r>
      <w:r w:rsidR="004B39D0">
        <w:rPr>
          <w:rFonts w:ascii="Times New Roman" w:hAnsi="Times New Roman" w:cs="Times New Roman"/>
          <w:sz w:val="28"/>
          <w:szCs w:val="28"/>
        </w:rPr>
        <w:t>п</w:t>
      </w:r>
      <w:r w:rsidRPr="00B62090">
        <w:rPr>
          <w:rFonts w:ascii="Times New Roman" w:hAnsi="Times New Roman" w:cs="Times New Roman"/>
          <w:sz w:val="28"/>
          <w:szCs w:val="28"/>
        </w:rPr>
        <w:t xml:space="preserve">ри продаже </w:t>
      </w:r>
      <w:r w:rsidR="004B39D0">
        <w:rPr>
          <w:rFonts w:ascii="Times New Roman" w:hAnsi="Times New Roman" w:cs="Times New Roman"/>
          <w:sz w:val="28"/>
          <w:szCs w:val="28"/>
        </w:rPr>
        <w:t xml:space="preserve">именно </w:t>
      </w:r>
      <w:r w:rsidRPr="00B62090">
        <w:rPr>
          <w:rFonts w:ascii="Times New Roman" w:hAnsi="Times New Roman" w:cs="Times New Roman"/>
          <w:sz w:val="28"/>
          <w:szCs w:val="28"/>
        </w:rPr>
        <w:t>иных строений, помещений и сооружений</w:t>
      </w:r>
      <w:r w:rsidR="004B39D0">
        <w:rPr>
          <w:rFonts w:ascii="Times New Roman" w:hAnsi="Times New Roman" w:cs="Times New Roman"/>
          <w:sz w:val="28"/>
          <w:szCs w:val="28"/>
        </w:rPr>
        <w:t>.</w:t>
      </w:r>
      <w:r w:rsidR="00812330" w:rsidRPr="00B62090">
        <w:rPr>
          <w:rFonts w:ascii="Times New Roman" w:hAnsi="Times New Roman" w:cs="Times New Roman"/>
          <w:sz w:val="28"/>
          <w:szCs w:val="28"/>
        </w:rPr>
        <w:t xml:space="preserve"> </w:t>
      </w:r>
    </w:p>
    <w:p w14:paraId="16EBEA2F" w14:textId="77777777" w:rsidR="00812330" w:rsidRPr="00B62090" w:rsidRDefault="00FB60AA"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Исходя их вышеизложенного, сумма </w:t>
      </w:r>
      <w:r w:rsidR="00736CDC">
        <w:rPr>
          <w:rFonts w:ascii="Times New Roman" w:hAnsi="Times New Roman" w:cs="Times New Roman"/>
          <w:sz w:val="28"/>
          <w:szCs w:val="28"/>
        </w:rPr>
        <w:t>НДФЛ,</w:t>
      </w:r>
      <w:r w:rsidRPr="00B62090">
        <w:rPr>
          <w:rFonts w:ascii="Times New Roman" w:hAnsi="Times New Roman" w:cs="Times New Roman"/>
          <w:sz w:val="28"/>
          <w:szCs w:val="28"/>
        </w:rPr>
        <w:t xml:space="preserve"> под</w:t>
      </w:r>
      <w:r w:rsidR="00812330" w:rsidRPr="00B62090">
        <w:rPr>
          <w:rFonts w:ascii="Times New Roman" w:hAnsi="Times New Roman" w:cs="Times New Roman"/>
          <w:sz w:val="28"/>
          <w:szCs w:val="28"/>
        </w:rPr>
        <w:t>лежащая доначислению</w:t>
      </w:r>
      <w:r w:rsidR="00736CDC">
        <w:rPr>
          <w:rFonts w:ascii="Times New Roman" w:hAnsi="Times New Roman" w:cs="Times New Roman"/>
          <w:sz w:val="28"/>
          <w:szCs w:val="28"/>
        </w:rPr>
        <w:t>,</w:t>
      </w:r>
      <w:r w:rsidR="00812330" w:rsidRPr="00B62090">
        <w:rPr>
          <w:rFonts w:ascii="Times New Roman" w:hAnsi="Times New Roman" w:cs="Times New Roman"/>
          <w:sz w:val="28"/>
          <w:szCs w:val="28"/>
        </w:rPr>
        <w:t xml:space="preserve"> составила </w:t>
      </w:r>
      <w:r w:rsidRPr="00B62090">
        <w:rPr>
          <w:rFonts w:ascii="Times New Roman" w:hAnsi="Times New Roman" w:cs="Times New Roman"/>
          <w:sz w:val="28"/>
          <w:szCs w:val="28"/>
        </w:rPr>
        <w:t>(25</w:t>
      </w:r>
      <w:r w:rsidR="00736CDC">
        <w:rPr>
          <w:rFonts w:ascii="Times New Roman" w:hAnsi="Times New Roman" w:cs="Times New Roman"/>
          <w:sz w:val="28"/>
          <w:szCs w:val="28"/>
        </w:rPr>
        <w:t xml:space="preserve"> </w:t>
      </w:r>
      <w:r w:rsidRPr="00B62090">
        <w:rPr>
          <w:rFonts w:ascii="Times New Roman" w:hAnsi="Times New Roman" w:cs="Times New Roman"/>
          <w:sz w:val="28"/>
          <w:szCs w:val="28"/>
        </w:rPr>
        <w:t>437</w:t>
      </w:r>
      <w:r w:rsidR="00736CDC">
        <w:rPr>
          <w:rFonts w:ascii="Times New Roman" w:hAnsi="Times New Roman" w:cs="Times New Roman"/>
          <w:sz w:val="28"/>
          <w:szCs w:val="28"/>
        </w:rPr>
        <w:t> </w:t>
      </w:r>
      <w:r w:rsidRPr="00B62090">
        <w:rPr>
          <w:rFonts w:ascii="Times New Roman" w:hAnsi="Times New Roman" w:cs="Times New Roman"/>
          <w:sz w:val="28"/>
          <w:szCs w:val="28"/>
        </w:rPr>
        <w:t>470</w:t>
      </w:r>
      <w:r w:rsidR="00736CDC">
        <w:rPr>
          <w:rFonts w:ascii="Times New Roman" w:hAnsi="Times New Roman" w:cs="Times New Roman"/>
          <w:sz w:val="28"/>
          <w:szCs w:val="28"/>
        </w:rPr>
        <w:t xml:space="preserve"> рублей (стоимость реализ</w:t>
      </w:r>
      <w:r w:rsidR="00CF2DF7">
        <w:rPr>
          <w:rFonts w:ascii="Times New Roman" w:hAnsi="Times New Roman" w:cs="Times New Roman"/>
          <w:sz w:val="28"/>
          <w:szCs w:val="28"/>
        </w:rPr>
        <w:t>ованного объекта недвижимости</w:t>
      </w:r>
      <w:r w:rsidR="00736CDC">
        <w:rPr>
          <w:rFonts w:ascii="Times New Roman" w:hAnsi="Times New Roman" w:cs="Times New Roman"/>
          <w:sz w:val="28"/>
          <w:szCs w:val="28"/>
        </w:rPr>
        <w:t xml:space="preserve">) – </w:t>
      </w:r>
      <w:r w:rsidRPr="00B62090">
        <w:rPr>
          <w:rFonts w:ascii="Times New Roman" w:hAnsi="Times New Roman" w:cs="Times New Roman"/>
          <w:sz w:val="28"/>
          <w:szCs w:val="28"/>
        </w:rPr>
        <w:t>250</w:t>
      </w:r>
      <w:r w:rsidR="00736CDC">
        <w:rPr>
          <w:rFonts w:ascii="Times New Roman" w:hAnsi="Times New Roman" w:cs="Times New Roman"/>
          <w:sz w:val="28"/>
          <w:szCs w:val="28"/>
        </w:rPr>
        <w:t> </w:t>
      </w:r>
      <w:r w:rsidRPr="00B62090">
        <w:rPr>
          <w:rFonts w:ascii="Times New Roman" w:hAnsi="Times New Roman" w:cs="Times New Roman"/>
          <w:sz w:val="28"/>
          <w:szCs w:val="28"/>
        </w:rPr>
        <w:t>000</w:t>
      </w:r>
      <w:r w:rsidR="00736CDC">
        <w:rPr>
          <w:rFonts w:ascii="Times New Roman" w:hAnsi="Times New Roman" w:cs="Times New Roman"/>
          <w:sz w:val="28"/>
          <w:szCs w:val="28"/>
        </w:rPr>
        <w:t xml:space="preserve"> рублей (имущественный вычет)</w:t>
      </w:r>
      <w:r w:rsidRPr="00B62090">
        <w:rPr>
          <w:rFonts w:ascii="Times New Roman" w:hAnsi="Times New Roman" w:cs="Times New Roman"/>
          <w:sz w:val="28"/>
          <w:szCs w:val="28"/>
        </w:rPr>
        <w:t>) х 13%</w:t>
      </w:r>
      <w:r w:rsidR="00736CDC">
        <w:rPr>
          <w:rFonts w:ascii="Times New Roman" w:hAnsi="Times New Roman" w:cs="Times New Roman"/>
          <w:sz w:val="28"/>
          <w:szCs w:val="28"/>
        </w:rPr>
        <w:t xml:space="preserve"> (ставка налога)</w:t>
      </w:r>
      <w:r w:rsidRPr="00B62090">
        <w:rPr>
          <w:rFonts w:ascii="Times New Roman" w:hAnsi="Times New Roman" w:cs="Times New Roman"/>
          <w:sz w:val="28"/>
          <w:szCs w:val="28"/>
        </w:rPr>
        <w:t xml:space="preserve"> = 3</w:t>
      </w:r>
      <w:r w:rsidR="00736CDC">
        <w:rPr>
          <w:rFonts w:ascii="Times New Roman" w:hAnsi="Times New Roman" w:cs="Times New Roman"/>
          <w:sz w:val="28"/>
          <w:szCs w:val="28"/>
        </w:rPr>
        <w:t> </w:t>
      </w:r>
      <w:r w:rsidRPr="00B62090">
        <w:rPr>
          <w:rFonts w:ascii="Times New Roman" w:hAnsi="Times New Roman" w:cs="Times New Roman"/>
          <w:sz w:val="28"/>
          <w:szCs w:val="28"/>
        </w:rPr>
        <w:t>274</w:t>
      </w:r>
      <w:r w:rsidR="00736CDC">
        <w:rPr>
          <w:rFonts w:ascii="Times New Roman" w:hAnsi="Times New Roman" w:cs="Times New Roman"/>
          <w:sz w:val="28"/>
          <w:szCs w:val="28"/>
        </w:rPr>
        <w:t xml:space="preserve"> 371 рублей.</w:t>
      </w:r>
    </w:p>
    <w:p w14:paraId="7383D9B9" w14:textId="77777777" w:rsidR="00250516" w:rsidRDefault="00250516" w:rsidP="00812330">
      <w:pPr>
        <w:spacing w:after="0" w:line="240" w:lineRule="auto"/>
        <w:ind w:firstLine="708"/>
        <w:jc w:val="both"/>
        <w:rPr>
          <w:rFonts w:ascii="Times New Roman" w:hAnsi="Times New Roman" w:cs="Times New Roman"/>
          <w:sz w:val="28"/>
          <w:szCs w:val="28"/>
        </w:rPr>
      </w:pPr>
      <w:r w:rsidRPr="00B62090">
        <w:rPr>
          <w:rFonts w:ascii="Times New Roman" w:hAnsi="Times New Roman" w:cs="Times New Roman"/>
          <w:sz w:val="28"/>
          <w:szCs w:val="28"/>
        </w:rPr>
        <w:t xml:space="preserve">Поскольку проводилась </w:t>
      </w:r>
      <w:r w:rsidR="00576650">
        <w:rPr>
          <w:rFonts w:ascii="Times New Roman" w:hAnsi="Times New Roman" w:cs="Times New Roman"/>
          <w:sz w:val="28"/>
          <w:szCs w:val="28"/>
        </w:rPr>
        <w:t xml:space="preserve">камеральная налоговая </w:t>
      </w:r>
      <w:r w:rsidRPr="00B62090">
        <w:rPr>
          <w:rFonts w:ascii="Times New Roman" w:hAnsi="Times New Roman" w:cs="Times New Roman"/>
          <w:sz w:val="28"/>
          <w:szCs w:val="28"/>
        </w:rPr>
        <w:t xml:space="preserve">проверка и рассчитывался НДФЛ по </w:t>
      </w:r>
      <w:r w:rsidR="00182D77">
        <w:rPr>
          <w:rFonts w:ascii="Times New Roman" w:hAnsi="Times New Roman" w:cs="Times New Roman"/>
          <w:sz w:val="28"/>
          <w:szCs w:val="28"/>
        </w:rPr>
        <w:t>истечении</w:t>
      </w:r>
      <w:r w:rsidRPr="00B62090">
        <w:rPr>
          <w:rFonts w:ascii="Times New Roman" w:hAnsi="Times New Roman" w:cs="Times New Roman"/>
          <w:sz w:val="28"/>
          <w:szCs w:val="28"/>
        </w:rPr>
        <w:t xml:space="preserve"> срока</w:t>
      </w:r>
      <w:r w:rsidR="00576650">
        <w:rPr>
          <w:rFonts w:ascii="Times New Roman" w:hAnsi="Times New Roman" w:cs="Times New Roman"/>
          <w:sz w:val="28"/>
          <w:szCs w:val="28"/>
        </w:rPr>
        <w:t>, предусмотренного</w:t>
      </w:r>
      <w:r w:rsidRPr="00B62090">
        <w:rPr>
          <w:rFonts w:ascii="Times New Roman" w:hAnsi="Times New Roman" w:cs="Times New Roman"/>
          <w:sz w:val="28"/>
          <w:szCs w:val="28"/>
        </w:rPr>
        <w:t xml:space="preserve"> </w:t>
      </w:r>
      <w:r w:rsidR="00576650">
        <w:rPr>
          <w:rFonts w:ascii="Times New Roman" w:hAnsi="Times New Roman" w:cs="Times New Roman"/>
          <w:sz w:val="28"/>
          <w:szCs w:val="28"/>
        </w:rPr>
        <w:t xml:space="preserve">для </w:t>
      </w:r>
      <w:r w:rsidR="00182D77">
        <w:rPr>
          <w:rFonts w:ascii="Times New Roman" w:hAnsi="Times New Roman" w:cs="Times New Roman"/>
          <w:sz w:val="28"/>
          <w:szCs w:val="28"/>
        </w:rPr>
        <w:t>представления</w:t>
      </w:r>
      <w:r w:rsidRPr="00B62090">
        <w:rPr>
          <w:rFonts w:ascii="Times New Roman" w:hAnsi="Times New Roman" w:cs="Times New Roman"/>
          <w:sz w:val="28"/>
          <w:szCs w:val="28"/>
        </w:rPr>
        <w:t xml:space="preserve"> декларации</w:t>
      </w:r>
      <w:r w:rsidR="00576650">
        <w:rPr>
          <w:rFonts w:ascii="Times New Roman" w:hAnsi="Times New Roman" w:cs="Times New Roman"/>
          <w:sz w:val="28"/>
          <w:szCs w:val="28"/>
        </w:rPr>
        <w:t>,</w:t>
      </w:r>
      <w:r w:rsidRPr="00B62090">
        <w:rPr>
          <w:rFonts w:ascii="Times New Roman" w:hAnsi="Times New Roman" w:cs="Times New Roman"/>
          <w:sz w:val="28"/>
          <w:szCs w:val="28"/>
        </w:rPr>
        <w:t xml:space="preserve"> и срока </w:t>
      </w:r>
      <w:r w:rsidR="00576650">
        <w:rPr>
          <w:rFonts w:ascii="Times New Roman" w:hAnsi="Times New Roman" w:cs="Times New Roman"/>
          <w:sz w:val="28"/>
          <w:szCs w:val="28"/>
        </w:rPr>
        <w:t xml:space="preserve">для </w:t>
      </w:r>
      <w:r w:rsidRPr="00B62090">
        <w:rPr>
          <w:rFonts w:ascii="Times New Roman" w:hAnsi="Times New Roman" w:cs="Times New Roman"/>
          <w:sz w:val="28"/>
          <w:szCs w:val="28"/>
        </w:rPr>
        <w:t>уплаты налога</w:t>
      </w:r>
      <w:r w:rsidR="00136077">
        <w:rPr>
          <w:rFonts w:ascii="Times New Roman" w:hAnsi="Times New Roman" w:cs="Times New Roman"/>
          <w:sz w:val="28"/>
          <w:szCs w:val="28"/>
        </w:rPr>
        <w:t>,</w:t>
      </w:r>
      <w:r w:rsidR="00182D77">
        <w:rPr>
          <w:rFonts w:ascii="Times New Roman" w:hAnsi="Times New Roman" w:cs="Times New Roman"/>
          <w:sz w:val="28"/>
          <w:szCs w:val="28"/>
        </w:rPr>
        <w:t xml:space="preserve"> расчет </w:t>
      </w:r>
      <w:r w:rsidR="00136077">
        <w:rPr>
          <w:rFonts w:ascii="Times New Roman" w:hAnsi="Times New Roman" w:cs="Times New Roman"/>
          <w:sz w:val="28"/>
          <w:szCs w:val="28"/>
        </w:rPr>
        <w:t xml:space="preserve">предусматривал </w:t>
      </w:r>
      <w:r w:rsidRPr="00B62090">
        <w:rPr>
          <w:rFonts w:ascii="Times New Roman" w:hAnsi="Times New Roman" w:cs="Times New Roman"/>
          <w:sz w:val="28"/>
          <w:szCs w:val="28"/>
        </w:rPr>
        <w:t>штраф</w:t>
      </w:r>
      <w:r w:rsidR="00136077">
        <w:rPr>
          <w:rFonts w:ascii="Times New Roman" w:hAnsi="Times New Roman" w:cs="Times New Roman"/>
          <w:sz w:val="28"/>
          <w:szCs w:val="28"/>
        </w:rPr>
        <w:t>ные санкции</w:t>
      </w:r>
      <w:r w:rsidRPr="00B62090">
        <w:rPr>
          <w:rFonts w:ascii="Times New Roman" w:hAnsi="Times New Roman" w:cs="Times New Roman"/>
          <w:sz w:val="28"/>
          <w:szCs w:val="28"/>
        </w:rPr>
        <w:t xml:space="preserve"> двух видов</w:t>
      </w:r>
      <w:r w:rsidR="00136077">
        <w:rPr>
          <w:rFonts w:ascii="Times New Roman" w:hAnsi="Times New Roman" w:cs="Times New Roman"/>
          <w:sz w:val="28"/>
          <w:szCs w:val="28"/>
        </w:rPr>
        <w:t>:</w:t>
      </w:r>
      <w:r w:rsidRPr="00B62090">
        <w:rPr>
          <w:rFonts w:ascii="Times New Roman" w:hAnsi="Times New Roman" w:cs="Times New Roman"/>
          <w:sz w:val="28"/>
          <w:szCs w:val="28"/>
        </w:rPr>
        <w:t xml:space="preserve"> по статье 119 НК РФ за непредставление декларации в установленный срок</w:t>
      </w:r>
      <w:r w:rsidR="00136077">
        <w:rPr>
          <w:rFonts w:ascii="Times New Roman" w:hAnsi="Times New Roman" w:cs="Times New Roman"/>
          <w:sz w:val="28"/>
          <w:szCs w:val="28"/>
        </w:rPr>
        <w:t>;</w:t>
      </w:r>
      <w:r w:rsidRPr="00B62090">
        <w:rPr>
          <w:rFonts w:ascii="Times New Roman" w:hAnsi="Times New Roman" w:cs="Times New Roman"/>
          <w:sz w:val="28"/>
          <w:szCs w:val="28"/>
        </w:rPr>
        <w:t xml:space="preserve"> </w:t>
      </w:r>
      <w:r w:rsidR="00182D77">
        <w:rPr>
          <w:rFonts w:ascii="Times New Roman" w:hAnsi="Times New Roman" w:cs="Times New Roman"/>
          <w:sz w:val="28"/>
          <w:szCs w:val="28"/>
        </w:rPr>
        <w:t xml:space="preserve">по </w:t>
      </w:r>
      <w:r w:rsidRPr="00B62090">
        <w:rPr>
          <w:rFonts w:ascii="Times New Roman" w:hAnsi="Times New Roman" w:cs="Times New Roman"/>
          <w:sz w:val="28"/>
          <w:szCs w:val="28"/>
        </w:rPr>
        <w:t xml:space="preserve">статье 122 НК РФ за неуплату НДФЛ </w:t>
      </w:r>
      <w:r w:rsidR="00182D77">
        <w:rPr>
          <w:rFonts w:ascii="Times New Roman" w:hAnsi="Times New Roman" w:cs="Times New Roman"/>
          <w:sz w:val="28"/>
          <w:szCs w:val="28"/>
        </w:rPr>
        <w:t>в установленный срок</w:t>
      </w:r>
      <w:r w:rsidRPr="00B62090">
        <w:rPr>
          <w:rFonts w:ascii="Times New Roman" w:hAnsi="Times New Roman" w:cs="Times New Roman"/>
          <w:sz w:val="28"/>
          <w:szCs w:val="28"/>
        </w:rPr>
        <w:t>.</w:t>
      </w:r>
    </w:p>
    <w:p w14:paraId="24448771" w14:textId="77777777" w:rsidR="005259DC" w:rsidRPr="00B62090" w:rsidRDefault="005259DC" w:rsidP="008123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5259DC">
        <w:rPr>
          <w:rFonts w:ascii="Times New Roman" w:hAnsi="Times New Roman" w:cs="Times New Roman"/>
          <w:sz w:val="28"/>
          <w:szCs w:val="28"/>
        </w:rPr>
        <w:t>клонение от уплаты налогов и сборов является умышленным невыполнением конституционной обязанности каждого платить законно установленные налоги и сборы и заключается в непоступлении денежных средств в бюджетную систему Российской Федерации.</w:t>
      </w:r>
    </w:p>
    <w:p w14:paraId="740CCFFE" w14:textId="77777777" w:rsidR="008B58E5" w:rsidRPr="0079096B" w:rsidRDefault="005259DC" w:rsidP="008B58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8B58E5">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8B58E5">
        <w:rPr>
          <w:rFonts w:ascii="Times New Roman" w:hAnsi="Times New Roman" w:cs="Times New Roman"/>
          <w:sz w:val="28"/>
          <w:szCs w:val="28"/>
        </w:rPr>
        <w:t>в</w:t>
      </w:r>
      <w:r w:rsidR="00C01DB3" w:rsidRPr="00B62090">
        <w:rPr>
          <w:rFonts w:ascii="Times New Roman" w:hAnsi="Times New Roman" w:cs="Times New Roman"/>
          <w:sz w:val="28"/>
          <w:szCs w:val="28"/>
        </w:rPr>
        <w:t xml:space="preserve"> отношении налогоплательщика возбуждено уго</w:t>
      </w:r>
      <w:r w:rsidR="008B58E5">
        <w:rPr>
          <w:rFonts w:ascii="Times New Roman" w:hAnsi="Times New Roman" w:cs="Times New Roman"/>
          <w:sz w:val="28"/>
          <w:szCs w:val="28"/>
        </w:rPr>
        <w:t>ловное дело по ч.1 ст.198 У</w:t>
      </w:r>
      <w:r w:rsidR="00824F45">
        <w:rPr>
          <w:rFonts w:ascii="Times New Roman" w:hAnsi="Times New Roman" w:cs="Times New Roman"/>
          <w:sz w:val="28"/>
          <w:szCs w:val="28"/>
        </w:rPr>
        <w:t>головного кодекса</w:t>
      </w:r>
      <w:r w:rsidR="008B58E5">
        <w:rPr>
          <w:rFonts w:ascii="Times New Roman" w:hAnsi="Times New Roman" w:cs="Times New Roman"/>
          <w:sz w:val="28"/>
          <w:szCs w:val="28"/>
        </w:rPr>
        <w:t xml:space="preserve"> Р</w:t>
      </w:r>
      <w:r w:rsidR="00824F45">
        <w:rPr>
          <w:rFonts w:ascii="Times New Roman" w:hAnsi="Times New Roman" w:cs="Times New Roman"/>
          <w:sz w:val="28"/>
          <w:szCs w:val="28"/>
        </w:rPr>
        <w:t xml:space="preserve">оссийской </w:t>
      </w:r>
      <w:r w:rsidR="008B58E5">
        <w:rPr>
          <w:rFonts w:ascii="Times New Roman" w:hAnsi="Times New Roman" w:cs="Times New Roman"/>
          <w:sz w:val="28"/>
          <w:szCs w:val="28"/>
        </w:rPr>
        <w:t>Ф</w:t>
      </w:r>
      <w:r w:rsidR="00824F45">
        <w:rPr>
          <w:rFonts w:ascii="Times New Roman" w:hAnsi="Times New Roman" w:cs="Times New Roman"/>
          <w:sz w:val="28"/>
          <w:szCs w:val="28"/>
        </w:rPr>
        <w:t>едерации</w:t>
      </w:r>
      <w:r w:rsidR="008B58E5">
        <w:rPr>
          <w:rFonts w:ascii="Times New Roman" w:hAnsi="Times New Roman" w:cs="Times New Roman"/>
          <w:sz w:val="28"/>
          <w:szCs w:val="28"/>
        </w:rPr>
        <w:t xml:space="preserve">, </w:t>
      </w:r>
      <w:r w:rsidR="0079096B" w:rsidRPr="0079096B">
        <w:rPr>
          <w:rFonts w:ascii="Times New Roman" w:hAnsi="Times New Roman" w:cs="Times New Roman"/>
          <w:sz w:val="28"/>
          <w:szCs w:val="28"/>
        </w:rPr>
        <w:t>согласно которой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w:t>
      </w:r>
      <w:r w:rsidR="003C5F0B">
        <w:t xml:space="preserve"> (</w:t>
      </w:r>
      <w:r w:rsidR="003C5F0B" w:rsidRPr="003C5F0B">
        <w:rPr>
          <w:rFonts w:ascii="Times New Roman" w:hAnsi="Times New Roman" w:cs="Times New Roman"/>
          <w:sz w:val="28"/>
          <w:szCs w:val="28"/>
        </w:rPr>
        <w:t>два миллиона семьсот тысяч рублей</w:t>
      </w:r>
      <w:r w:rsidR="003C5F0B">
        <w:rPr>
          <w:rFonts w:ascii="Times New Roman" w:hAnsi="Times New Roman" w:cs="Times New Roman"/>
          <w:sz w:val="28"/>
          <w:szCs w:val="28"/>
        </w:rPr>
        <w:t>)</w:t>
      </w:r>
      <w:r w:rsidR="00D35CB0">
        <w:rPr>
          <w:rFonts w:ascii="Times New Roman" w:hAnsi="Times New Roman" w:cs="Times New Roman"/>
          <w:sz w:val="28"/>
          <w:szCs w:val="28"/>
        </w:rPr>
        <w:t xml:space="preserve"> </w:t>
      </w:r>
      <w:r w:rsidR="00D35CB0" w:rsidRPr="00D35CB0">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A942A3A" w14:textId="77777777" w:rsidR="00250516" w:rsidRDefault="00250516" w:rsidP="00250516">
      <w:pPr>
        <w:autoSpaceDE w:val="0"/>
        <w:autoSpaceDN w:val="0"/>
        <w:adjustRightInd w:val="0"/>
        <w:spacing w:after="0" w:line="240" w:lineRule="auto"/>
        <w:ind w:firstLine="540"/>
        <w:jc w:val="both"/>
        <w:rPr>
          <w:rFonts w:ascii="Times New Roman" w:hAnsi="Times New Roman" w:cs="Times New Roman"/>
          <w:sz w:val="28"/>
          <w:szCs w:val="28"/>
        </w:rPr>
      </w:pPr>
      <w:r w:rsidRPr="00B62090">
        <w:rPr>
          <w:rFonts w:ascii="Times New Roman" w:hAnsi="Times New Roman" w:cs="Times New Roman"/>
          <w:sz w:val="28"/>
          <w:szCs w:val="28"/>
        </w:rPr>
        <w:t xml:space="preserve">Скрыть от налогового органа </w:t>
      </w:r>
      <w:r w:rsidR="00455F4E">
        <w:rPr>
          <w:rFonts w:ascii="Times New Roman" w:hAnsi="Times New Roman" w:cs="Times New Roman"/>
          <w:sz w:val="28"/>
          <w:szCs w:val="28"/>
        </w:rPr>
        <w:t xml:space="preserve">факты </w:t>
      </w:r>
      <w:r w:rsidRPr="00B62090">
        <w:rPr>
          <w:rFonts w:ascii="Times New Roman" w:hAnsi="Times New Roman" w:cs="Times New Roman"/>
          <w:sz w:val="28"/>
          <w:szCs w:val="28"/>
        </w:rPr>
        <w:t>продаж</w:t>
      </w:r>
      <w:r w:rsidR="00455F4E">
        <w:rPr>
          <w:rFonts w:ascii="Times New Roman" w:hAnsi="Times New Roman" w:cs="Times New Roman"/>
          <w:sz w:val="28"/>
          <w:szCs w:val="28"/>
        </w:rPr>
        <w:t>и</w:t>
      </w:r>
      <w:r w:rsidRPr="00B62090">
        <w:rPr>
          <w:rFonts w:ascii="Times New Roman" w:hAnsi="Times New Roman" w:cs="Times New Roman"/>
          <w:sz w:val="28"/>
          <w:szCs w:val="28"/>
        </w:rPr>
        <w:t xml:space="preserve"> недвижимости или ее получени</w:t>
      </w:r>
      <w:r w:rsidR="00455F4E">
        <w:rPr>
          <w:rFonts w:ascii="Times New Roman" w:hAnsi="Times New Roman" w:cs="Times New Roman"/>
          <w:sz w:val="28"/>
          <w:szCs w:val="28"/>
        </w:rPr>
        <w:t>я</w:t>
      </w:r>
      <w:r w:rsidRPr="00B62090">
        <w:rPr>
          <w:rFonts w:ascii="Times New Roman" w:hAnsi="Times New Roman" w:cs="Times New Roman"/>
          <w:sz w:val="28"/>
          <w:szCs w:val="28"/>
        </w:rPr>
        <w:t xml:space="preserve"> в качестве подарка не получится. Чтобы избежать </w:t>
      </w:r>
      <w:r w:rsidR="00904B16">
        <w:rPr>
          <w:rFonts w:ascii="Times New Roman" w:hAnsi="Times New Roman" w:cs="Times New Roman"/>
          <w:sz w:val="28"/>
          <w:szCs w:val="28"/>
        </w:rPr>
        <w:t xml:space="preserve">негативных последствий от </w:t>
      </w:r>
      <w:r w:rsidR="00904B16" w:rsidRPr="00904B16">
        <w:rPr>
          <w:rFonts w:ascii="Times New Roman" w:hAnsi="Times New Roman" w:cs="Times New Roman"/>
          <w:sz w:val="28"/>
          <w:szCs w:val="28"/>
        </w:rPr>
        <w:t xml:space="preserve">уклонения </w:t>
      </w:r>
      <w:r w:rsidR="00DF4D20">
        <w:rPr>
          <w:rFonts w:ascii="Times New Roman" w:hAnsi="Times New Roman" w:cs="Times New Roman"/>
          <w:sz w:val="28"/>
          <w:szCs w:val="28"/>
        </w:rPr>
        <w:t xml:space="preserve">от </w:t>
      </w:r>
      <w:r w:rsidR="00904B16" w:rsidRPr="00904B16">
        <w:rPr>
          <w:rFonts w:ascii="Times New Roman" w:hAnsi="Times New Roman" w:cs="Times New Roman"/>
          <w:sz w:val="28"/>
          <w:szCs w:val="28"/>
        </w:rPr>
        <w:t>уплаты налогов</w:t>
      </w:r>
      <w:r w:rsidRPr="00B62090">
        <w:rPr>
          <w:rFonts w:ascii="Times New Roman" w:hAnsi="Times New Roman" w:cs="Times New Roman"/>
          <w:sz w:val="28"/>
          <w:szCs w:val="28"/>
        </w:rPr>
        <w:t xml:space="preserve">, </w:t>
      </w:r>
      <w:r w:rsidR="00904B16">
        <w:rPr>
          <w:rFonts w:ascii="Times New Roman" w:hAnsi="Times New Roman" w:cs="Times New Roman"/>
          <w:sz w:val="28"/>
          <w:szCs w:val="28"/>
        </w:rPr>
        <w:t xml:space="preserve">позаботьтесь о себе и </w:t>
      </w:r>
      <w:r w:rsidRPr="00B62090">
        <w:rPr>
          <w:rFonts w:ascii="Times New Roman" w:hAnsi="Times New Roman" w:cs="Times New Roman"/>
          <w:sz w:val="28"/>
          <w:szCs w:val="28"/>
        </w:rPr>
        <w:t>своевременно подайте декларацию</w:t>
      </w:r>
      <w:r w:rsidR="009C7372">
        <w:rPr>
          <w:rFonts w:ascii="Times New Roman" w:hAnsi="Times New Roman" w:cs="Times New Roman"/>
          <w:sz w:val="28"/>
          <w:szCs w:val="28"/>
        </w:rPr>
        <w:t xml:space="preserve"> и уплатите налог</w:t>
      </w:r>
      <w:r w:rsidRPr="00B62090">
        <w:rPr>
          <w:rFonts w:ascii="Times New Roman" w:hAnsi="Times New Roman" w:cs="Times New Roman"/>
          <w:sz w:val="28"/>
          <w:szCs w:val="28"/>
        </w:rPr>
        <w:t>. Декларацию можно представить в налоговый орган</w:t>
      </w:r>
      <w:r w:rsidR="009C7372">
        <w:rPr>
          <w:rFonts w:ascii="Times New Roman" w:hAnsi="Times New Roman" w:cs="Times New Roman"/>
          <w:sz w:val="28"/>
          <w:szCs w:val="28"/>
        </w:rPr>
        <w:t>, в том числе</w:t>
      </w:r>
      <w:r w:rsidRPr="00B62090">
        <w:rPr>
          <w:rFonts w:ascii="Times New Roman" w:hAnsi="Times New Roman" w:cs="Times New Roman"/>
          <w:sz w:val="28"/>
          <w:szCs w:val="28"/>
        </w:rPr>
        <w:t xml:space="preserve"> посредством электронного сервиса «Личный кабинет налогоплательщика  - физического лица».</w:t>
      </w:r>
    </w:p>
    <w:p w14:paraId="1E21A9F4" w14:textId="77777777" w:rsidR="00167651" w:rsidRDefault="00167651" w:rsidP="00250516">
      <w:pPr>
        <w:autoSpaceDE w:val="0"/>
        <w:autoSpaceDN w:val="0"/>
        <w:adjustRightInd w:val="0"/>
        <w:spacing w:after="0" w:line="240" w:lineRule="auto"/>
        <w:ind w:firstLine="540"/>
        <w:jc w:val="both"/>
        <w:rPr>
          <w:rFonts w:ascii="Times New Roman" w:hAnsi="Times New Roman" w:cs="Times New Roman"/>
          <w:sz w:val="28"/>
          <w:szCs w:val="28"/>
        </w:rPr>
      </w:pPr>
    </w:p>
    <w:p w14:paraId="66D9E334" w14:textId="334664E7" w:rsidR="00167651" w:rsidRPr="00167651" w:rsidRDefault="00167651" w:rsidP="0016765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Межрайонная ИФНС России №30 по Республике Башкортостан</w:t>
      </w:r>
    </w:p>
    <w:p w14:paraId="1124BCBA" w14:textId="77777777" w:rsidR="007C27B7" w:rsidRDefault="007C27B7" w:rsidP="00F67D3F">
      <w:pPr>
        <w:spacing w:after="0" w:line="240" w:lineRule="auto"/>
        <w:ind w:left="4962"/>
        <w:jc w:val="both"/>
        <w:rPr>
          <w:rFonts w:ascii="Times New Roman" w:hAnsi="Times New Roman" w:cs="Times New Roman"/>
          <w:b/>
        </w:rPr>
      </w:pPr>
    </w:p>
    <w:sectPr w:rsidR="007C27B7" w:rsidSect="003A395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65D9" w14:textId="77777777" w:rsidR="00513049" w:rsidRDefault="00513049" w:rsidP="003A395D">
      <w:pPr>
        <w:spacing w:after="0" w:line="240" w:lineRule="auto"/>
      </w:pPr>
      <w:r>
        <w:separator/>
      </w:r>
    </w:p>
  </w:endnote>
  <w:endnote w:type="continuationSeparator" w:id="0">
    <w:p w14:paraId="4D5D8FB3" w14:textId="77777777" w:rsidR="00513049" w:rsidRDefault="00513049" w:rsidP="003A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2A9A" w14:textId="77777777" w:rsidR="00513049" w:rsidRDefault="00513049" w:rsidP="003A395D">
      <w:pPr>
        <w:spacing w:after="0" w:line="240" w:lineRule="auto"/>
      </w:pPr>
      <w:r>
        <w:separator/>
      </w:r>
    </w:p>
  </w:footnote>
  <w:footnote w:type="continuationSeparator" w:id="0">
    <w:p w14:paraId="441FE17E" w14:textId="77777777" w:rsidR="00513049" w:rsidRDefault="00513049" w:rsidP="003A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35561"/>
      <w:docPartObj>
        <w:docPartGallery w:val="Page Numbers (Top of Page)"/>
        <w:docPartUnique/>
      </w:docPartObj>
    </w:sdtPr>
    <w:sdtEndPr/>
    <w:sdtContent>
      <w:p w14:paraId="41A7AAFC" w14:textId="77777777" w:rsidR="003A395D" w:rsidRDefault="003A395D">
        <w:pPr>
          <w:pStyle w:val="a7"/>
          <w:jc w:val="center"/>
        </w:pPr>
        <w:r>
          <w:fldChar w:fldCharType="begin"/>
        </w:r>
        <w:r>
          <w:instrText>PAGE   \* MERGEFORMAT</w:instrText>
        </w:r>
        <w:r>
          <w:fldChar w:fldCharType="separate"/>
        </w:r>
        <w:r w:rsidR="004872A1">
          <w:rPr>
            <w:noProof/>
          </w:rPr>
          <w:t>4</w:t>
        </w:r>
        <w:r>
          <w:fldChar w:fldCharType="end"/>
        </w:r>
      </w:p>
    </w:sdtContent>
  </w:sdt>
  <w:p w14:paraId="58574FA6" w14:textId="77777777" w:rsidR="003A395D" w:rsidRDefault="003A39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16cid:durableId="181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C3"/>
    <w:rsid w:val="000A7ADC"/>
    <w:rsid w:val="000B3980"/>
    <w:rsid w:val="0013435D"/>
    <w:rsid w:val="00135883"/>
    <w:rsid w:val="00136077"/>
    <w:rsid w:val="001519CF"/>
    <w:rsid w:val="0015570F"/>
    <w:rsid w:val="00167651"/>
    <w:rsid w:val="00182D77"/>
    <w:rsid w:val="001962B0"/>
    <w:rsid w:val="001E1A82"/>
    <w:rsid w:val="001F5783"/>
    <w:rsid w:val="00226F04"/>
    <w:rsid w:val="00250516"/>
    <w:rsid w:val="00293BDB"/>
    <w:rsid w:val="002B15DC"/>
    <w:rsid w:val="00333617"/>
    <w:rsid w:val="00394D57"/>
    <w:rsid w:val="003A395D"/>
    <w:rsid w:val="003A5DF4"/>
    <w:rsid w:val="003B788A"/>
    <w:rsid w:val="003C5F0B"/>
    <w:rsid w:val="003F0B97"/>
    <w:rsid w:val="00442022"/>
    <w:rsid w:val="00455F4E"/>
    <w:rsid w:val="00456848"/>
    <w:rsid w:val="00484332"/>
    <w:rsid w:val="004872A1"/>
    <w:rsid w:val="004B23C7"/>
    <w:rsid w:val="004B39D0"/>
    <w:rsid w:val="004C4A3F"/>
    <w:rsid w:val="004D1108"/>
    <w:rsid w:val="004D3A96"/>
    <w:rsid w:val="004D648D"/>
    <w:rsid w:val="00513049"/>
    <w:rsid w:val="005259DC"/>
    <w:rsid w:val="00576650"/>
    <w:rsid w:val="00584D48"/>
    <w:rsid w:val="00616964"/>
    <w:rsid w:val="00624DF7"/>
    <w:rsid w:val="00631077"/>
    <w:rsid w:val="00650850"/>
    <w:rsid w:val="006B43EC"/>
    <w:rsid w:val="006B6440"/>
    <w:rsid w:val="006C02BA"/>
    <w:rsid w:val="006C2EC2"/>
    <w:rsid w:val="00732424"/>
    <w:rsid w:val="00736707"/>
    <w:rsid w:val="00736CDC"/>
    <w:rsid w:val="0077780E"/>
    <w:rsid w:val="0079096B"/>
    <w:rsid w:val="00790D3D"/>
    <w:rsid w:val="007B5B9B"/>
    <w:rsid w:val="007C27B7"/>
    <w:rsid w:val="008036FA"/>
    <w:rsid w:val="00812330"/>
    <w:rsid w:val="00824F45"/>
    <w:rsid w:val="008663C3"/>
    <w:rsid w:val="0087061D"/>
    <w:rsid w:val="008A4985"/>
    <w:rsid w:val="008A6613"/>
    <w:rsid w:val="008B58E5"/>
    <w:rsid w:val="008C57E8"/>
    <w:rsid w:val="00904B16"/>
    <w:rsid w:val="00910EC5"/>
    <w:rsid w:val="00911B08"/>
    <w:rsid w:val="00940896"/>
    <w:rsid w:val="00957124"/>
    <w:rsid w:val="00997D2B"/>
    <w:rsid w:val="009A21F8"/>
    <w:rsid w:val="009B580B"/>
    <w:rsid w:val="009C15B5"/>
    <w:rsid w:val="009C7372"/>
    <w:rsid w:val="009F09E6"/>
    <w:rsid w:val="00A30A37"/>
    <w:rsid w:val="00AA307C"/>
    <w:rsid w:val="00AB2A0F"/>
    <w:rsid w:val="00AE59A0"/>
    <w:rsid w:val="00AF23C3"/>
    <w:rsid w:val="00B05EDB"/>
    <w:rsid w:val="00B21061"/>
    <w:rsid w:val="00B27619"/>
    <w:rsid w:val="00B436CC"/>
    <w:rsid w:val="00B62090"/>
    <w:rsid w:val="00B95A1D"/>
    <w:rsid w:val="00BB779A"/>
    <w:rsid w:val="00C01DB3"/>
    <w:rsid w:val="00CF2DF7"/>
    <w:rsid w:val="00D21360"/>
    <w:rsid w:val="00D35CB0"/>
    <w:rsid w:val="00D42F85"/>
    <w:rsid w:val="00D60EE9"/>
    <w:rsid w:val="00DC444F"/>
    <w:rsid w:val="00DF4D20"/>
    <w:rsid w:val="00E5668D"/>
    <w:rsid w:val="00E56EF8"/>
    <w:rsid w:val="00E76835"/>
    <w:rsid w:val="00E82076"/>
    <w:rsid w:val="00EA2561"/>
    <w:rsid w:val="00EA4E25"/>
    <w:rsid w:val="00EB100E"/>
    <w:rsid w:val="00ED0F6B"/>
    <w:rsid w:val="00ED10E5"/>
    <w:rsid w:val="00ED328D"/>
    <w:rsid w:val="00EF6263"/>
    <w:rsid w:val="00F17A31"/>
    <w:rsid w:val="00F46DED"/>
    <w:rsid w:val="00F60799"/>
    <w:rsid w:val="00F62086"/>
    <w:rsid w:val="00F67D3F"/>
    <w:rsid w:val="00F81638"/>
    <w:rsid w:val="00F8197F"/>
    <w:rsid w:val="00FA3514"/>
    <w:rsid w:val="00FB60AA"/>
    <w:rsid w:val="00FE0166"/>
    <w:rsid w:val="00FF3FE5"/>
    <w:rsid w:val="00FF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5808"/>
  <w15:docId w15:val="{BB367947-F47B-4126-8B86-3ED14864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A66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6613"/>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8A6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C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C2EC2"/>
    <w:rPr>
      <w:color w:val="0000FF"/>
      <w:u w:val="single"/>
    </w:rPr>
  </w:style>
  <w:style w:type="paragraph" w:styleId="a5">
    <w:name w:val="Balloon Text"/>
    <w:basedOn w:val="a"/>
    <w:link w:val="a6"/>
    <w:uiPriority w:val="99"/>
    <w:semiHidden/>
    <w:unhideWhenUsed/>
    <w:rsid w:val="004420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022"/>
    <w:rPr>
      <w:rFonts w:ascii="Tahoma" w:hAnsi="Tahoma" w:cs="Tahoma"/>
      <w:sz w:val="16"/>
      <w:szCs w:val="16"/>
    </w:rPr>
  </w:style>
  <w:style w:type="paragraph" w:styleId="a7">
    <w:name w:val="header"/>
    <w:basedOn w:val="a"/>
    <w:link w:val="a8"/>
    <w:uiPriority w:val="99"/>
    <w:unhideWhenUsed/>
    <w:rsid w:val="003A39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395D"/>
  </w:style>
  <w:style w:type="paragraph" w:styleId="a9">
    <w:name w:val="footer"/>
    <w:basedOn w:val="a"/>
    <w:link w:val="aa"/>
    <w:uiPriority w:val="99"/>
    <w:unhideWhenUsed/>
    <w:rsid w:val="003A39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6913">
      <w:bodyDiv w:val="1"/>
      <w:marLeft w:val="0"/>
      <w:marRight w:val="0"/>
      <w:marTop w:val="0"/>
      <w:marBottom w:val="0"/>
      <w:divBdr>
        <w:top w:val="none" w:sz="0" w:space="0" w:color="auto"/>
        <w:left w:val="none" w:sz="0" w:space="0" w:color="auto"/>
        <w:bottom w:val="none" w:sz="0" w:space="0" w:color="auto"/>
        <w:right w:val="none" w:sz="0" w:space="0" w:color="auto"/>
      </w:divBdr>
    </w:div>
    <w:div w:id="374625311">
      <w:bodyDiv w:val="1"/>
      <w:marLeft w:val="0"/>
      <w:marRight w:val="0"/>
      <w:marTop w:val="0"/>
      <w:marBottom w:val="0"/>
      <w:divBdr>
        <w:top w:val="none" w:sz="0" w:space="0" w:color="auto"/>
        <w:left w:val="none" w:sz="0" w:space="0" w:color="auto"/>
        <w:bottom w:val="none" w:sz="0" w:space="0" w:color="auto"/>
        <w:right w:val="none" w:sz="0" w:space="0" w:color="auto"/>
      </w:divBdr>
    </w:div>
    <w:div w:id="583488002">
      <w:bodyDiv w:val="1"/>
      <w:marLeft w:val="0"/>
      <w:marRight w:val="0"/>
      <w:marTop w:val="0"/>
      <w:marBottom w:val="0"/>
      <w:divBdr>
        <w:top w:val="none" w:sz="0" w:space="0" w:color="auto"/>
        <w:left w:val="none" w:sz="0" w:space="0" w:color="auto"/>
        <w:bottom w:val="none" w:sz="0" w:space="0" w:color="auto"/>
        <w:right w:val="none" w:sz="0" w:space="0" w:color="auto"/>
      </w:divBdr>
    </w:div>
    <w:div w:id="624116730">
      <w:bodyDiv w:val="1"/>
      <w:marLeft w:val="0"/>
      <w:marRight w:val="0"/>
      <w:marTop w:val="0"/>
      <w:marBottom w:val="0"/>
      <w:divBdr>
        <w:top w:val="none" w:sz="0" w:space="0" w:color="auto"/>
        <w:left w:val="none" w:sz="0" w:space="0" w:color="auto"/>
        <w:bottom w:val="none" w:sz="0" w:space="0" w:color="auto"/>
        <w:right w:val="none" w:sz="0" w:space="0" w:color="auto"/>
      </w:divBdr>
    </w:div>
    <w:div w:id="973753006">
      <w:bodyDiv w:val="1"/>
      <w:marLeft w:val="0"/>
      <w:marRight w:val="0"/>
      <w:marTop w:val="0"/>
      <w:marBottom w:val="0"/>
      <w:divBdr>
        <w:top w:val="none" w:sz="0" w:space="0" w:color="auto"/>
        <w:left w:val="none" w:sz="0" w:space="0" w:color="auto"/>
        <w:bottom w:val="none" w:sz="0" w:space="0" w:color="auto"/>
        <w:right w:val="none" w:sz="0" w:space="0" w:color="auto"/>
      </w:divBdr>
    </w:div>
    <w:div w:id="12305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123CC6BB2E5B6E928C47871F308FCEF4941BC7F8031CEF6F1F917719F5AEFC10E79208291F73F3FAC600477367A81164CBF0388B12D86h3b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28165/74b2540f9f998ab69bdcf3b48ec34e1220d8fb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EF0B-C667-4644-822E-86CB0D2C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Ямаев</dc:creator>
  <cp:lastModifiedBy>Юсупова Ляйсан Ренатовна</cp:lastModifiedBy>
  <cp:revision>2</cp:revision>
  <cp:lastPrinted>2022-04-20T04:46:00Z</cp:lastPrinted>
  <dcterms:created xsi:type="dcterms:W3CDTF">2023-10-02T04:21:00Z</dcterms:created>
  <dcterms:modified xsi:type="dcterms:W3CDTF">2023-10-02T04:21:00Z</dcterms:modified>
</cp:coreProperties>
</file>