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EF235" w14:textId="77777777" w:rsidR="00506740" w:rsidRDefault="00506740" w:rsidP="00B93822">
      <w:pPr>
        <w:widowControl w:val="0"/>
        <w:spacing w:after="0" w:line="240" w:lineRule="auto"/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466CC007" w14:textId="77777777" w:rsidR="00506740" w:rsidRDefault="00506740" w:rsidP="00506740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13F73C83" w14:textId="77777777" w:rsidR="00B93822" w:rsidRPr="00B93822" w:rsidRDefault="00B93822" w:rsidP="00B9382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3822">
        <w:rPr>
          <w:rFonts w:ascii="Times New Roman" w:hAnsi="Times New Roman"/>
          <w:b/>
          <w:bCs/>
          <w:sz w:val="28"/>
          <w:szCs w:val="28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0ED92BB5" w14:textId="77777777" w:rsidR="00B93822" w:rsidRPr="00B93822" w:rsidRDefault="00B93822" w:rsidP="00B9382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C6E887C" w14:textId="77777777" w:rsidR="00B93822" w:rsidRPr="00B93822" w:rsidRDefault="00B93822" w:rsidP="00B9382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3822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14:paraId="7776CCB1" w14:textId="77777777" w:rsidR="00B93822" w:rsidRPr="00B93822" w:rsidRDefault="00B93822" w:rsidP="00B9382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97A5BA" w14:textId="03721074" w:rsidR="00B93822" w:rsidRPr="00B93822" w:rsidRDefault="00A425CD" w:rsidP="00B938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18.08.2023</w:t>
      </w:r>
      <w:r w:rsidR="00B93822" w:rsidRPr="00B93822">
        <w:rPr>
          <w:rFonts w:ascii="Times New Roman" w:hAnsi="Times New Roman"/>
          <w:b/>
          <w:sz w:val="28"/>
          <w:szCs w:val="28"/>
        </w:rPr>
        <w:tab/>
      </w:r>
      <w:r w:rsidR="00B93822" w:rsidRPr="00B93822">
        <w:rPr>
          <w:rFonts w:ascii="Times New Roman" w:hAnsi="Times New Roman"/>
          <w:b/>
          <w:sz w:val="28"/>
          <w:szCs w:val="28"/>
        </w:rPr>
        <w:tab/>
        <w:t xml:space="preserve">                   № </w:t>
      </w:r>
      <w:r>
        <w:rPr>
          <w:rFonts w:ascii="Times New Roman" w:hAnsi="Times New Roman"/>
          <w:b/>
          <w:sz w:val="28"/>
          <w:szCs w:val="28"/>
        </w:rPr>
        <w:t>57</w:t>
      </w:r>
      <w:r w:rsidR="00B93822" w:rsidRPr="00B93822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</w:rPr>
        <w:t>18.08.2023</w:t>
      </w:r>
      <w:r w:rsidR="00B93822" w:rsidRPr="00B93822">
        <w:rPr>
          <w:rFonts w:ascii="Times New Roman" w:hAnsi="Times New Roman"/>
          <w:b/>
          <w:sz w:val="28"/>
          <w:szCs w:val="28"/>
        </w:rPr>
        <w:t xml:space="preserve"> г.</w:t>
      </w:r>
    </w:p>
    <w:p w14:paraId="367EB2EC" w14:textId="77777777" w:rsidR="00506740" w:rsidRDefault="00506740" w:rsidP="00506740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35A2CF24" w14:textId="77777777" w:rsidR="00506740" w:rsidRDefault="00506740" w:rsidP="00506740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2A962EE2" w14:textId="77777777" w:rsidR="00506740" w:rsidRDefault="00506740" w:rsidP="00506740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41F175E3" w14:textId="77777777" w:rsidR="00506740" w:rsidRDefault="00506740" w:rsidP="00506740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55F6828C" w14:textId="77777777" w:rsidR="00506740" w:rsidRPr="00506740" w:rsidRDefault="00506740" w:rsidP="00506740">
      <w:pPr>
        <w:pStyle w:val="ConsPlusNormal"/>
        <w:spacing w:after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6740">
        <w:rPr>
          <w:rFonts w:ascii="Times New Roman" w:eastAsia="Courier New" w:hAnsi="Times New Roman"/>
          <w:b/>
          <w:bCs/>
          <w:color w:val="000000"/>
          <w:sz w:val="26"/>
          <w:szCs w:val="26"/>
          <w:lang w:bidi="ru-RU"/>
        </w:rPr>
        <w:t xml:space="preserve">Об утверждении муниципальной программы </w:t>
      </w:r>
      <w:r w:rsidRPr="004A4DA1">
        <w:rPr>
          <w:rFonts w:ascii="Times New Roman" w:eastAsia="Times New Roman" w:hAnsi="Times New Roman"/>
          <w:b/>
          <w:color w:val="000000"/>
          <w:spacing w:val="-6"/>
          <w:sz w:val="26"/>
          <w:szCs w:val="26"/>
        </w:rPr>
        <w:t>«</w:t>
      </w:r>
      <w:r w:rsidRPr="00506740">
        <w:rPr>
          <w:rFonts w:ascii="Times New Roman" w:hAnsi="Times New Roman" w:cs="Times New Roman"/>
          <w:b/>
          <w:bCs/>
          <w:sz w:val="26"/>
          <w:szCs w:val="26"/>
        </w:rPr>
        <w:t>Осуществлении мер социальной поддержки в решении хозяйственно-бытовых вопросов членов семей участников специальной военной операции,</w:t>
      </w:r>
      <w:r w:rsidRPr="00506740">
        <w:rPr>
          <w:rFonts w:ascii="Times New Roman" w:hAnsi="Times New Roman" w:cs="Times New Roman"/>
          <w:b/>
          <w:sz w:val="26"/>
          <w:szCs w:val="26"/>
        </w:rPr>
        <w:t xml:space="preserve"> проводимой на территориях Донецкой Народной Республики, Луганской Народной Республики, Херсонской и Запорожских областей, Украины, </w:t>
      </w:r>
      <w:r w:rsidRPr="00506740">
        <w:rPr>
          <w:rFonts w:ascii="Times New Roman" w:hAnsi="Times New Roman" w:cs="Times New Roman"/>
          <w:b/>
          <w:bCs/>
          <w:sz w:val="26"/>
          <w:szCs w:val="26"/>
        </w:rPr>
        <w:t xml:space="preserve"> проживающих на территории сельского поселения </w:t>
      </w:r>
      <w:r w:rsidRPr="00506740">
        <w:rPr>
          <w:rFonts w:ascii="Times New Roman" w:hAnsi="Times New Roman" w:cs="Times New Roman"/>
          <w:b/>
          <w:sz w:val="26"/>
          <w:szCs w:val="26"/>
        </w:rPr>
        <w:t>Дмитриевский</w:t>
      </w:r>
      <w:r w:rsidRPr="00506740">
        <w:rPr>
          <w:rFonts w:ascii="Times New Roman" w:hAnsi="Times New Roman" w:cs="Times New Roman"/>
          <w:b/>
          <w:bCs/>
          <w:sz w:val="26"/>
          <w:szCs w:val="26"/>
        </w:rPr>
        <w:t xml:space="preserve"> сельсовет муниципального района Уфимский район Республики Башкортостан</w:t>
      </w:r>
    </w:p>
    <w:p w14:paraId="6CFB2121" w14:textId="25FB0844" w:rsidR="00506740" w:rsidRPr="004A4DA1" w:rsidRDefault="00506740" w:rsidP="00506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sz w:val="26"/>
          <w:szCs w:val="26"/>
          <w:lang w:eastAsia="ru-RU"/>
        </w:rPr>
      </w:pPr>
      <w:r w:rsidRPr="004A4DA1">
        <w:rPr>
          <w:rFonts w:ascii="Times New Roman" w:eastAsia="Times New Roman" w:hAnsi="Times New Roman"/>
          <w:b/>
          <w:color w:val="000000"/>
          <w:spacing w:val="-6"/>
          <w:sz w:val="26"/>
          <w:szCs w:val="26"/>
          <w:lang w:eastAsia="ru-RU"/>
        </w:rPr>
        <w:t>на 202</w:t>
      </w:r>
      <w:r w:rsidR="006A6DFF">
        <w:rPr>
          <w:rFonts w:ascii="Times New Roman" w:eastAsia="Times New Roman" w:hAnsi="Times New Roman"/>
          <w:b/>
          <w:color w:val="000000"/>
          <w:spacing w:val="-6"/>
          <w:sz w:val="26"/>
          <w:szCs w:val="26"/>
          <w:lang w:eastAsia="ru-RU"/>
        </w:rPr>
        <w:t>4</w:t>
      </w:r>
      <w:r w:rsidRPr="004A4DA1">
        <w:rPr>
          <w:rFonts w:ascii="Times New Roman" w:eastAsia="Times New Roman" w:hAnsi="Times New Roman"/>
          <w:b/>
          <w:color w:val="000000"/>
          <w:spacing w:val="-6"/>
          <w:sz w:val="26"/>
          <w:szCs w:val="26"/>
          <w:lang w:eastAsia="ru-RU"/>
        </w:rPr>
        <w:t>- 2025 годы»</w:t>
      </w:r>
    </w:p>
    <w:p w14:paraId="6C6A7E49" w14:textId="5180D19E" w:rsidR="00506740" w:rsidRPr="00506740" w:rsidRDefault="00506740" w:rsidP="005067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3D40D571" w14:textId="550FA2A2" w:rsidR="00506740" w:rsidRPr="00506740" w:rsidRDefault="00506740" w:rsidP="00506740">
      <w:pPr>
        <w:pStyle w:val="ConsPlusNormal"/>
        <w:spacing w:after="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74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proofErr w:type="gramStart"/>
      <w:r w:rsidRPr="00506740">
        <w:rPr>
          <w:rFonts w:ascii="Times New Roman" w:eastAsia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 Бюджетным кодексом Российской Федерации, Уставом сельского поселения</w:t>
      </w:r>
      <w:r w:rsidRPr="00506740">
        <w:rPr>
          <w:rFonts w:eastAsia="Arial Unicode MS"/>
          <w:kern w:val="1"/>
          <w:szCs w:val="24"/>
        </w:rPr>
        <w:t xml:space="preserve"> </w:t>
      </w:r>
      <w:r w:rsidRPr="00506740">
        <w:rPr>
          <w:rFonts w:ascii="Times New Roman" w:hAnsi="Times New Roman"/>
          <w:sz w:val="28"/>
          <w:szCs w:val="28"/>
        </w:rPr>
        <w:t>Дмитриевский</w:t>
      </w:r>
      <w:r w:rsidRPr="00506740">
        <w:rPr>
          <w:rFonts w:ascii="Times New Roman" w:eastAsia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Башкортостан, постановлением </w:t>
      </w:r>
      <w:r w:rsidRPr="00506740">
        <w:rPr>
          <w:rFonts w:ascii="Times New Roman" w:eastAsia="Times New Roman" w:hAnsi="Times New Roman"/>
          <w:sz w:val="28"/>
          <w:szCs w:val="20"/>
        </w:rPr>
        <w:t>постановления № 28 от 24.04.2023г. «</w:t>
      </w:r>
      <w:r w:rsidRPr="00506740">
        <w:rPr>
          <w:rFonts w:ascii="Times New Roman" w:eastAsia="Times New Roman" w:hAnsi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сельского поселения Дмитриевский  сельсовет муниципального района Уфимский район Республики Башкортостан»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506740">
        <w:rPr>
          <w:rFonts w:ascii="Times New Roman" w:eastAsia="Times New Roman" w:hAnsi="Times New Roman"/>
          <w:sz w:val="28"/>
          <w:szCs w:val="28"/>
        </w:rPr>
        <w:t xml:space="preserve"> администрация</w:t>
      </w:r>
      <w:proofErr w:type="gramEnd"/>
      <w:r w:rsidRPr="00506740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Pr="00506740">
        <w:rPr>
          <w:rFonts w:eastAsia="Arial Unicode MS"/>
          <w:kern w:val="1"/>
          <w:szCs w:val="24"/>
        </w:rPr>
        <w:t xml:space="preserve"> </w:t>
      </w:r>
      <w:r w:rsidRPr="00506740">
        <w:rPr>
          <w:rFonts w:ascii="Times New Roman" w:hAnsi="Times New Roman"/>
          <w:sz w:val="28"/>
          <w:szCs w:val="28"/>
        </w:rPr>
        <w:t>Дмитриевский</w:t>
      </w:r>
      <w:r w:rsidRPr="00506740">
        <w:rPr>
          <w:rFonts w:ascii="Times New Roman" w:eastAsia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  </w:t>
      </w:r>
    </w:p>
    <w:p w14:paraId="7B492E9B" w14:textId="77777777" w:rsidR="00506740" w:rsidRPr="00506740" w:rsidRDefault="00506740" w:rsidP="00506740">
      <w:pPr>
        <w:widowControl w:val="0"/>
        <w:spacing w:after="0" w:line="240" w:lineRule="auto"/>
        <w:ind w:firstLine="74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50674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ПОСТАНОВЛЯЕТ:</w:t>
      </w:r>
    </w:p>
    <w:p w14:paraId="418DF95A" w14:textId="77777777" w:rsidR="00506740" w:rsidRPr="00506740" w:rsidRDefault="00506740" w:rsidP="00506740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3FE28242" w14:textId="4D8F505F" w:rsidR="00506740" w:rsidRPr="00506740" w:rsidRDefault="00506740" w:rsidP="00506740">
      <w:pPr>
        <w:pStyle w:val="ConsPlusNormal"/>
        <w:spacing w:after="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740"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            </w:t>
      </w:r>
      <w:proofErr w:type="gramStart"/>
      <w:r w:rsidRPr="00506740">
        <w:rPr>
          <w:rFonts w:ascii="Times New Roman" w:eastAsia="Courier New" w:hAnsi="Times New Roman"/>
          <w:color w:val="000000"/>
          <w:sz w:val="28"/>
          <w:szCs w:val="28"/>
          <w:lang w:bidi="ru-RU"/>
        </w:rPr>
        <w:t>1.Утвердить муниципальн</w:t>
      </w:r>
      <w:r>
        <w:rPr>
          <w:rFonts w:ascii="Times New Roman" w:eastAsia="Courier New" w:hAnsi="Times New Roman"/>
          <w:color w:val="000000"/>
          <w:sz w:val="28"/>
          <w:szCs w:val="28"/>
          <w:lang w:bidi="ru-RU"/>
        </w:rPr>
        <w:t>ую</w:t>
      </w:r>
      <w:r w:rsidRPr="00506740"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 программ</w:t>
      </w:r>
      <w:r>
        <w:rPr>
          <w:rFonts w:ascii="Times New Roman" w:eastAsia="Courier New" w:hAnsi="Times New Roman"/>
          <w:color w:val="000000"/>
          <w:sz w:val="28"/>
          <w:szCs w:val="28"/>
          <w:lang w:bidi="ru-RU"/>
        </w:rPr>
        <w:t>у</w:t>
      </w:r>
      <w:r w:rsidRPr="00506740"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 «</w:t>
      </w:r>
      <w:r w:rsidRPr="00506740">
        <w:rPr>
          <w:rFonts w:ascii="Times New Roman" w:hAnsi="Times New Roman" w:cs="Times New Roman"/>
          <w:bCs/>
          <w:sz w:val="28"/>
          <w:szCs w:val="28"/>
        </w:rPr>
        <w:t>Осуществлении мер социальной поддержки в решении хозяйственно-бытовых вопросов членов семей участников специальной военной операции,</w:t>
      </w:r>
      <w:r w:rsidRPr="00506740">
        <w:rPr>
          <w:rFonts w:ascii="Times New Roman" w:hAnsi="Times New Roman" w:cs="Times New Roman"/>
          <w:sz w:val="28"/>
          <w:szCs w:val="28"/>
        </w:rPr>
        <w:t xml:space="preserve"> проводимой на территориях Донецкой Народной Республики, Луганской Народной Республики, Херсонской и Запорожских областей, Украины, </w:t>
      </w:r>
      <w:r w:rsidRPr="00506740">
        <w:rPr>
          <w:rFonts w:ascii="Times New Roman" w:hAnsi="Times New Roman" w:cs="Times New Roman"/>
          <w:bCs/>
          <w:sz w:val="28"/>
          <w:szCs w:val="28"/>
        </w:rPr>
        <w:t xml:space="preserve"> проживающих на территории сельского поселения </w:t>
      </w:r>
      <w:r w:rsidRPr="00506740">
        <w:rPr>
          <w:rFonts w:ascii="Times New Roman" w:hAnsi="Times New Roman" w:cs="Times New Roman"/>
          <w:sz w:val="28"/>
          <w:szCs w:val="28"/>
        </w:rPr>
        <w:t>Дмитриевский</w:t>
      </w:r>
      <w:r w:rsidRPr="00506740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proofErr w:type="gramEnd"/>
    </w:p>
    <w:p w14:paraId="0E0B3963" w14:textId="7CF4F08D" w:rsidR="00506740" w:rsidRPr="00506740" w:rsidRDefault="00506740" w:rsidP="005067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A4DA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на 202</w:t>
      </w:r>
      <w:r w:rsidR="006A6DF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4</w:t>
      </w:r>
      <w:r w:rsidRPr="004A4DA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- 2025 годы</w:t>
      </w:r>
      <w:r w:rsidRPr="0050674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6A6DF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( </w:t>
      </w:r>
      <w:proofErr w:type="gramEnd"/>
      <w:r w:rsidR="006A6DF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приложение )</w:t>
      </w:r>
      <w:r w:rsidRPr="0050674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</w:t>
      </w:r>
    </w:p>
    <w:p w14:paraId="5545A7FA" w14:textId="0FB283E7" w:rsidR="00506740" w:rsidRPr="00506740" w:rsidRDefault="00506740" w:rsidP="005067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  </w:t>
      </w:r>
      <w:r w:rsidRPr="0050674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</w:t>
      </w:r>
      <w:r w:rsidRPr="0050674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.Настоящее постановление подлежит размещению на официальном сайте сельского поселения Дмитриевский  сельсовет муниципального района Уфимский район Республики Башкортостан.</w:t>
      </w:r>
    </w:p>
    <w:p w14:paraId="6C49F477" w14:textId="77777777" w:rsidR="00506740" w:rsidRPr="00506740" w:rsidRDefault="00506740" w:rsidP="00506740">
      <w:pPr>
        <w:widowControl w:val="0"/>
        <w:tabs>
          <w:tab w:val="left" w:pos="1045"/>
        </w:tabs>
        <w:spacing w:after="2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6C34607B" w14:textId="75B4B41E" w:rsidR="00506740" w:rsidRPr="00506740" w:rsidRDefault="00B93822" w:rsidP="0050674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  <w:r w:rsidR="00506740" w:rsidRPr="0050674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6740" w:rsidRPr="0050674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proofErr w:type="gramStart"/>
      <w:r w:rsidR="00506740" w:rsidRPr="0050674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506740" w:rsidRPr="00506740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14:paraId="30663436" w14:textId="77777777" w:rsidR="00506740" w:rsidRPr="00506740" w:rsidRDefault="00506740" w:rsidP="00506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EDDA40" w14:textId="77777777" w:rsidR="00506740" w:rsidRPr="00506740" w:rsidRDefault="00506740" w:rsidP="00506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DAB2E6" w14:textId="77777777" w:rsidR="00506740" w:rsidRPr="00506740" w:rsidRDefault="00506740" w:rsidP="00506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0DFFBE" w14:textId="77777777" w:rsidR="00506740" w:rsidRPr="00506740" w:rsidRDefault="00506740" w:rsidP="00506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18DBDD" w14:textId="77777777" w:rsidR="00506740" w:rsidRPr="00506740" w:rsidRDefault="00506740" w:rsidP="0050674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6740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Глава сельского поселения                                                    Г.Н. Краснов </w:t>
      </w:r>
    </w:p>
    <w:p w14:paraId="67B77DD5" w14:textId="77777777" w:rsidR="00506740" w:rsidRPr="00506740" w:rsidRDefault="00506740" w:rsidP="00506740">
      <w:pPr>
        <w:widowControl w:val="0"/>
        <w:spacing w:after="3274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05633856" w14:textId="77777777" w:rsidR="00506740" w:rsidRPr="00506740" w:rsidRDefault="00506740" w:rsidP="00506740">
      <w:pPr>
        <w:widowControl w:val="0"/>
        <w:spacing w:after="1660" w:line="240" w:lineRule="auto"/>
        <w:ind w:left="506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4A74FA8E" w14:textId="77777777" w:rsidR="00506740" w:rsidRPr="00506740" w:rsidRDefault="00506740" w:rsidP="00506740">
      <w:pPr>
        <w:widowControl w:val="0"/>
        <w:spacing w:after="1660" w:line="240" w:lineRule="auto"/>
        <w:ind w:left="506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04BD0616" w14:textId="77777777" w:rsidR="00506740" w:rsidRPr="00506740" w:rsidRDefault="00506740" w:rsidP="00506740">
      <w:pPr>
        <w:widowControl w:val="0"/>
        <w:spacing w:after="1660" w:line="240" w:lineRule="auto"/>
        <w:ind w:left="506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629F2E11" w14:textId="77777777" w:rsidR="00506740" w:rsidRPr="00506740" w:rsidRDefault="00506740" w:rsidP="00506740">
      <w:pPr>
        <w:widowControl w:val="0"/>
        <w:spacing w:after="1660" w:line="240" w:lineRule="auto"/>
        <w:ind w:left="506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0FB7253C" w14:textId="77777777" w:rsidR="00506740" w:rsidRPr="00506740" w:rsidRDefault="00506740" w:rsidP="00506740">
      <w:pPr>
        <w:widowControl w:val="0"/>
        <w:spacing w:after="166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54908EA0" w14:textId="77777777" w:rsidR="006A6DFF" w:rsidRPr="006A6DFF" w:rsidRDefault="006A6DFF" w:rsidP="006A6DFF">
      <w:pPr>
        <w:spacing w:after="0" w:line="240" w:lineRule="auto"/>
        <w:ind w:left="5954"/>
        <w:rPr>
          <w:rFonts w:ascii="Times New Roman" w:eastAsia="Times New Roman" w:hAnsi="Times New Roman"/>
          <w:sz w:val="28"/>
          <w:szCs w:val="24"/>
          <w:lang w:eastAsia="ru-RU"/>
        </w:rPr>
      </w:pPr>
      <w:r w:rsidRPr="006A6DFF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Утверждена </w:t>
      </w:r>
    </w:p>
    <w:p w14:paraId="48BC6372" w14:textId="77777777" w:rsidR="006A6DFF" w:rsidRPr="006A6DFF" w:rsidRDefault="006A6DFF" w:rsidP="006A6DFF">
      <w:pPr>
        <w:spacing w:after="0" w:line="240" w:lineRule="auto"/>
        <w:ind w:left="5954"/>
        <w:rPr>
          <w:rFonts w:ascii="Times New Roman" w:eastAsia="Times New Roman" w:hAnsi="Times New Roman"/>
          <w:sz w:val="28"/>
          <w:szCs w:val="24"/>
          <w:lang w:eastAsia="ru-RU"/>
        </w:rPr>
      </w:pPr>
      <w:r w:rsidRPr="006A6DFF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постановлением администрации </w:t>
      </w:r>
    </w:p>
    <w:p w14:paraId="7E3FE5A6" w14:textId="77777777" w:rsidR="006A6DFF" w:rsidRPr="006A6DFF" w:rsidRDefault="006A6DFF" w:rsidP="006A6DFF">
      <w:pPr>
        <w:spacing w:after="0" w:line="240" w:lineRule="auto"/>
        <w:ind w:left="5954"/>
        <w:rPr>
          <w:rFonts w:ascii="Times New Roman CYR" w:eastAsia="Times New Roman" w:hAnsi="Times New Roman CYR" w:cs="Times New Roman CYR"/>
          <w:bCs/>
          <w:spacing w:val="-2"/>
          <w:sz w:val="28"/>
          <w:szCs w:val="24"/>
          <w:lang w:eastAsia="ru-RU"/>
        </w:rPr>
      </w:pPr>
      <w:r w:rsidRPr="006A6DFF">
        <w:rPr>
          <w:rFonts w:ascii="Times New Roman" w:eastAsia="Times New Roman" w:hAnsi="Times New Roman"/>
          <w:sz w:val="28"/>
          <w:szCs w:val="24"/>
          <w:lang w:eastAsia="ru-RU"/>
        </w:rPr>
        <w:t xml:space="preserve">сельского поселения   </w:t>
      </w:r>
      <w:r w:rsidRPr="006A6DFF">
        <w:rPr>
          <w:rFonts w:ascii="Times New Roman" w:hAnsi="Times New Roman"/>
          <w:sz w:val="28"/>
          <w:szCs w:val="28"/>
        </w:rPr>
        <w:t>Дмитриевский</w:t>
      </w:r>
      <w:r w:rsidRPr="006A6DFF"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  </w:t>
      </w:r>
      <w:r w:rsidRPr="006A6DFF">
        <w:rPr>
          <w:rFonts w:ascii="Times New Roman CYR" w:eastAsia="Times New Roman" w:hAnsi="Times New Roman CYR" w:cs="Times New Roman CYR"/>
          <w:bCs/>
          <w:spacing w:val="-2"/>
          <w:sz w:val="28"/>
          <w:szCs w:val="24"/>
          <w:lang w:eastAsia="ru-RU"/>
        </w:rPr>
        <w:t>муниципального района</w:t>
      </w:r>
    </w:p>
    <w:p w14:paraId="745A1E51" w14:textId="77777777" w:rsidR="006A6DFF" w:rsidRPr="006A6DFF" w:rsidRDefault="006A6DFF" w:rsidP="006A6DFF">
      <w:pPr>
        <w:spacing w:after="0" w:line="240" w:lineRule="auto"/>
        <w:ind w:left="5954"/>
        <w:rPr>
          <w:rFonts w:ascii="Times New Roman CYR" w:eastAsia="Times New Roman" w:hAnsi="Times New Roman CYR" w:cs="Times New Roman CYR"/>
          <w:bCs/>
          <w:spacing w:val="-2"/>
          <w:sz w:val="28"/>
          <w:szCs w:val="24"/>
          <w:lang w:eastAsia="ru-RU"/>
        </w:rPr>
      </w:pPr>
      <w:r w:rsidRPr="006A6DFF">
        <w:rPr>
          <w:rFonts w:ascii="Times New Roman CYR" w:eastAsia="Times New Roman" w:hAnsi="Times New Roman CYR" w:cs="Times New Roman CYR"/>
          <w:bCs/>
          <w:spacing w:val="-2"/>
          <w:sz w:val="28"/>
          <w:szCs w:val="24"/>
          <w:lang w:eastAsia="ru-RU"/>
        </w:rPr>
        <w:t xml:space="preserve">Уфимский район </w:t>
      </w:r>
    </w:p>
    <w:p w14:paraId="404A03EF" w14:textId="7ECA43AE" w:rsidR="006A6DFF" w:rsidRPr="006A6DFF" w:rsidRDefault="006A6DFF" w:rsidP="006A6DFF">
      <w:pPr>
        <w:spacing w:after="0" w:line="240" w:lineRule="auto"/>
        <w:ind w:left="5954"/>
        <w:rPr>
          <w:rFonts w:ascii="Times New Roman" w:eastAsia="Times New Roman" w:hAnsi="Times New Roman"/>
          <w:sz w:val="28"/>
          <w:szCs w:val="24"/>
          <w:lang w:eastAsia="ru-RU"/>
        </w:rPr>
      </w:pPr>
      <w:r w:rsidRPr="006A6DFF">
        <w:rPr>
          <w:rFonts w:ascii="Times New Roman" w:eastAsia="Times New Roman" w:hAnsi="Times New Roman"/>
          <w:sz w:val="28"/>
          <w:szCs w:val="24"/>
          <w:lang w:eastAsia="ru-RU"/>
        </w:rPr>
        <w:t xml:space="preserve">Республики Башкортостан                                                                                                                                        от  </w:t>
      </w:r>
      <w:r w:rsidR="00A425CD">
        <w:rPr>
          <w:rFonts w:ascii="Times New Roman" w:eastAsia="Times New Roman" w:hAnsi="Times New Roman"/>
          <w:sz w:val="28"/>
          <w:szCs w:val="24"/>
          <w:lang w:eastAsia="ru-RU"/>
        </w:rPr>
        <w:t>18.08.2023</w:t>
      </w:r>
      <w:bookmarkStart w:id="0" w:name="_GoBack"/>
      <w:bookmarkEnd w:id="0"/>
      <w:r w:rsidRPr="006A6DFF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  № </w:t>
      </w:r>
      <w:r w:rsidR="00A425CD">
        <w:rPr>
          <w:rFonts w:ascii="Times New Roman" w:eastAsia="Times New Roman" w:hAnsi="Times New Roman"/>
          <w:sz w:val="28"/>
          <w:szCs w:val="24"/>
          <w:lang w:eastAsia="ru-RU"/>
        </w:rPr>
        <w:t>57</w:t>
      </w:r>
    </w:p>
    <w:p w14:paraId="7285C110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4C6978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76CE60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ED8120B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38E952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5BA08B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2ABF59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CFBA4C7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ED5243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79CAB9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631B1C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313DD55" w14:textId="77777777" w:rsidR="006A6DFF" w:rsidRPr="006A6DFF" w:rsidRDefault="006A6DFF" w:rsidP="006A6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1EEFC2" w14:textId="1B348078" w:rsidR="006A6DFF" w:rsidRPr="006A6DFF" w:rsidRDefault="006A6DFF" w:rsidP="006A6DF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6"/>
          <w:lang w:eastAsia="ru-RU"/>
        </w:rPr>
      </w:pPr>
      <w:r>
        <w:rPr>
          <w:rFonts w:ascii="Times New Roman" w:eastAsia="Times New Roman" w:hAnsi="Times New Roman"/>
          <w:b/>
          <w:sz w:val="32"/>
          <w:szCs w:val="36"/>
          <w:lang w:eastAsia="ru-RU"/>
        </w:rPr>
        <w:t>МУНИЦИПАЛЬНАЯ ПРОГРАММА</w:t>
      </w:r>
    </w:p>
    <w:p w14:paraId="35A7595B" w14:textId="77777777" w:rsidR="006A6DFF" w:rsidRPr="004A4DA1" w:rsidRDefault="006A6DFF" w:rsidP="006A6DF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A6DFF">
        <w:rPr>
          <w:rFonts w:ascii="Times New Roman" w:eastAsia="Times New Roman" w:hAnsi="Times New Roman"/>
          <w:b/>
          <w:sz w:val="32"/>
          <w:szCs w:val="36"/>
        </w:rPr>
        <w:t>«</w:t>
      </w:r>
      <w:r w:rsidRPr="004A4DA1">
        <w:rPr>
          <w:rFonts w:ascii="Times New Roman" w:hAnsi="Times New Roman" w:cs="Times New Roman"/>
          <w:bCs/>
          <w:sz w:val="28"/>
          <w:szCs w:val="28"/>
        </w:rPr>
        <w:t>Осуществлении мер социальной поддержки в решении хозяйственно-бытовых вопросов членов семей участников специальной военной операции,</w:t>
      </w:r>
      <w:r w:rsidRPr="004A4DA1">
        <w:rPr>
          <w:rFonts w:ascii="Times New Roman" w:hAnsi="Times New Roman" w:cs="Times New Roman"/>
          <w:sz w:val="28"/>
          <w:szCs w:val="28"/>
        </w:rPr>
        <w:t xml:space="preserve"> проводимой на территориях Донецкой Народной Республики, Луганской Народной Республики, Херсонской и Запорожских областей, Украины, </w:t>
      </w:r>
      <w:r w:rsidRPr="004A4DA1">
        <w:rPr>
          <w:rFonts w:ascii="Times New Roman" w:hAnsi="Times New Roman" w:cs="Times New Roman"/>
          <w:bCs/>
          <w:sz w:val="28"/>
          <w:szCs w:val="28"/>
        </w:rPr>
        <w:t xml:space="preserve"> проживающих на территории сельского поселения </w:t>
      </w:r>
      <w:r w:rsidRPr="004A4DA1">
        <w:rPr>
          <w:rFonts w:ascii="Times New Roman" w:hAnsi="Times New Roman" w:cs="Times New Roman"/>
          <w:sz w:val="28"/>
          <w:szCs w:val="28"/>
        </w:rPr>
        <w:t>Дмитриевский</w:t>
      </w:r>
      <w:r w:rsidRPr="004A4DA1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proofErr w:type="gramEnd"/>
    </w:p>
    <w:p w14:paraId="701BD21F" w14:textId="3A9FBA08" w:rsidR="006A6DFF" w:rsidRPr="004A4DA1" w:rsidRDefault="006A6DFF" w:rsidP="006A6D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ru-RU"/>
        </w:rPr>
      </w:pPr>
      <w:r w:rsidRPr="004A4DA1"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ru-RU"/>
        </w:rPr>
        <w:t>на 202</w:t>
      </w:r>
      <w:r w:rsidR="002C4203"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ru-RU"/>
        </w:rPr>
        <w:t>3</w:t>
      </w:r>
      <w:r w:rsidRPr="004A4DA1"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ru-RU"/>
        </w:rPr>
        <w:t>- 2025 годы»</w:t>
      </w:r>
    </w:p>
    <w:p w14:paraId="19E08BD8" w14:textId="705BB1BF" w:rsidR="006A6DFF" w:rsidRPr="006A6DFF" w:rsidRDefault="006A6DFF" w:rsidP="006A6DF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20"/>
          <w:lang w:eastAsia="ru-RU"/>
        </w:rPr>
      </w:pPr>
    </w:p>
    <w:p w14:paraId="566190F2" w14:textId="77777777" w:rsidR="006A6DFF" w:rsidRP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026595" w14:textId="77777777" w:rsidR="006A6DFF" w:rsidRP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0004E3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049455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BB4C41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694F7A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1ACA84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D829EE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CD7298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B1F09B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685DC6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E24B3F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6D9351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B965B1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7EF3EC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605631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D744C8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768239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6EAF2E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4355E5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431864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0BAB3D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B52731" w14:textId="77777777" w:rsid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AD4915" w14:textId="77777777" w:rsidR="006A6DFF" w:rsidRPr="006A6DFF" w:rsidRDefault="006A6DFF" w:rsidP="006A6DFF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3B2D4B" w14:textId="2845A270" w:rsidR="003917B4" w:rsidRDefault="00391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A614546" w14:textId="77777777" w:rsidR="004A4DA1" w:rsidRDefault="004A4DA1" w:rsidP="00B82F4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97E97" w14:textId="77777777" w:rsidR="004A4DA1" w:rsidRPr="004A4DA1" w:rsidRDefault="004A4DA1" w:rsidP="004A4DA1">
      <w:pPr>
        <w:spacing w:after="0" w:line="240" w:lineRule="auto"/>
        <w:jc w:val="center"/>
        <w:rPr>
          <w:rFonts w:ascii="Times New Roman" w:eastAsia="Times New Roman" w:hAnsi="Times New Roman"/>
          <w:color w:val="052635"/>
          <w:sz w:val="24"/>
          <w:szCs w:val="24"/>
          <w:lang w:eastAsia="ru-RU"/>
        </w:rPr>
      </w:pPr>
      <w:r w:rsidRPr="004A4DA1">
        <w:rPr>
          <w:rFonts w:ascii="Times New Roman" w:eastAsia="Times New Roman" w:hAnsi="Times New Roman"/>
          <w:b/>
          <w:bCs/>
          <w:color w:val="000000"/>
          <w:spacing w:val="-4"/>
          <w:sz w:val="29"/>
          <w:szCs w:val="29"/>
          <w:lang w:eastAsia="ru-RU"/>
        </w:rPr>
        <w:t>ПАСПОРТ</w:t>
      </w:r>
    </w:p>
    <w:p w14:paraId="08CDCFA8" w14:textId="6209255B" w:rsidR="004A4DA1" w:rsidRPr="004A4DA1" w:rsidRDefault="004A4DA1" w:rsidP="004A4DA1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A4DA1">
        <w:rPr>
          <w:rFonts w:ascii="Times New Roman" w:eastAsia="Times New Roman" w:hAnsi="Times New Roman"/>
          <w:color w:val="000000"/>
          <w:spacing w:val="-4"/>
          <w:sz w:val="29"/>
          <w:szCs w:val="29"/>
        </w:rPr>
        <w:t xml:space="preserve">муниципальной программы </w:t>
      </w:r>
      <w:r w:rsidRPr="004A4DA1">
        <w:rPr>
          <w:rFonts w:ascii="Times New Roman" w:eastAsia="Times New Roman" w:hAnsi="Times New Roman"/>
          <w:color w:val="000000"/>
          <w:spacing w:val="-6"/>
          <w:sz w:val="29"/>
          <w:szCs w:val="29"/>
        </w:rPr>
        <w:t>«</w:t>
      </w:r>
      <w:r w:rsidRPr="004A4DA1">
        <w:rPr>
          <w:rFonts w:ascii="Times New Roman" w:hAnsi="Times New Roman" w:cs="Times New Roman"/>
          <w:bCs/>
          <w:sz w:val="28"/>
          <w:szCs w:val="28"/>
        </w:rPr>
        <w:t>Осуществлении мер социальной поддержки в решении хозяйственно-бытовых вопросов членов семей участников специальной военной операции,</w:t>
      </w:r>
      <w:r w:rsidRPr="004A4DA1">
        <w:rPr>
          <w:rFonts w:ascii="Times New Roman" w:hAnsi="Times New Roman" w:cs="Times New Roman"/>
          <w:sz w:val="28"/>
          <w:szCs w:val="28"/>
        </w:rPr>
        <w:t xml:space="preserve"> проводимой на территориях Донецкой Народной Республики, Луганской Народной Республики, Херсонской и Запорожских областей, Украины, </w:t>
      </w:r>
      <w:r w:rsidRPr="004A4DA1">
        <w:rPr>
          <w:rFonts w:ascii="Times New Roman" w:hAnsi="Times New Roman" w:cs="Times New Roman"/>
          <w:bCs/>
          <w:sz w:val="28"/>
          <w:szCs w:val="28"/>
        </w:rPr>
        <w:t xml:space="preserve"> проживающих на территории сельского поселения </w:t>
      </w:r>
      <w:r w:rsidRPr="004A4DA1">
        <w:rPr>
          <w:rFonts w:ascii="Times New Roman" w:hAnsi="Times New Roman" w:cs="Times New Roman"/>
          <w:sz w:val="28"/>
          <w:szCs w:val="28"/>
        </w:rPr>
        <w:t>Дмитриевский</w:t>
      </w:r>
      <w:r w:rsidRPr="004A4DA1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proofErr w:type="gramEnd"/>
    </w:p>
    <w:p w14:paraId="0B4A59E0" w14:textId="3EA7387B" w:rsidR="004A4DA1" w:rsidRPr="004A4DA1" w:rsidRDefault="004A4DA1" w:rsidP="004A4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ru-RU"/>
        </w:rPr>
      </w:pPr>
      <w:r w:rsidRPr="004A4DA1"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ru-RU"/>
        </w:rPr>
        <w:t>на 202</w:t>
      </w:r>
      <w:r w:rsidR="002C4203"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ru-RU"/>
        </w:rPr>
        <w:t>3</w:t>
      </w:r>
      <w:r w:rsidRPr="004A4DA1"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ru-RU"/>
        </w:rPr>
        <w:t>- 2025 годы»</w:t>
      </w:r>
    </w:p>
    <w:p w14:paraId="3E6692E2" w14:textId="77777777" w:rsidR="004A4DA1" w:rsidRPr="004A4DA1" w:rsidRDefault="004A4DA1" w:rsidP="004A4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52635"/>
          <w:sz w:val="24"/>
          <w:szCs w:val="24"/>
          <w:lang w:eastAsia="ru-RU"/>
        </w:rPr>
      </w:pP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6721"/>
      </w:tblGrid>
      <w:tr w:rsidR="004A4DA1" w:rsidRPr="004A4DA1" w14:paraId="09D070BB" w14:textId="77777777" w:rsidTr="00A162B4">
        <w:trPr>
          <w:trHeight w:val="1018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DBDE6" w14:textId="77777777" w:rsidR="004A4DA1" w:rsidRPr="004A4DA1" w:rsidRDefault="004A4DA1" w:rsidP="004A4D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  <w:t> Н</w:t>
            </w:r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аименование </w:t>
            </w:r>
          </w:p>
          <w:p w14:paraId="100AD336" w14:textId="77777777" w:rsidR="004A4DA1" w:rsidRPr="004A4DA1" w:rsidRDefault="004A4DA1" w:rsidP="004A4D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5"/>
                <w:sz w:val="29"/>
                <w:szCs w:val="29"/>
                <w:lang w:eastAsia="ru-RU"/>
              </w:rPr>
              <w:t>Программы</w:t>
            </w:r>
          </w:p>
        </w:tc>
        <w:tc>
          <w:tcPr>
            <w:tcW w:w="6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36F8" w14:textId="77777777" w:rsidR="004A4DA1" w:rsidRPr="004A4DA1" w:rsidRDefault="004A4DA1" w:rsidP="004A4DA1">
            <w:pPr>
              <w:pStyle w:val="ConsPlusNormal"/>
              <w:spacing w:after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A4DA1">
              <w:rPr>
                <w:rFonts w:ascii="Times New Roman" w:eastAsia="Times New Roman" w:hAnsi="Times New Roman"/>
                <w:color w:val="000000"/>
                <w:spacing w:val="-5"/>
                <w:sz w:val="29"/>
                <w:szCs w:val="29"/>
              </w:rPr>
              <w:t>«</w:t>
            </w:r>
            <w:r w:rsidRPr="004A4DA1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Осуществлении мер социальной поддержки в решении хозяйственно-бытовых вопросов членов семей участников специальной военной операции,</w:t>
            </w:r>
            <w:r w:rsidRPr="004A4DA1">
              <w:rPr>
                <w:rFonts w:ascii="Times New Roman" w:hAnsi="Times New Roman" w:cs="Times New Roman"/>
                <w:sz w:val="28"/>
                <w:szCs w:val="28"/>
              </w:rPr>
              <w:t xml:space="preserve"> проводимой на территориях Донецкой Народной Республики, Луганской Народной Республики, Херсонской и Запорожских областей, Украины, </w:t>
            </w:r>
            <w:r w:rsidRPr="004A4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проживающих на территории сельского поселения </w:t>
            </w:r>
            <w:r w:rsidRPr="004A4DA1">
              <w:rPr>
                <w:rFonts w:ascii="Times New Roman" w:hAnsi="Times New Roman" w:cs="Times New Roman"/>
                <w:sz w:val="28"/>
                <w:szCs w:val="28"/>
              </w:rPr>
              <w:t>Дмитриевский</w:t>
            </w:r>
            <w:r w:rsidRPr="004A4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  <w:proofErr w:type="gramEnd"/>
          </w:p>
          <w:p w14:paraId="1F8FC154" w14:textId="08CB1B1B" w:rsidR="004A4DA1" w:rsidRPr="004A4DA1" w:rsidRDefault="004A4DA1" w:rsidP="004A4D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>на 202</w:t>
            </w:r>
            <w:r w:rsidR="002C4203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>3</w:t>
            </w:r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>- 2025 годы»</w:t>
            </w:r>
          </w:p>
          <w:p w14:paraId="0A556A01" w14:textId="68F8894E" w:rsidR="004A4DA1" w:rsidRPr="004A4DA1" w:rsidRDefault="004A4DA1" w:rsidP="004A4D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 (далее </w:t>
            </w:r>
            <w:proofErr w:type="gramStart"/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>-П</w:t>
            </w:r>
            <w:proofErr w:type="gramEnd"/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рограмма)  </w:t>
            </w:r>
          </w:p>
        </w:tc>
      </w:tr>
      <w:tr w:rsidR="004A4DA1" w:rsidRPr="004A4DA1" w14:paraId="0C8C5358" w14:textId="77777777" w:rsidTr="00A162B4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5CBB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4"/>
                <w:sz w:val="29"/>
                <w:szCs w:val="29"/>
                <w:lang w:eastAsia="ru-RU"/>
              </w:rPr>
              <w:t>Основание для разработки программы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75482" w14:textId="2F03FF85" w:rsidR="00BB6DA1" w:rsidRPr="00BB6DA1" w:rsidRDefault="004A4DA1" w:rsidP="00BB6DA1">
            <w:pPr>
              <w:pStyle w:val="ConsPlusNormal"/>
              <w:spacing w:after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A4DA1">
              <w:rPr>
                <w:rFonts w:ascii="Times New Roman" w:eastAsia="Times New Roman" w:hAnsi="Times New Roman"/>
                <w:color w:val="000000"/>
                <w:spacing w:val="1"/>
                <w:sz w:val="29"/>
                <w:szCs w:val="29"/>
              </w:rPr>
              <w:t xml:space="preserve">Федеральный закон </w:t>
            </w:r>
            <w:r w:rsidRPr="004A4DA1">
              <w:rPr>
                <w:rFonts w:ascii="Times New Roman" w:eastAsia="Times New Roman" w:hAnsi="Times New Roman"/>
                <w:color w:val="052635"/>
                <w:sz w:val="28"/>
                <w:szCs w:val="28"/>
              </w:rPr>
              <w:t>от 0</w:t>
            </w:r>
            <w:r w:rsidRPr="004A4DA1">
              <w:rPr>
                <w:rFonts w:ascii="Times New Roman" w:eastAsia="Times New Roman" w:hAnsi="Times New Roman"/>
                <w:sz w:val="28"/>
                <w:szCs w:val="28"/>
              </w:rPr>
              <w:t>6.10.2003</w:t>
            </w:r>
            <w:r w:rsidRPr="004A4DA1">
              <w:rPr>
                <w:rFonts w:ascii="Times New Roman" w:eastAsia="Times New Roman" w:hAnsi="Times New Roman"/>
                <w:color w:val="000000"/>
                <w:spacing w:val="1"/>
                <w:sz w:val="29"/>
                <w:szCs w:val="29"/>
              </w:rPr>
              <w:t xml:space="preserve"> № 131-ФЗ «Об общих принципах организации местного самоуправления в Российской Федерации»,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Распоряжение</w:t>
            </w:r>
            <w:r w:rsidRPr="00B82F41">
              <w:rPr>
                <w:rFonts w:ascii="Times New Roman" w:eastAsiaTheme="minorHAnsi" w:hAnsi="Times New Roman"/>
                <w:sz w:val="28"/>
                <w:szCs w:val="28"/>
              </w:rPr>
              <w:t xml:space="preserve"> Главы Республики Башкортостан от 11.10.2022 № РГ-415 «О Плане мероприятий по оказанию содействия семьям граждан из Республики Башкортостан, принимающих участие 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Украины»</w:t>
            </w:r>
            <w:r w:rsidR="00BB6DA1"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  <w:proofErr w:type="gramEnd"/>
            <w:r w:rsidR="00BB6DA1"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  <w:proofErr w:type="gramStart"/>
            <w:r w:rsidR="00BB6DA1">
              <w:rPr>
                <w:rFonts w:ascii="Times New Roman" w:eastAsiaTheme="minorHAnsi" w:hAnsi="Times New Roman"/>
                <w:sz w:val="28"/>
                <w:szCs w:val="28"/>
              </w:rPr>
              <w:t xml:space="preserve">Решение Совета сельского поселения </w:t>
            </w:r>
            <w:r w:rsidR="00BB6DA1" w:rsidRPr="00BB6DA1">
              <w:rPr>
                <w:rFonts w:ascii="Times New Roman" w:hAnsi="Times New Roman" w:cs="Times New Roman"/>
                <w:sz w:val="28"/>
                <w:szCs w:val="28"/>
              </w:rPr>
              <w:t>Дмитриевский</w:t>
            </w:r>
            <w:r w:rsidR="00BB6DA1" w:rsidRPr="00BB6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муниципального района Уфимский район Республики Башкортостан  </w:t>
            </w:r>
            <w:r w:rsidR="00506740">
              <w:rPr>
                <w:rFonts w:ascii="Times New Roman" w:hAnsi="Times New Roman" w:cs="Times New Roman"/>
                <w:bCs/>
                <w:sz w:val="28"/>
                <w:szCs w:val="28"/>
              </w:rPr>
              <w:t>№ 251 от 19</w:t>
            </w:r>
            <w:r w:rsidR="00BB6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.06.2023г.  </w:t>
            </w:r>
            <w:r w:rsidR="00BB6DA1" w:rsidRPr="00BB6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утверждении Положения об осуществлении мер социальной поддержки в решении хозяйственно-бытовых вопросов членов </w:t>
            </w:r>
            <w:r w:rsidR="00BB6DA1" w:rsidRPr="00BB6DA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семей участников специальной военной операции,</w:t>
            </w:r>
            <w:r w:rsidR="00BB6DA1" w:rsidRPr="00BB6DA1">
              <w:rPr>
                <w:rFonts w:ascii="Times New Roman" w:hAnsi="Times New Roman" w:cs="Times New Roman"/>
                <w:sz w:val="28"/>
                <w:szCs w:val="28"/>
              </w:rPr>
              <w:t xml:space="preserve"> проводимой на территориях Донецкой Народной Республики, Луганской Народной Республики, Херсонской и Запорожских областей, Украины, </w:t>
            </w:r>
            <w:r w:rsidR="00BB6DA1" w:rsidRPr="00BB6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проживающих на территории сельского поселения </w:t>
            </w:r>
            <w:r w:rsidR="00BB6DA1" w:rsidRPr="00BB6DA1">
              <w:rPr>
                <w:rFonts w:ascii="Times New Roman" w:hAnsi="Times New Roman" w:cs="Times New Roman"/>
                <w:sz w:val="28"/>
                <w:szCs w:val="28"/>
              </w:rPr>
              <w:t>Дмитриевский</w:t>
            </w:r>
            <w:r w:rsidR="00BB6DA1" w:rsidRPr="00BB6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муниципального района Уфимский район Республики</w:t>
            </w:r>
            <w:proofErr w:type="gramEnd"/>
            <w:r w:rsidR="00BB6DA1" w:rsidRPr="00BB6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Башкортостан</w:t>
            </w:r>
            <w:r w:rsidR="00BB6DA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29CF30B5" w14:textId="70DBE684" w:rsidR="004A4DA1" w:rsidRPr="004A4DA1" w:rsidRDefault="004A4DA1" w:rsidP="004A4D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</w:p>
        </w:tc>
      </w:tr>
      <w:tr w:rsidR="004A4DA1" w:rsidRPr="004A4DA1" w14:paraId="1C28FF5A" w14:textId="77777777" w:rsidTr="00A162B4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044C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7"/>
                <w:sz w:val="29"/>
                <w:szCs w:val="29"/>
                <w:lang w:eastAsia="ru-RU"/>
              </w:rPr>
              <w:lastRenderedPageBreak/>
              <w:t>Заказчик Программы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FD3B1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Администрация </w:t>
            </w:r>
            <w:r w:rsidRPr="004A4DA1">
              <w:rPr>
                <w:rFonts w:ascii="Times New Roman" w:eastAsia="Times New Roman" w:hAnsi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сельского поселения </w:t>
            </w:r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>Дмитриевский</w:t>
            </w:r>
            <w:r w:rsidRPr="004A4DA1">
              <w:rPr>
                <w:rFonts w:ascii="Times New Roman" w:eastAsia="Times New Roman" w:hAnsi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 сельсовет муниципального района Уфимский район Республики Башкортостан </w:t>
            </w:r>
          </w:p>
        </w:tc>
      </w:tr>
      <w:tr w:rsidR="004A4DA1" w:rsidRPr="004A4DA1" w14:paraId="2C39EA4B" w14:textId="77777777" w:rsidTr="00A162B4">
        <w:trPr>
          <w:trHeight w:val="1148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CF33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pacing w:val="-7"/>
                <w:sz w:val="29"/>
                <w:szCs w:val="29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7"/>
                <w:sz w:val="29"/>
                <w:szCs w:val="29"/>
                <w:lang w:eastAsia="ru-RU"/>
              </w:rPr>
              <w:t>Разработчик  Программы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B782" w14:textId="77777777" w:rsidR="004A4DA1" w:rsidRPr="004A4DA1" w:rsidRDefault="004A4DA1" w:rsidP="004A4DA1"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Администрация </w:t>
            </w:r>
            <w:r w:rsidRPr="004A4DA1">
              <w:rPr>
                <w:rFonts w:ascii="Times New Roman" w:eastAsia="Times New Roman" w:hAnsi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сельского поселения </w:t>
            </w:r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>Дмитриевский</w:t>
            </w:r>
            <w:r w:rsidRPr="004A4DA1">
              <w:rPr>
                <w:rFonts w:ascii="Times New Roman" w:eastAsia="Times New Roman" w:hAnsi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 сельсовет муниципального района Уфимский район Республики Башкортостан </w:t>
            </w:r>
          </w:p>
        </w:tc>
      </w:tr>
      <w:tr w:rsidR="004A4DA1" w:rsidRPr="004A4DA1" w14:paraId="187AA4CB" w14:textId="77777777" w:rsidTr="00A162B4">
        <w:trPr>
          <w:trHeight w:val="912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00A9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pacing w:val="-7"/>
                <w:sz w:val="29"/>
                <w:szCs w:val="29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7"/>
                <w:sz w:val="29"/>
                <w:szCs w:val="29"/>
                <w:lang w:eastAsia="ru-RU"/>
              </w:rPr>
              <w:t>Координатор Программы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1CD4" w14:textId="77777777" w:rsidR="004A4DA1" w:rsidRPr="004A4DA1" w:rsidRDefault="004A4DA1" w:rsidP="004A4DA1"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Администрация </w:t>
            </w:r>
            <w:r w:rsidRPr="004A4DA1">
              <w:rPr>
                <w:rFonts w:ascii="Times New Roman" w:eastAsia="Times New Roman" w:hAnsi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сельского поселения </w:t>
            </w:r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>Дмитриевский</w:t>
            </w:r>
            <w:r w:rsidRPr="004A4DA1">
              <w:rPr>
                <w:rFonts w:ascii="Times New Roman" w:eastAsia="Times New Roman" w:hAnsi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 сельсовет муниципального района Уфимский район Республики Башкортостан </w:t>
            </w:r>
          </w:p>
        </w:tc>
      </w:tr>
      <w:tr w:rsidR="004A4DA1" w:rsidRPr="004A4DA1" w14:paraId="0C723DDF" w14:textId="77777777" w:rsidTr="00A162B4">
        <w:trPr>
          <w:trHeight w:val="3097"/>
        </w:trPr>
        <w:tc>
          <w:tcPr>
            <w:tcW w:w="3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C6EE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>Цели  Программы</w:t>
            </w:r>
          </w:p>
          <w:p w14:paraId="02AC615F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</w:pPr>
          </w:p>
          <w:p w14:paraId="2A2022E0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</w:pPr>
          </w:p>
          <w:p w14:paraId="2DE6A90B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</w:pPr>
          </w:p>
          <w:p w14:paraId="04EFE849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F178" w14:textId="47929917" w:rsidR="004A4DA1" w:rsidRPr="004A4DA1" w:rsidRDefault="004A4DA1" w:rsidP="004A4D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82F41">
              <w:rPr>
                <w:rFonts w:ascii="Times New Roman" w:hAnsi="Times New Roman"/>
                <w:sz w:val="28"/>
                <w:szCs w:val="28"/>
              </w:rPr>
              <w:t xml:space="preserve">существления мер социальной поддержки членам семей участников специальной военной операции (далее - </w:t>
            </w:r>
            <w:r w:rsidRPr="00B82F41">
              <w:rPr>
                <w:rFonts w:ascii="Times New Roman" w:eastAsiaTheme="minorHAnsi" w:hAnsi="Times New Roman"/>
                <w:sz w:val="28"/>
                <w:szCs w:val="28"/>
              </w:rPr>
              <w:t>члены семей участников СВО)</w:t>
            </w:r>
            <w:r w:rsidRPr="00B82F41">
              <w:rPr>
                <w:rFonts w:ascii="Times New Roman" w:hAnsi="Times New Roman"/>
                <w:sz w:val="28"/>
                <w:szCs w:val="28"/>
              </w:rPr>
              <w:t xml:space="preserve">, постоянно проживающим на территории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Дмитриевский</w:t>
            </w:r>
            <w:r w:rsidRPr="00B82F41">
              <w:rPr>
                <w:rFonts w:ascii="Times New Roman" w:hAnsi="Times New Roman"/>
                <w:sz w:val="28"/>
                <w:szCs w:val="28"/>
              </w:rPr>
              <w:t xml:space="preserve"> сельсовет муниципального района Уфимский район Республики Башкортостан, в случае необходимости решения хозяйственно-бытовых вопросов</w:t>
            </w:r>
          </w:p>
        </w:tc>
      </w:tr>
      <w:tr w:rsidR="004A4DA1" w:rsidRPr="004A4DA1" w14:paraId="64B07F81" w14:textId="77777777" w:rsidTr="00A162B4">
        <w:trPr>
          <w:trHeight w:val="2411"/>
        </w:trPr>
        <w:tc>
          <w:tcPr>
            <w:tcW w:w="3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4D1D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>Задачи Программы</w:t>
            </w:r>
          </w:p>
          <w:p w14:paraId="73E70560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</w:pPr>
          </w:p>
          <w:p w14:paraId="00C61925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</w:pPr>
          </w:p>
          <w:p w14:paraId="4ABF5378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F0D2" w14:textId="70827367" w:rsidR="004A4DA1" w:rsidRPr="004A4DA1" w:rsidRDefault="004A4DA1" w:rsidP="004A4D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pacing w:val="-5"/>
                <w:sz w:val="29"/>
                <w:szCs w:val="29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82F41">
              <w:rPr>
                <w:rFonts w:ascii="Times New Roman" w:hAnsi="Times New Roman"/>
                <w:sz w:val="28"/>
                <w:szCs w:val="28"/>
              </w:rPr>
              <w:t xml:space="preserve">существления мер социальной поддержки членам семей участников специальной военной операции (далее - </w:t>
            </w:r>
            <w:r w:rsidRPr="00B82F41">
              <w:rPr>
                <w:rFonts w:ascii="Times New Roman" w:eastAsiaTheme="minorHAnsi" w:hAnsi="Times New Roman"/>
                <w:sz w:val="28"/>
                <w:szCs w:val="28"/>
              </w:rPr>
              <w:t>члены семей участников СВО)</w:t>
            </w:r>
            <w:r w:rsidRPr="00B82F41">
              <w:rPr>
                <w:rFonts w:ascii="Times New Roman" w:hAnsi="Times New Roman"/>
                <w:sz w:val="28"/>
                <w:szCs w:val="28"/>
              </w:rPr>
              <w:t xml:space="preserve">, постоянно проживающим на территории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Дмитриевский</w:t>
            </w:r>
            <w:r w:rsidRPr="00B82F41">
              <w:rPr>
                <w:rFonts w:ascii="Times New Roman" w:hAnsi="Times New Roman"/>
                <w:sz w:val="28"/>
                <w:szCs w:val="28"/>
              </w:rPr>
              <w:t xml:space="preserve"> сельсовет муниципального района Уфимский район Республики Башкортостан, в случае необходимости решения хозяйственно-бытовых вопросов</w:t>
            </w:r>
          </w:p>
        </w:tc>
      </w:tr>
      <w:tr w:rsidR="004A4DA1" w:rsidRPr="004A4DA1" w14:paraId="7E19480F" w14:textId="77777777" w:rsidTr="00A162B4">
        <w:trPr>
          <w:trHeight w:val="455"/>
        </w:trPr>
        <w:tc>
          <w:tcPr>
            <w:tcW w:w="31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60B9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7"/>
                <w:sz w:val="29"/>
                <w:szCs w:val="29"/>
                <w:lang w:eastAsia="ru-RU"/>
              </w:rPr>
              <w:t>Этапы и  сроки реализации Программы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83D5" w14:textId="69E04FDB" w:rsidR="004A4DA1" w:rsidRPr="004A4DA1" w:rsidRDefault="004A4DA1" w:rsidP="002C42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2C42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4A4D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-2025 годы, этапы реализации не предусмотрены</w:t>
            </w:r>
          </w:p>
        </w:tc>
      </w:tr>
      <w:tr w:rsidR="004A4DA1" w:rsidRPr="004A4DA1" w14:paraId="47B26205" w14:textId="77777777" w:rsidTr="00A162B4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64CE" w14:textId="77777777" w:rsidR="004A4DA1" w:rsidRPr="004A4DA1" w:rsidRDefault="004A4DA1" w:rsidP="004A4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>Объемы бюджетных ассигнований муниципальной  Программы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0855" w14:textId="087AD677" w:rsidR="004A4DA1" w:rsidRPr="004A4DA1" w:rsidRDefault="004A4DA1" w:rsidP="002C42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color w:val="000000"/>
                <w:spacing w:val="-4"/>
                <w:sz w:val="29"/>
                <w:szCs w:val="29"/>
                <w:lang w:eastAsia="ru-RU"/>
              </w:rPr>
              <w:t xml:space="preserve">Общий объем финансирования </w:t>
            </w:r>
            <w:r w:rsidR="002C4203">
              <w:rPr>
                <w:rFonts w:ascii="Times New Roman" w:eastAsia="Times New Roman" w:hAnsi="Times New Roman"/>
                <w:spacing w:val="-4"/>
                <w:sz w:val="29"/>
                <w:szCs w:val="29"/>
                <w:lang w:eastAsia="ru-RU"/>
              </w:rPr>
              <w:t>451,4</w:t>
            </w:r>
            <w:r w:rsidRPr="00D276C8">
              <w:rPr>
                <w:rFonts w:ascii="Times New Roman" w:eastAsia="Times New Roman" w:hAnsi="Times New Roman"/>
                <w:spacing w:val="-4"/>
                <w:sz w:val="29"/>
                <w:szCs w:val="29"/>
                <w:lang w:eastAsia="ru-RU"/>
              </w:rPr>
              <w:t xml:space="preserve"> тысяч </w:t>
            </w:r>
            <w:r w:rsidRPr="004A4DA1">
              <w:rPr>
                <w:rFonts w:ascii="Times New Roman" w:eastAsia="Times New Roman" w:hAnsi="Times New Roman"/>
                <w:color w:val="000000"/>
                <w:spacing w:val="-4"/>
                <w:sz w:val="29"/>
                <w:szCs w:val="29"/>
                <w:lang w:eastAsia="ru-RU"/>
              </w:rPr>
              <w:t xml:space="preserve">рублей, в </w:t>
            </w:r>
            <w:proofErr w:type="spellStart"/>
            <w:r w:rsidRPr="004A4DA1">
              <w:rPr>
                <w:rFonts w:ascii="Times New Roman" w:eastAsia="Times New Roman" w:hAnsi="Times New Roman"/>
                <w:color w:val="000000"/>
                <w:spacing w:val="-4"/>
                <w:sz w:val="29"/>
                <w:szCs w:val="29"/>
                <w:lang w:eastAsia="ru-RU"/>
              </w:rPr>
              <w:t>т.ч</w:t>
            </w:r>
            <w:proofErr w:type="spellEnd"/>
            <w:r w:rsidRPr="004A4DA1">
              <w:rPr>
                <w:rFonts w:ascii="Times New Roman" w:eastAsia="Times New Roman" w:hAnsi="Times New Roman"/>
                <w:color w:val="000000"/>
                <w:spacing w:val="-4"/>
                <w:sz w:val="29"/>
                <w:szCs w:val="29"/>
                <w:lang w:eastAsia="ru-RU"/>
              </w:rPr>
              <w:t xml:space="preserve">.  за счет средств местного бюджета </w:t>
            </w:r>
          </w:p>
        </w:tc>
      </w:tr>
      <w:tr w:rsidR="004A4DA1" w:rsidRPr="004A4DA1" w14:paraId="52257789" w14:textId="77777777" w:rsidTr="00A162B4">
        <w:trPr>
          <w:trHeight w:val="629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3C0D" w14:textId="77777777" w:rsidR="004A4DA1" w:rsidRPr="004A4DA1" w:rsidRDefault="004A4DA1" w:rsidP="004A4DA1">
            <w:pPr>
              <w:spacing w:after="0" w:line="240" w:lineRule="auto"/>
              <w:rPr>
                <w:rFonts w:ascii="Times New Roman" w:eastAsia="Times New Roman" w:hAnsi="Times New Roman"/>
                <w:color w:val="052635"/>
                <w:sz w:val="24"/>
                <w:szCs w:val="24"/>
                <w:lang w:eastAsia="ru-RU"/>
              </w:rPr>
            </w:pPr>
            <w:proofErr w:type="gramStart"/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lastRenderedPageBreak/>
              <w:t>Контроль за</w:t>
            </w:r>
            <w:proofErr w:type="gramEnd"/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 реализацией Программы 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7739" w14:textId="77777777" w:rsidR="004A4DA1" w:rsidRPr="004A4DA1" w:rsidRDefault="004A4DA1" w:rsidP="004A4D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r w:rsidRPr="004A4DA1">
              <w:rPr>
                <w:rFonts w:ascii="Times New Roman" w:eastAsia="Times New Roman" w:hAnsi="Times New Roman"/>
                <w:color w:val="000000"/>
                <w:spacing w:val="-6"/>
                <w:sz w:val="29"/>
                <w:szCs w:val="29"/>
                <w:lang w:eastAsia="ru-RU"/>
              </w:rPr>
              <w:t>Дмитриевский</w:t>
            </w:r>
            <w:r w:rsidRPr="004A4D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  муниципального района Уфимский район Республики Башкортостан</w:t>
            </w:r>
          </w:p>
        </w:tc>
      </w:tr>
    </w:tbl>
    <w:p w14:paraId="02679498" w14:textId="77777777" w:rsidR="004A4DA1" w:rsidRPr="004A4DA1" w:rsidRDefault="004A4DA1" w:rsidP="004A4DA1">
      <w:pPr>
        <w:spacing w:after="0" w:line="240" w:lineRule="auto"/>
        <w:jc w:val="right"/>
        <w:rPr>
          <w:rFonts w:ascii="Times New Roman" w:eastAsia="Times New Roman" w:hAnsi="Times New Roman"/>
          <w:color w:val="052635"/>
          <w:sz w:val="24"/>
          <w:szCs w:val="24"/>
          <w:lang w:eastAsia="ru-RU"/>
        </w:rPr>
      </w:pPr>
    </w:p>
    <w:p w14:paraId="641D6E7A" w14:textId="09E604A1" w:rsidR="00BB6DA1" w:rsidRPr="00BB6DA1" w:rsidRDefault="00BB6DA1" w:rsidP="00BB6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Pr="00BB6DA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Настоящая  программа  утверждена</w:t>
      </w:r>
      <w:r w:rsidRPr="00BB6D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для </w:t>
      </w:r>
      <w:r w:rsidRPr="00BB6DA1">
        <w:rPr>
          <w:rFonts w:ascii="Times New Roman" w:eastAsia="Times New Roman" w:hAnsi="Times New Roman"/>
          <w:bCs/>
          <w:sz w:val="28"/>
          <w:szCs w:val="28"/>
          <w:lang w:eastAsia="ru-RU"/>
        </w:rPr>
        <w:t>осуществлении мер социальной поддержки в решении хозяйственно-бытовых вопросов членов семей участников специальной военной операции,  проводимой на территориях Донецкой Народной Республики, Луганской Народной Республики, Херсонской и Запорожских областей, Украины, проживающих на территории сельского поселения Дмитриевский сельсовет муниципального района Уфимский район Республики Башкортостан (далее - Положение), разработано в соответствии с Федеральным законом от 06.10.2003 № 131-ФЗ «Об общих принципах организации</w:t>
      </w:r>
      <w:proofErr w:type="gramEnd"/>
      <w:r w:rsidRPr="00BB6D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BB6DA1">
        <w:rPr>
          <w:rFonts w:ascii="Times New Roman" w:eastAsia="Times New Roman" w:hAnsi="Times New Roman"/>
          <w:bCs/>
          <w:sz w:val="28"/>
          <w:szCs w:val="28"/>
          <w:lang w:eastAsia="ru-RU"/>
        </w:rPr>
        <w:t>местного самоуправления в Российской Федерации», Уставом сельского поселения Дмитриевский сельсовет муниципального района Уфимский район Республики Башкортостан, руководствуясь Распоряжением Главы Республики Башкортостан от 11.10.2022 № РГ-415 «О Плане мероприятий по оказанию содействия семьям граждан из Республики Башкортостан, принимающих участие 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Украины».</w:t>
      </w:r>
      <w:proofErr w:type="gramEnd"/>
    </w:p>
    <w:p w14:paraId="1F7D431A" w14:textId="5DE1A790" w:rsidR="00BB6DA1" w:rsidRPr="00BB6DA1" w:rsidRDefault="00BB6DA1" w:rsidP="00BB6DA1">
      <w:pPr>
        <w:pStyle w:val="ConsPlusNormal"/>
        <w:spacing w:after="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    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П</w:t>
      </w:r>
      <w:r w:rsidRPr="00BB6DA1">
        <w:rPr>
          <w:rFonts w:ascii="Times New Roman" w:eastAsia="Times New Roman" w:hAnsi="Times New Roman"/>
          <w:bCs/>
          <w:sz w:val="28"/>
          <w:szCs w:val="28"/>
        </w:rPr>
        <w:t>орядок осуществления мер социальной поддержки членам семей участников специальной военной операции (далее - члены семей участников СВО), постоянно проживающим на территории сельского поселения Дмитриевский сельсовет муниципального района Уфимский район Республики Башкортостан, в случае необходимости решения хозяйственно-бытовых вопросов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утвержден  решением Совета «Об утверждении </w:t>
      </w:r>
      <w:r w:rsidRPr="00BB6DA1">
        <w:rPr>
          <w:rFonts w:ascii="Times New Roman" w:hAnsi="Times New Roman" w:cs="Times New Roman"/>
          <w:bCs/>
          <w:sz w:val="28"/>
          <w:szCs w:val="28"/>
        </w:rPr>
        <w:t>Положения об осуществлении мер социальной поддержки в решении хозяйственно-бытовых вопросов членов семей участников специальной военной операции,</w:t>
      </w:r>
      <w:r w:rsidRPr="00BB6DA1">
        <w:rPr>
          <w:rFonts w:ascii="Times New Roman" w:hAnsi="Times New Roman" w:cs="Times New Roman"/>
          <w:sz w:val="28"/>
          <w:szCs w:val="28"/>
        </w:rPr>
        <w:t xml:space="preserve"> проводимой на территориях</w:t>
      </w:r>
      <w:proofErr w:type="gramEnd"/>
      <w:r w:rsidRPr="00BB6DA1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Республики, Луганской Народной Республики, Херсонской и Запорожских областей, Украины, </w:t>
      </w:r>
      <w:r w:rsidRPr="00BB6DA1">
        <w:rPr>
          <w:rFonts w:ascii="Times New Roman" w:hAnsi="Times New Roman" w:cs="Times New Roman"/>
          <w:bCs/>
          <w:sz w:val="28"/>
          <w:szCs w:val="28"/>
        </w:rPr>
        <w:t xml:space="preserve"> проживающих на территории сельского поселения </w:t>
      </w:r>
      <w:r w:rsidRPr="00BB6DA1">
        <w:rPr>
          <w:rFonts w:ascii="Times New Roman" w:hAnsi="Times New Roman" w:cs="Times New Roman"/>
          <w:sz w:val="28"/>
          <w:szCs w:val="28"/>
        </w:rPr>
        <w:t>Дмитриевский</w:t>
      </w:r>
      <w:r w:rsidRPr="00BB6DA1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rFonts w:ascii="Times New Roman" w:hAnsi="Times New Roman" w:cs="Times New Roman"/>
          <w:bCs/>
          <w:sz w:val="28"/>
          <w:szCs w:val="28"/>
        </w:rPr>
        <w:t>» № 251 от 19.06.2023г.</w:t>
      </w:r>
    </w:p>
    <w:p w14:paraId="58243BD3" w14:textId="54CEE03C" w:rsidR="00BB6DA1" w:rsidRPr="00BB6DA1" w:rsidRDefault="00BB6DA1" w:rsidP="00BB6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7621271" w14:textId="77777777" w:rsidR="004A4DA1" w:rsidRPr="004A4DA1" w:rsidRDefault="004A4DA1" w:rsidP="004A4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lang w:eastAsia="ru-RU"/>
        </w:rPr>
        <w:t>Ожидаемые конечные результаты будут заключаться:</w:t>
      </w:r>
    </w:p>
    <w:p w14:paraId="4FCAA8EC" w14:textId="4143B8B4" w:rsidR="00BB6DA1" w:rsidRPr="00BB6DA1" w:rsidRDefault="00BB6DA1" w:rsidP="00BB6DA1">
      <w:pPr>
        <w:pStyle w:val="ConsPlusNormal"/>
        <w:spacing w:after="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В </w:t>
      </w:r>
      <w:r w:rsidRPr="00BB6DA1">
        <w:rPr>
          <w:rFonts w:ascii="Times New Roman" w:eastAsia="Times New Roman" w:hAnsi="Times New Roman"/>
          <w:bCs/>
          <w:sz w:val="28"/>
          <w:szCs w:val="28"/>
        </w:rPr>
        <w:t>осуществлени</w:t>
      </w:r>
      <w:r>
        <w:rPr>
          <w:rFonts w:ascii="Times New Roman" w:eastAsia="Times New Roman" w:hAnsi="Times New Roman"/>
          <w:bCs/>
          <w:sz w:val="28"/>
          <w:szCs w:val="28"/>
        </w:rPr>
        <w:t>и</w:t>
      </w:r>
      <w:r w:rsidRPr="00BB6DA1">
        <w:rPr>
          <w:rFonts w:ascii="Times New Roman" w:eastAsia="Times New Roman" w:hAnsi="Times New Roman"/>
          <w:bCs/>
          <w:sz w:val="28"/>
          <w:szCs w:val="28"/>
        </w:rPr>
        <w:t xml:space="preserve"> мер социальной поддержки членам семей участников специальной военной операции (далее - члены семей участников СВО), постоянно проживающим на территории сельского поселения Дмитриевский сельсовет муниципального района Уфимский район Республики Башкортостан, в случае необходимости решения хозяйственно-бытовых вопросов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14:paraId="54C0C68E" w14:textId="77777777" w:rsidR="004A4DA1" w:rsidRPr="004A4DA1" w:rsidRDefault="004A4DA1" w:rsidP="004A4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формировании позитивного общественного мнения о деятельности органов местного самоуправления сельского поселения </w:t>
      </w:r>
      <w:r w:rsidRPr="004A4D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Дмитриевский сельсовет муниципального района Уфимский район Республики </w:t>
      </w:r>
      <w:r w:rsidRPr="004A4D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Башкортостан через оперативное информирование населения о деятельности органов местного самоуправления, повышение общественно-политической, экономической и правовой грамотности населения и привлечение населения к участию в решении проблем поселения.</w:t>
      </w:r>
    </w:p>
    <w:p w14:paraId="028E20E3" w14:textId="5E119F64" w:rsidR="004A4DA1" w:rsidRPr="004A4DA1" w:rsidRDefault="004A4DA1" w:rsidP="004A4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4D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целом, выполнение Программы позволит наиболее рационально и эффективно использовать информационные каналы, осуществлять комплексный и всесторонний подход к решению задач, стоящих перед местными органами власти;</w:t>
      </w:r>
    </w:p>
    <w:p w14:paraId="21905C24" w14:textId="77777777" w:rsidR="004A4DA1" w:rsidRPr="004A4DA1" w:rsidRDefault="004A4DA1" w:rsidP="004A4D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A2B82FC" w14:textId="77777777" w:rsidR="004A4DA1" w:rsidRPr="004A4DA1" w:rsidRDefault="004A4DA1" w:rsidP="004A4DA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4DA1">
        <w:rPr>
          <w:rFonts w:ascii="Times New Roman" w:hAnsi="Times New Roman"/>
          <w:b/>
          <w:sz w:val="28"/>
          <w:szCs w:val="28"/>
        </w:rPr>
        <w:t xml:space="preserve">2. Цели, задачи и целевые показатели, сроки и этапы реализации программы </w:t>
      </w:r>
    </w:p>
    <w:p w14:paraId="32432C21" w14:textId="6C8B87D4" w:rsidR="004A4DA1" w:rsidRPr="004A4DA1" w:rsidRDefault="004A4DA1" w:rsidP="00BB6DA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4DA1">
        <w:rPr>
          <w:rFonts w:ascii="Times New Roman" w:hAnsi="Times New Roman"/>
          <w:sz w:val="28"/>
          <w:szCs w:val="28"/>
        </w:rPr>
        <w:t>Реализация муниципальной программы рассчитана на срок с 2023 по 2025 годы.</w:t>
      </w:r>
    </w:p>
    <w:p w14:paraId="5600BDB6" w14:textId="77777777" w:rsidR="004A4DA1" w:rsidRPr="004A4DA1" w:rsidRDefault="004A4DA1" w:rsidP="004A4DA1">
      <w:pPr>
        <w:tabs>
          <w:tab w:val="left" w:pos="997"/>
        </w:tabs>
        <w:spacing w:after="0" w:line="240" w:lineRule="auto"/>
        <w:ind w:right="20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14:paraId="757AD325" w14:textId="1B738369" w:rsidR="004A4DA1" w:rsidRPr="004A4DA1" w:rsidRDefault="00BB6DA1" w:rsidP="004A4DA1">
      <w:pPr>
        <w:tabs>
          <w:tab w:val="left" w:pos="997"/>
        </w:tabs>
        <w:spacing w:after="0" w:line="240" w:lineRule="auto"/>
        <w:ind w:right="20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3</w:t>
      </w:r>
      <w:r w:rsidR="004A4DA1" w:rsidRPr="004A4DA1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.Обоснование ресурсного обеспечения муниципальной программы.</w:t>
      </w:r>
    </w:p>
    <w:p w14:paraId="04031F17" w14:textId="77777777" w:rsidR="004A4DA1" w:rsidRPr="004A4DA1" w:rsidRDefault="004A4DA1" w:rsidP="004A4DA1">
      <w:pPr>
        <w:tabs>
          <w:tab w:val="left" w:pos="997"/>
        </w:tabs>
        <w:spacing w:after="0" w:line="240" w:lineRule="auto"/>
        <w:ind w:right="20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14:paraId="06CC7785" w14:textId="3985189B" w:rsidR="004A4DA1" w:rsidRDefault="004A4DA1" w:rsidP="004A4DA1">
      <w:pPr>
        <w:tabs>
          <w:tab w:val="left" w:pos="997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ab/>
        <w:t xml:space="preserve">Финансирование мероприятий муниципальной программы предусматривается осуществлять за счет средств местного бюджета. Объемы финансирования подлежат уточнению в соответствии с решением Совета сельского поселения </w:t>
      </w:r>
      <w:r w:rsidRPr="004A4DA1"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ru-RU"/>
        </w:rPr>
        <w:t>Дмитриевский</w:t>
      </w: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сельсовет муниципального района Уфимский район Республики Башкортостан</w:t>
      </w:r>
    </w:p>
    <w:p w14:paraId="4416E6FE" w14:textId="77777777" w:rsidR="00506740" w:rsidRPr="004A4DA1" w:rsidRDefault="00506740" w:rsidP="004A4DA1">
      <w:pPr>
        <w:tabs>
          <w:tab w:val="left" w:pos="997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6D11EBB3" w14:textId="3DA885E6" w:rsidR="004A4DA1" w:rsidRPr="004A4DA1" w:rsidRDefault="00506740" w:rsidP="004A4DA1">
      <w:pPr>
        <w:tabs>
          <w:tab w:val="left" w:pos="997"/>
        </w:tabs>
        <w:spacing w:after="0" w:line="240" w:lineRule="auto"/>
        <w:ind w:right="20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06740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4. </w:t>
      </w:r>
      <w:r w:rsidR="004A4DA1" w:rsidRPr="004A4DA1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Сведения об общем объеме финансирования муниципальной программы:</w:t>
      </w:r>
    </w:p>
    <w:p w14:paraId="638C2FAE" w14:textId="77777777" w:rsidR="004A4DA1" w:rsidRPr="004A4DA1" w:rsidRDefault="004A4DA1" w:rsidP="004A4DA1">
      <w:pPr>
        <w:tabs>
          <w:tab w:val="left" w:pos="997"/>
        </w:tabs>
        <w:spacing w:after="0" w:line="240" w:lineRule="auto"/>
        <w:ind w:right="20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2980"/>
        <w:gridCol w:w="2211"/>
        <w:gridCol w:w="1183"/>
        <w:gridCol w:w="977"/>
        <w:gridCol w:w="865"/>
        <w:gridCol w:w="795"/>
      </w:tblGrid>
      <w:tr w:rsidR="004A4DA1" w:rsidRPr="004A4DA1" w14:paraId="47E8E76C" w14:textId="77777777" w:rsidTr="00A162B4">
        <w:trPr>
          <w:trHeight w:val="405"/>
        </w:trPr>
        <w:tc>
          <w:tcPr>
            <w:tcW w:w="560" w:type="dxa"/>
            <w:vMerge w:val="restart"/>
          </w:tcPr>
          <w:p w14:paraId="140E1795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№ </w:t>
            </w:r>
            <w:proofErr w:type="gramStart"/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3053" w:type="dxa"/>
            <w:vMerge w:val="restart"/>
          </w:tcPr>
          <w:p w14:paraId="7BAB5BC8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Наименование программы, основного мероприятия</w:t>
            </w:r>
          </w:p>
        </w:tc>
        <w:tc>
          <w:tcPr>
            <w:tcW w:w="2231" w:type="dxa"/>
            <w:vMerge w:val="restart"/>
          </w:tcPr>
          <w:p w14:paraId="77ED11BF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Источник финансирования</w:t>
            </w:r>
          </w:p>
        </w:tc>
        <w:tc>
          <w:tcPr>
            <w:tcW w:w="1210" w:type="dxa"/>
            <w:vMerge w:val="restart"/>
          </w:tcPr>
          <w:p w14:paraId="5CCEC399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Всего</w:t>
            </w:r>
          </w:p>
        </w:tc>
        <w:tc>
          <w:tcPr>
            <w:tcW w:w="2660" w:type="dxa"/>
            <w:gridSpan w:val="3"/>
          </w:tcPr>
          <w:p w14:paraId="03329E20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 том числе по годам</w:t>
            </w:r>
          </w:p>
        </w:tc>
      </w:tr>
      <w:tr w:rsidR="004A4DA1" w:rsidRPr="004A4DA1" w14:paraId="01FD23ED" w14:textId="77777777" w:rsidTr="00A162B4">
        <w:trPr>
          <w:trHeight w:val="240"/>
        </w:trPr>
        <w:tc>
          <w:tcPr>
            <w:tcW w:w="560" w:type="dxa"/>
            <w:vMerge/>
          </w:tcPr>
          <w:p w14:paraId="4D03041C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053" w:type="dxa"/>
            <w:vMerge/>
          </w:tcPr>
          <w:p w14:paraId="07C189E8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1" w:type="dxa"/>
            <w:vMerge/>
          </w:tcPr>
          <w:p w14:paraId="26D433B1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10" w:type="dxa"/>
            <w:vMerge/>
          </w:tcPr>
          <w:p w14:paraId="35CFDFCC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</w:tcPr>
          <w:p w14:paraId="02C96E6E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2023</w:t>
            </w:r>
          </w:p>
        </w:tc>
        <w:tc>
          <w:tcPr>
            <w:tcW w:w="872" w:type="dxa"/>
          </w:tcPr>
          <w:p w14:paraId="049E12DC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796" w:type="dxa"/>
          </w:tcPr>
          <w:p w14:paraId="3F462B6F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2025</w:t>
            </w:r>
          </w:p>
        </w:tc>
      </w:tr>
      <w:tr w:rsidR="004A4DA1" w:rsidRPr="004A4DA1" w14:paraId="12B9582B" w14:textId="77777777" w:rsidTr="00A162B4">
        <w:tc>
          <w:tcPr>
            <w:tcW w:w="560" w:type="dxa"/>
          </w:tcPr>
          <w:p w14:paraId="6757E0C9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053" w:type="dxa"/>
          </w:tcPr>
          <w:p w14:paraId="315766E0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231" w:type="dxa"/>
          </w:tcPr>
          <w:p w14:paraId="0112606B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210" w:type="dxa"/>
          </w:tcPr>
          <w:p w14:paraId="39098F76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92" w:type="dxa"/>
          </w:tcPr>
          <w:p w14:paraId="3ED16A40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72" w:type="dxa"/>
          </w:tcPr>
          <w:p w14:paraId="02E5EA07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796" w:type="dxa"/>
          </w:tcPr>
          <w:p w14:paraId="494FBAAD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</w:tr>
      <w:tr w:rsidR="004A4DA1" w:rsidRPr="004A4DA1" w14:paraId="4D1C7277" w14:textId="77777777" w:rsidTr="00A162B4">
        <w:tc>
          <w:tcPr>
            <w:tcW w:w="560" w:type="dxa"/>
          </w:tcPr>
          <w:p w14:paraId="6B782184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3053" w:type="dxa"/>
          </w:tcPr>
          <w:p w14:paraId="7AAAB21F" w14:textId="5B7D6187" w:rsidR="004A4DA1" w:rsidRPr="004A4DA1" w:rsidRDefault="004A4DA1" w:rsidP="00506740">
            <w:pPr>
              <w:tabs>
                <w:tab w:val="left" w:pos="997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Муниципальная программа </w:t>
            </w:r>
            <w:r w:rsidRPr="004A4DA1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«</w:t>
            </w:r>
            <w:r w:rsidR="00506740" w:rsidRPr="00506740">
              <w:rPr>
                <w:rFonts w:ascii="Times New Roman" w:eastAsia="Times New Roman" w:hAnsi="Times New Roman"/>
                <w:bCs/>
                <w:lang w:eastAsia="ru-RU"/>
              </w:rPr>
              <w:t xml:space="preserve">Осуществления мер социальной поддержки членам семей участников специальной военной операции (далее - члены семей участников СВО), постоянно проживающим на территории сельского поселения Дмитриевский сельсовет муниципального района Уфимский район Республики Башкортостан, в </w:t>
            </w:r>
            <w:r w:rsidR="00506740" w:rsidRPr="00506740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случае необходимости решения хозяйственно-бытовых вопросов»</w:t>
            </w:r>
          </w:p>
        </w:tc>
        <w:tc>
          <w:tcPr>
            <w:tcW w:w="2231" w:type="dxa"/>
          </w:tcPr>
          <w:p w14:paraId="01804222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Всего, </w:t>
            </w:r>
          </w:p>
          <w:p w14:paraId="3075B100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E140BA5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 том числе</w:t>
            </w:r>
          </w:p>
          <w:p w14:paraId="520F7239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местный бюджет</w:t>
            </w:r>
          </w:p>
        </w:tc>
        <w:tc>
          <w:tcPr>
            <w:tcW w:w="1210" w:type="dxa"/>
          </w:tcPr>
          <w:p w14:paraId="359DDC85" w14:textId="39ABF776" w:rsidR="004A4DA1" w:rsidRPr="004A4DA1" w:rsidRDefault="00D276C8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451,4</w:t>
            </w:r>
          </w:p>
          <w:p w14:paraId="0421BA61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CF7C979" w14:textId="1371E664" w:rsidR="004A4DA1" w:rsidRPr="004A4DA1" w:rsidRDefault="002C4203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451,4</w:t>
            </w:r>
          </w:p>
        </w:tc>
        <w:tc>
          <w:tcPr>
            <w:tcW w:w="992" w:type="dxa"/>
          </w:tcPr>
          <w:p w14:paraId="68F8DD34" w14:textId="055D33AB" w:rsidR="004A4DA1" w:rsidRPr="004A4DA1" w:rsidRDefault="00D276C8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145,4</w:t>
            </w:r>
          </w:p>
          <w:p w14:paraId="2E4B0136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E7A4EFC" w14:textId="147580E0" w:rsidR="004A4DA1" w:rsidRPr="004A4DA1" w:rsidRDefault="002C4203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145,4</w:t>
            </w:r>
          </w:p>
        </w:tc>
        <w:tc>
          <w:tcPr>
            <w:tcW w:w="872" w:type="dxa"/>
          </w:tcPr>
          <w:p w14:paraId="0534CF46" w14:textId="5DD05D80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D276C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153,0</w:t>
            </w:r>
          </w:p>
          <w:p w14:paraId="56006CF9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9615D4D" w14:textId="219FAD00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2C420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153,0</w:t>
            </w:r>
          </w:p>
          <w:p w14:paraId="574552CD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96" w:type="dxa"/>
          </w:tcPr>
          <w:p w14:paraId="198657AB" w14:textId="19792DE6" w:rsidR="004A4DA1" w:rsidRPr="004A4DA1" w:rsidRDefault="00D276C8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153,0</w:t>
            </w:r>
          </w:p>
          <w:p w14:paraId="2B6DB2FF" w14:textId="77777777" w:rsidR="002C4203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51DE02C0" w14:textId="2FDB79AC" w:rsidR="004A4DA1" w:rsidRPr="004A4DA1" w:rsidRDefault="002C4203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153,0</w:t>
            </w:r>
          </w:p>
        </w:tc>
      </w:tr>
      <w:tr w:rsidR="004A4DA1" w:rsidRPr="004A4DA1" w14:paraId="3CAC8E78" w14:textId="77777777" w:rsidTr="00A162B4">
        <w:tc>
          <w:tcPr>
            <w:tcW w:w="560" w:type="dxa"/>
          </w:tcPr>
          <w:p w14:paraId="57601C97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2.</w:t>
            </w:r>
          </w:p>
        </w:tc>
        <w:tc>
          <w:tcPr>
            <w:tcW w:w="3053" w:type="dxa"/>
          </w:tcPr>
          <w:p w14:paraId="0A871169" w14:textId="77777777" w:rsidR="00506740" w:rsidRDefault="00506740" w:rsidP="00506740">
            <w:pPr>
              <w:pStyle w:val="ConsPlusNormal"/>
              <w:spacing w:line="276" w:lineRule="auto"/>
              <w:ind w:firstLine="708"/>
              <w:jc w:val="both"/>
              <w:rPr>
                <w:rFonts w:ascii="Times New Roman" w:eastAsiaTheme="minorHAnsi" w:hAnsi="Times New Roman"/>
                <w:sz w:val="22"/>
              </w:rPr>
            </w:pPr>
            <w:r>
              <w:rPr>
                <w:rFonts w:ascii="Times New Roman" w:eastAsiaTheme="minorHAnsi" w:hAnsi="Times New Roman"/>
                <w:sz w:val="22"/>
              </w:rPr>
              <w:t>Основные мероприятия</w:t>
            </w:r>
            <w:proofErr w:type="gramStart"/>
            <w:r>
              <w:rPr>
                <w:rFonts w:ascii="Times New Roman" w:eastAsiaTheme="minorHAnsi" w:hAnsi="Times New Roman"/>
                <w:sz w:val="22"/>
              </w:rPr>
              <w:t xml:space="preserve"> :</w:t>
            </w:r>
            <w:proofErr w:type="gramEnd"/>
          </w:p>
          <w:p w14:paraId="7B65FFA0" w14:textId="5A33A67E" w:rsidR="00506740" w:rsidRPr="00506740" w:rsidRDefault="00506740" w:rsidP="00506740">
            <w:pPr>
              <w:pStyle w:val="ConsPlusNormal"/>
              <w:spacing w:line="276" w:lineRule="auto"/>
              <w:ind w:firstLine="708"/>
              <w:jc w:val="both"/>
              <w:rPr>
                <w:rFonts w:ascii="Times New Roman" w:eastAsiaTheme="minorHAnsi" w:hAnsi="Times New Roman"/>
                <w:sz w:val="22"/>
              </w:rPr>
            </w:pPr>
            <w:r w:rsidRPr="00506740">
              <w:rPr>
                <w:rFonts w:ascii="Times New Roman" w:eastAsiaTheme="minorHAnsi" w:hAnsi="Times New Roman"/>
                <w:sz w:val="22"/>
              </w:rPr>
              <w:t>1) приобретение топлива для отопления индивидуального жилого дома и других надворных построек, включая подвоз;</w:t>
            </w:r>
          </w:p>
          <w:p w14:paraId="130C8C66" w14:textId="77777777" w:rsidR="00506740" w:rsidRPr="00506740" w:rsidRDefault="00506740" w:rsidP="00506740">
            <w:pPr>
              <w:pStyle w:val="ConsPlusNormal"/>
              <w:spacing w:line="276" w:lineRule="auto"/>
              <w:ind w:firstLine="708"/>
              <w:jc w:val="both"/>
              <w:rPr>
                <w:rFonts w:ascii="Times New Roman" w:eastAsiaTheme="minorHAnsi" w:hAnsi="Times New Roman"/>
                <w:sz w:val="22"/>
              </w:rPr>
            </w:pPr>
            <w:r w:rsidRPr="00506740">
              <w:rPr>
                <w:rFonts w:ascii="Times New Roman" w:eastAsiaTheme="minorHAnsi" w:hAnsi="Times New Roman"/>
                <w:sz w:val="22"/>
              </w:rPr>
              <w:t>2) вспашка приусадебных участков (огородов) техникой и оборудованием, состоящим на балансе администрации сельского поселения;</w:t>
            </w:r>
          </w:p>
          <w:p w14:paraId="6372CE7D" w14:textId="77777777" w:rsidR="00506740" w:rsidRPr="00506740" w:rsidRDefault="00506740" w:rsidP="00506740">
            <w:pPr>
              <w:pStyle w:val="ConsPlusNormal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506740">
              <w:rPr>
                <w:rFonts w:ascii="Times New Roman" w:eastAsiaTheme="minorHAnsi" w:hAnsi="Times New Roman"/>
                <w:sz w:val="22"/>
              </w:rPr>
              <w:t>3) работы по благоустройству прилегающей к индивидуальному жилому дому территории: механизированная очистка от снега, скашивание травы механизированным способом техникой и оборудованием, состоящим на балансе администрации сельского поселения, предоставление техники для вывоза крупногабаритного мусора).</w:t>
            </w:r>
            <w:proofErr w:type="gramEnd"/>
          </w:p>
          <w:p w14:paraId="1D35B323" w14:textId="4D4F6F19" w:rsidR="004A4DA1" w:rsidRPr="004A4DA1" w:rsidRDefault="004A4DA1" w:rsidP="00506740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1" w:type="dxa"/>
          </w:tcPr>
          <w:p w14:paraId="3B7C827B" w14:textId="55B206C5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Всего, </w:t>
            </w:r>
          </w:p>
          <w:p w14:paraId="32A68EBD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 том числе</w:t>
            </w:r>
          </w:p>
          <w:p w14:paraId="3ABEAB46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4D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местный бюджет</w:t>
            </w:r>
          </w:p>
        </w:tc>
        <w:tc>
          <w:tcPr>
            <w:tcW w:w="1210" w:type="dxa"/>
          </w:tcPr>
          <w:p w14:paraId="3CD9DDC3" w14:textId="77777777" w:rsidR="002C4203" w:rsidRPr="004A4DA1" w:rsidRDefault="002C4203" w:rsidP="002C4203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451,4</w:t>
            </w:r>
          </w:p>
          <w:p w14:paraId="0D1D6160" w14:textId="77777777" w:rsidR="002C4203" w:rsidRPr="004A4DA1" w:rsidRDefault="002C4203" w:rsidP="002C4203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4F1E93E" w14:textId="3B2D6A0E" w:rsidR="004A4DA1" w:rsidRPr="004A4DA1" w:rsidRDefault="002C4203" w:rsidP="002C4203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451,4</w:t>
            </w:r>
          </w:p>
        </w:tc>
        <w:tc>
          <w:tcPr>
            <w:tcW w:w="992" w:type="dxa"/>
          </w:tcPr>
          <w:p w14:paraId="7A4ABAD5" w14:textId="77777777" w:rsidR="002C4203" w:rsidRPr="004A4DA1" w:rsidRDefault="002C4203" w:rsidP="002C4203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145,4</w:t>
            </w:r>
          </w:p>
          <w:p w14:paraId="1FEE757E" w14:textId="77777777" w:rsidR="002C4203" w:rsidRPr="004A4DA1" w:rsidRDefault="002C4203" w:rsidP="002C4203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7DB56DD" w14:textId="1A1E1CD8" w:rsidR="004A4DA1" w:rsidRPr="004A4DA1" w:rsidRDefault="002C4203" w:rsidP="002C4203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145,4</w:t>
            </w:r>
          </w:p>
        </w:tc>
        <w:tc>
          <w:tcPr>
            <w:tcW w:w="872" w:type="dxa"/>
          </w:tcPr>
          <w:p w14:paraId="7015B1CC" w14:textId="11C2A380" w:rsidR="004A4DA1" w:rsidRPr="004A4DA1" w:rsidRDefault="002C4203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153,0</w:t>
            </w:r>
          </w:p>
          <w:p w14:paraId="73072868" w14:textId="77777777" w:rsid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B52C970" w14:textId="74A625D9" w:rsidR="002C4203" w:rsidRPr="004A4DA1" w:rsidRDefault="002C4203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153,0</w:t>
            </w:r>
          </w:p>
        </w:tc>
        <w:tc>
          <w:tcPr>
            <w:tcW w:w="796" w:type="dxa"/>
          </w:tcPr>
          <w:p w14:paraId="02067794" w14:textId="72DAECBB" w:rsidR="004A4DA1" w:rsidRPr="004A4DA1" w:rsidRDefault="002C4203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153,0</w:t>
            </w:r>
          </w:p>
          <w:p w14:paraId="4D260A7C" w14:textId="77777777" w:rsidR="004A4DA1" w:rsidRPr="004A4DA1" w:rsidRDefault="004A4DA1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76D06D9" w14:textId="57B8CA6A" w:rsidR="004A4DA1" w:rsidRPr="004A4DA1" w:rsidRDefault="002C4203" w:rsidP="004A4DA1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153,0</w:t>
            </w:r>
          </w:p>
        </w:tc>
      </w:tr>
    </w:tbl>
    <w:p w14:paraId="42E2710D" w14:textId="7AB39041" w:rsidR="004A4DA1" w:rsidRPr="004A4DA1" w:rsidRDefault="004A4DA1" w:rsidP="004A4DA1">
      <w:pPr>
        <w:tabs>
          <w:tab w:val="left" w:pos="997"/>
        </w:tabs>
        <w:spacing w:after="0" w:line="240" w:lineRule="auto"/>
        <w:ind w:right="20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14:paraId="0417E94D" w14:textId="77777777" w:rsidR="004A4DA1" w:rsidRPr="004A4DA1" w:rsidRDefault="004A4DA1" w:rsidP="004A4DA1">
      <w:pPr>
        <w:tabs>
          <w:tab w:val="left" w:pos="997"/>
        </w:tabs>
        <w:spacing w:after="0" w:line="240" w:lineRule="auto"/>
        <w:ind w:right="20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14:paraId="245DDFD4" w14:textId="77777777" w:rsidR="004A4DA1" w:rsidRPr="004A4DA1" w:rsidRDefault="004A4DA1" w:rsidP="004A4DA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5. Меры муниципального регулирования и управления рисками с целью минимизации их влияния на достижение целей муниципальной программы</w:t>
      </w:r>
    </w:p>
    <w:p w14:paraId="40608BFA" w14:textId="77777777" w:rsidR="004A4DA1" w:rsidRPr="004A4DA1" w:rsidRDefault="004A4DA1" w:rsidP="004A4D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ab/>
        <w:t xml:space="preserve">Факторами риска невыполнения муниципальной программы являются: </w:t>
      </w:r>
    </w:p>
    <w:p w14:paraId="52E6C5FE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риски финансовой необеспеченности, связанные с недостаточностью бюджетных средств на реализацию муниципальной программы. Эти риски могут не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показателей;</w:t>
      </w:r>
    </w:p>
    <w:p w14:paraId="7A4688BF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организационные риски, связанные с возможной неэффективной организацией выполнения мероприятий муниципальной программы. Эти риски могут привести к задержкам в реализации муниципальной программы;</w:t>
      </w:r>
    </w:p>
    <w:p w14:paraId="7EF901AB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 - природные риски, связанные с возможными стихийными бедствиями. Эти риски могут привести к отвлечению средств от финансирования муниципальной программы в пользу других направлений развития района и переориентации на ликвидацию последствий техногенных или экологических катастроф. </w:t>
      </w:r>
    </w:p>
    <w:p w14:paraId="31C1E7BF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целях управления указанными рисками в процессе реализации муниципальной программы предусматривается: </w:t>
      </w:r>
    </w:p>
    <w:p w14:paraId="76E45024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проведение мониторинга выполнения муниципальной программы, регулярного анализа и, при необходимости, ежегодной корректировки целевых показателей, а также мероприятий муниципальной программы;</w:t>
      </w:r>
    </w:p>
    <w:p w14:paraId="2FE37967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перераспределение объемов финансирования в зависимости от динамики и темпов достижения поставленных целей, внешних факторов. </w:t>
      </w:r>
    </w:p>
    <w:p w14:paraId="44B535DD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76E04A21" w14:textId="77777777" w:rsidR="004A4DA1" w:rsidRPr="004A4DA1" w:rsidRDefault="004A4DA1" w:rsidP="004A4DA1">
      <w:pPr>
        <w:spacing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6. Меры правового регулирования в сфере реализации муниципальной программы</w:t>
      </w:r>
    </w:p>
    <w:p w14:paraId="1588D4F1" w14:textId="77777777" w:rsidR="004A4DA1" w:rsidRPr="004A4DA1" w:rsidRDefault="004A4DA1" w:rsidP="004A4DA1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Меры правового регулирования в сфере реализации муниципальной программы не предусмотрены. </w:t>
      </w:r>
    </w:p>
    <w:p w14:paraId="3D5DEC41" w14:textId="77777777" w:rsidR="004A4DA1" w:rsidRPr="004A4DA1" w:rsidRDefault="004A4DA1" w:rsidP="004A4DA1">
      <w:pPr>
        <w:spacing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7. Методика оценки эффективности реализации программы</w:t>
      </w:r>
    </w:p>
    <w:p w14:paraId="573D571F" w14:textId="77777777" w:rsidR="004A4DA1" w:rsidRPr="004A4DA1" w:rsidRDefault="004A4DA1" w:rsidP="004A4DA1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Методика оценки эффективности реализации муниципальной программы не предусмотрена. </w:t>
      </w:r>
    </w:p>
    <w:p w14:paraId="67443479" w14:textId="77777777" w:rsidR="004A4DA1" w:rsidRPr="004A4DA1" w:rsidRDefault="004A4DA1" w:rsidP="004A4DA1">
      <w:pPr>
        <w:spacing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8. Механизм реализации муниципальной программы и </w:t>
      </w:r>
      <w:proofErr w:type="gramStart"/>
      <w:r w:rsidRPr="004A4DA1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4A4DA1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ее выполнением</w:t>
      </w:r>
    </w:p>
    <w:p w14:paraId="3E9DFB98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Текущее управление муниципальной программой осуществляет ее координатор, который: - обеспечивает разработку программы;</w:t>
      </w:r>
    </w:p>
    <w:p w14:paraId="4DC9D6CD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формирует структуру программы и перечень участников программы; - организует реализацию муниципальной программы, координацию деятельности участников программы;</w:t>
      </w:r>
    </w:p>
    <w:p w14:paraId="5342557B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принимает решение о необходимости внесения в установленном порядке изменений в программу;</w:t>
      </w:r>
    </w:p>
    <w:p w14:paraId="32D635D0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осуществляет подготовку предложений по объемам и источникам финансирования реализации программы на основании предложений участников программы; </w:t>
      </w:r>
    </w:p>
    <w:p w14:paraId="5EDB3624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разрабатывает формы отчетности для участников программы, необходимые для осуществления </w:t>
      </w:r>
      <w:proofErr w:type="gramStart"/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выполнением программы, устанавливает сроки их предоставления; </w:t>
      </w:r>
    </w:p>
    <w:p w14:paraId="1AB8EB28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проводит мониторинг реализации программы и анализ отчетности, представляемой участниками программы;</w:t>
      </w:r>
    </w:p>
    <w:p w14:paraId="43221C79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ежегодно проводит оценку эффективности реализации программы;</w:t>
      </w:r>
    </w:p>
    <w:p w14:paraId="0EAB179D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готовит ежегодный доклад о ходе реализации программы и оценке эффективности ее реализации (далее - доклад о ходе реализации программы);</w:t>
      </w:r>
    </w:p>
    <w:p w14:paraId="54B5AAB7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организует информационную и разъяснительную работу, направленную на освещение целей и задач муниципальной программы в </w:t>
      </w: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печатных средствах массовой информации, на официальном сайте администрации сельского поселения Дмитриевский сельсовет муниципального района Уфимский район Республики Башкортостан в информационно-телекоммуникационной сети "Интернет" (далее - сайт);</w:t>
      </w:r>
    </w:p>
    <w:p w14:paraId="58630FA9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размещает информацию о ходе реализации и достигнутых результатах муниципальной программы на сайте;</w:t>
      </w:r>
    </w:p>
    <w:p w14:paraId="6B5CB6C9" w14:textId="77777777" w:rsidR="004A4DA1" w:rsidRPr="004A4DA1" w:rsidRDefault="004A4DA1" w:rsidP="004A4DA1">
      <w:pPr>
        <w:spacing w:after="0" w:line="240" w:lineRule="auto"/>
        <w:ind w:firstLine="75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осуществляет иные полномочия, установленные программой. </w:t>
      </w:r>
    </w:p>
    <w:p w14:paraId="5EDD288A" w14:textId="3FE6C08F" w:rsidR="004A4DA1" w:rsidRPr="004A4DA1" w:rsidRDefault="004A4DA1" w:rsidP="004A4DA1">
      <w:pPr>
        <w:spacing w:after="0" w:line="240" w:lineRule="auto"/>
        <w:ind w:firstLine="75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ab/>
        <w:t xml:space="preserve">Координатор муниципальной программы ежегодно, не позднее 31 декабря текущего финансового года, утверждает согласованный с участниками муниципальной программы план реализации муниципальной программы на очередной год (далее - план реализации муниципальной программы). </w:t>
      </w:r>
    </w:p>
    <w:p w14:paraId="65692925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План реализации муниципальной программы составляется в разрезе основных мероприятий, мероприятий подпрограмм, планируемых к реализации в очередном году, а также значимых контрольных событий реализации муниципальной программы (далее – контрольные события), оказывающих существенное влияние на сроки и результаты ее реализации в очередном году. </w:t>
      </w:r>
    </w:p>
    <w:p w14:paraId="0E5C69AE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Основными характеристиками контрольных событий муниципальной программы являются общественная, в том числе социально-экономическая, значимость (важность) для достижения результата подпрограммы, основного мероприятия, нулевая длительность, возможность однозначной оценки достижения (0% или 100%), документальное подтверждение результата. </w:t>
      </w:r>
    </w:p>
    <w:p w14:paraId="0A4EE7A5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обязательном порядке контрольные события выделяются по основным мероприятиям и мероприятиям подпрограмм, в составе которых предусмотрена реализация муниципальных функций по разработке и реализации государственной политики в соответствующей сфере реализации муниципальной программы, осуществлению муниципального контроля и надзора, управлению муниципальным имуществом. </w:t>
      </w:r>
    </w:p>
    <w:p w14:paraId="10195799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Контрольные события определяются в зависимости от содержания основных мероприятий, мероприятий подпрограмм, по которым они выделяются. Для основных мероприятий и мероприятий подпрограмм:</w:t>
      </w:r>
    </w:p>
    <w:p w14:paraId="374233F7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направленных на внедрение новых технологий, внедрение новых управленческих механизмов в сфере реализации муниципальной программы, реализацию инвестиционных проектов, в качестве контрольных событий при необходимости следует использовать характеристику конечного результата (или промежуточного результата) реализации соответствующего мероприятия (значимый промежуточный (ожидаемый) результат) реализации мероприятий);</w:t>
      </w:r>
    </w:p>
    <w:p w14:paraId="01D06B18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предусматривающих реализацию функций по осуществлению муниципального контрол</w:t>
      </w:r>
      <w:proofErr w:type="gramStart"/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я(</w:t>
      </w:r>
      <w:proofErr w:type="gramEnd"/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надзора), следует использовать контрольные события, отражающие качество, сроки, результативность осуществления контрольных(надзорных) мероприятий. </w:t>
      </w:r>
    </w:p>
    <w:p w14:paraId="33A91B76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В плане реализации муниципальной программы при необходимости следует обеспечивать равномерное распределение контрольных событий в течение года. </w:t>
      </w:r>
    </w:p>
    <w:p w14:paraId="798F49FE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процессе реализации муниципальной программы ее координатор по согласованию с участниками муниципальной программы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 </w:t>
      </w:r>
    </w:p>
    <w:p w14:paraId="09169B19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Координатор программы осуществляет </w:t>
      </w:r>
      <w:proofErr w:type="gramStart"/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выполнением плана реализации программы. </w:t>
      </w:r>
    </w:p>
    <w:p w14:paraId="4348D171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proofErr w:type="gramStart"/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целях обеспечения контроля за выполнением муниципальной программы ее координатор представляет план реализации муниципальной программы (изменения в план реализации муниципальной программы) в финансовый орган (должностному лицу) и обеспечивает его размещение на официальном сайте в информационно-телекоммуникационной сети «Интернет» не позднее 5 рабочих дней после его утверждения (утверждения изменений в план реализации муниципальной программы»).</w:t>
      </w:r>
      <w:proofErr w:type="gramEnd"/>
    </w:p>
    <w:p w14:paraId="5B97C134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Мониторинг реализации муниципальной программы осуществляется по отчетным формам и в сроки, утверждаемые финансовым управлением. </w:t>
      </w:r>
    </w:p>
    <w:p w14:paraId="67DBC9F8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Координатор муниципальной программы ежеквартально, до 20-го числа месяца, следующего за отчетным кварталом, представляет в финансовый орган (должностному лицу) заполненные отчетные формы мониторинга реализации муниципальной программы. </w:t>
      </w:r>
    </w:p>
    <w:p w14:paraId="75E02660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Координатор муниципальной программы ежегодно, до 15 февраля года, следующего за отчетным годом, направляет в финансовый орган (должностному лицу) доклад о ходе реализации муниципальной программы на бумажных и электронных носителях. </w:t>
      </w:r>
    </w:p>
    <w:p w14:paraId="332D37AC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Участники программы в пределах своей компетенции ежегодно в сроки, установленные координатором программы, представляют в его адрес в рамках компетенции информацию, необходимую для формирования доклада о ходе реализации программы. </w:t>
      </w:r>
    </w:p>
    <w:p w14:paraId="68BD92A1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Доклад о ходе реализации муниципальной программы должен содержать: </w:t>
      </w:r>
    </w:p>
    <w:p w14:paraId="4BAF1FD3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сведения о фактических объемах финансирования муниципальной программы в целом и по каждому мероприятию подпрограмм, включенных в муниципальную программу, в разрезе источников финансирования и главных распорядителей (распорядителей) средств местного бюджета; </w:t>
      </w:r>
    </w:p>
    <w:p w14:paraId="1864CCBA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сведения о фактическом выполнении мероприятий подпрограмм, включенных в муниципальную программу, с указанием причин их невыполнения или неполного выполнения; - сведения о соответствии фактически достигнутых целевых показателей реализации муниципальной программы и входящих в ее состав подпрограмм плановым показателям, установленным муниципальной программой; </w:t>
      </w:r>
    </w:p>
    <w:p w14:paraId="6E0EC4B3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оценку эффективности реализации муниципальной программы. </w:t>
      </w:r>
    </w:p>
    <w:p w14:paraId="479CEBA8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подпрограмм,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(при наличии). </w:t>
      </w:r>
    </w:p>
    <w:p w14:paraId="6A0963C5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</w:t>
      </w:r>
      <w:proofErr w:type="gramStart"/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факторов</w:t>
      </w:r>
      <w:proofErr w:type="gramEnd"/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 указываются в докладе о ходе реализации муниципальной программы причины, повлиявшие на такие расхождения. </w:t>
      </w:r>
    </w:p>
    <w:p w14:paraId="0545714F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 муниципальной программе, срок реализации которой завершился в отчетном году, координатор муниципальной программы представляет в финансовый орган (должностному лицу)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 </w:t>
      </w:r>
    </w:p>
    <w:p w14:paraId="54189706" w14:textId="77777777" w:rsidR="004A4DA1" w:rsidRPr="004A4DA1" w:rsidRDefault="004A4DA1" w:rsidP="004A4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A4D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 реализации мероприятия муниципальной программы (подпрограммы, основного мероприятия) координатор муниципальной программы (подпрограммы), участник муниципальной программы, может выступать муниципальным заказчиком и (или) главным распорядителем (распорядителем) бюджетных средств, а также исполнителем (в случае если мероприятие не предполагает финансирование за счет средств местного бюджета).</w:t>
      </w:r>
    </w:p>
    <w:p w14:paraId="4E66AB47" w14:textId="77777777" w:rsidR="004A4DA1" w:rsidRPr="004A4DA1" w:rsidRDefault="004A4DA1" w:rsidP="004A4DA1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C5A46C" w14:textId="77777777" w:rsidR="004A4DA1" w:rsidRPr="004A4DA1" w:rsidRDefault="004A4DA1" w:rsidP="004A4DA1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41B712" w14:textId="77777777" w:rsidR="004A4DA1" w:rsidRPr="004A4DA1" w:rsidRDefault="004A4DA1" w:rsidP="004A4DA1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1926B2" w14:textId="77777777" w:rsidR="004A4DA1" w:rsidRPr="004A4DA1" w:rsidRDefault="004A4DA1" w:rsidP="004A4DA1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EE6FDA" w14:textId="77777777" w:rsidR="004A4DA1" w:rsidRPr="004A4DA1" w:rsidRDefault="004A4DA1" w:rsidP="004A4DA1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45DB55" w14:textId="77777777" w:rsidR="004A4DA1" w:rsidRPr="004A4DA1" w:rsidRDefault="004A4DA1" w:rsidP="004A4DA1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FC1D41" w14:textId="77777777" w:rsidR="004A4DA1" w:rsidRPr="004A4DA1" w:rsidRDefault="004A4DA1" w:rsidP="004A4DA1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AB3B29" w14:textId="77777777" w:rsidR="004A4DA1" w:rsidRPr="00B82F41" w:rsidRDefault="004A4DA1" w:rsidP="00B82F41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4A4DA1" w:rsidRPr="00B82F41" w:rsidSect="0032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A20F9"/>
    <w:multiLevelType w:val="multilevel"/>
    <w:tmpl w:val="671C11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DC"/>
    <w:rsid w:val="00036966"/>
    <w:rsid w:val="00042C06"/>
    <w:rsid w:val="00054519"/>
    <w:rsid w:val="00062621"/>
    <w:rsid w:val="00077D2C"/>
    <w:rsid w:val="000B2916"/>
    <w:rsid w:val="000F64B1"/>
    <w:rsid w:val="00123ED8"/>
    <w:rsid w:val="00126505"/>
    <w:rsid w:val="002331E1"/>
    <w:rsid w:val="002C4203"/>
    <w:rsid w:val="003661D0"/>
    <w:rsid w:val="003917B4"/>
    <w:rsid w:val="00393F1B"/>
    <w:rsid w:val="00495182"/>
    <w:rsid w:val="004A4DA1"/>
    <w:rsid w:val="004B1509"/>
    <w:rsid w:val="00506740"/>
    <w:rsid w:val="00536940"/>
    <w:rsid w:val="005C7561"/>
    <w:rsid w:val="00635A6C"/>
    <w:rsid w:val="00647F22"/>
    <w:rsid w:val="006633C0"/>
    <w:rsid w:val="00685A5F"/>
    <w:rsid w:val="006930FF"/>
    <w:rsid w:val="00697782"/>
    <w:rsid w:val="006A6DFF"/>
    <w:rsid w:val="006D04C4"/>
    <w:rsid w:val="006F569A"/>
    <w:rsid w:val="006F64D9"/>
    <w:rsid w:val="00737B62"/>
    <w:rsid w:val="007F05E5"/>
    <w:rsid w:val="00836415"/>
    <w:rsid w:val="008427DB"/>
    <w:rsid w:val="00873194"/>
    <w:rsid w:val="00896800"/>
    <w:rsid w:val="0089785D"/>
    <w:rsid w:val="008A6BEE"/>
    <w:rsid w:val="009032D0"/>
    <w:rsid w:val="009038A4"/>
    <w:rsid w:val="009200D5"/>
    <w:rsid w:val="009B2B60"/>
    <w:rsid w:val="009D6D34"/>
    <w:rsid w:val="00A21476"/>
    <w:rsid w:val="00A22321"/>
    <w:rsid w:val="00A40F48"/>
    <w:rsid w:val="00A425CD"/>
    <w:rsid w:val="00A548B0"/>
    <w:rsid w:val="00A877FC"/>
    <w:rsid w:val="00AA2B1D"/>
    <w:rsid w:val="00AB6960"/>
    <w:rsid w:val="00AF2649"/>
    <w:rsid w:val="00B73717"/>
    <w:rsid w:val="00B82F41"/>
    <w:rsid w:val="00B93822"/>
    <w:rsid w:val="00BB2A3A"/>
    <w:rsid w:val="00BB6DA1"/>
    <w:rsid w:val="00BD428B"/>
    <w:rsid w:val="00BE6FEB"/>
    <w:rsid w:val="00C17E16"/>
    <w:rsid w:val="00C603EB"/>
    <w:rsid w:val="00C818F1"/>
    <w:rsid w:val="00D13E0D"/>
    <w:rsid w:val="00D276C8"/>
    <w:rsid w:val="00DC78A1"/>
    <w:rsid w:val="00E20DD1"/>
    <w:rsid w:val="00E27ADC"/>
    <w:rsid w:val="00E31B4B"/>
    <w:rsid w:val="00E85D53"/>
    <w:rsid w:val="00EC5986"/>
    <w:rsid w:val="00F44FB4"/>
    <w:rsid w:val="00F47A48"/>
    <w:rsid w:val="00FC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C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5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685A5F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A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27A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27A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685A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5A5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685A5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6F569A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B82F41"/>
    <w:pPr>
      <w:suppressAutoHyphens/>
      <w:spacing w:after="0" w:line="100" w:lineRule="atLeast"/>
      <w:ind w:firstLine="720"/>
    </w:pPr>
    <w:rPr>
      <w:rFonts w:ascii="Times New Roman" w:eastAsia="Times New Roman" w:hAnsi="Times New Roman"/>
      <w:kern w:val="1"/>
      <w:sz w:val="28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C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C30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4A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A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5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685A5F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A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27A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27A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685A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5A5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685A5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6F569A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B82F41"/>
    <w:pPr>
      <w:suppressAutoHyphens/>
      <w:spacing w:after="0" w:line="100" w:lineRule="atLeast"/>
      <w:ind w:firstLine="720"/>
    </w:pPr>
    <w:rPr>
      <w:rFonts w:ascii="Times New Roman" w:eastAsia="Times New Roman" w:hAnsi="Times New Roman"/>
      <w:kern w:val="1"/>
      <w:sz w:val="28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C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C30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4A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A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3090</Words>
  <Characters>17615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2024-08-01T04:30:00Z</cp:lastPrinted>
  <dcterms:created xsi:type="dcterms:W3CDTF">2024-07-30T06:56:00Z</dcterms:created>
  <dcterms:modified xsi:type="dcterms:W3CDTF">2024-08-01T09:28:00Z</dcterms:modified>
</cp:coreProperties>
</file>