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4DA60" w14:textId="754CD434" w:rsidR="00EC2262" w:rsidRDefault="00EC2262" w:rsidP="004110CF">
      <w:pPr>
        <w:spacing w:after="0" w:line="240" w:lineRule="auto"/>
        <w:jc w:val="center"/>
        <w:rPr>
          <w:b/>
          <w:color w:val="000000" w:themeColor="text1"/>
        </w:rPr>
      </w:pPr>
      <w:r w:rsidRPr="00121D58">
        <w:rPr>
          <w:b/>
          <w:color w:val="000000" w:themeColor="text1"/>
        </w:rPr>
        <w:t xml:space="preserve">Администрация </w:t>
      </w:r>
      <w:r w:rsidR="004110CF">
        <w:rPr>
          <w:b/>
          <w:color w:val="000000" w:themeColor="text1"/>
        </w:rPr>
        <w:t xml:space="preserve">сельского поселения </w:t>
      </w:r>
      <w:r w:rsidR="007C5EDF">
        <w:rPr>
          <w:b/>
          <w:color w:val="000000" w:themeColor="text1"/>
        </w:rPr>
        <w:t>Дмитриевский</w:t>
      </w:r>
      <w:r w:rsidR="004110CF">
        <w:rPr>
          <w:b/>
          <w:color w:val="000000" w:themeColor="text1"/>
        </w:rPr>
        <w:t xml:space="preserve"> сельсовет </w:t>
      </w:r>
      <w:r w:rsidR="004110CF" w:rsidRPr="004110CF">
        <w:rPr>
          <w:b/>
          <w:color w:val="000000" w:themeColor="text1"/>
        </w:rPr>
        <w:t>муниципального района Уфимский район</w:t>
      </w:r>
      <w:r w:rsidR="004110CF">
        <w:rPr>
          <w:b/>
          <w:color w:val="000000" w:themeColor="text1"/>
        </w:rPr>
        <w:t xml:space="preserve"> </w:t>
      </w:r>
      <w:r w:rsidR="004110CF" w:rsidRPr="004110CF">
        <w:rPr>
          <w:b/>
          <w:color w:val="000000" w:themeColor="text1"/>
        </w:rPr>
        <w:t>Республики Башкортостан</w:t>
      </w:r>
    </w:p>
    <w:p w14:paraId="3E1E4AE7" w14:textId="77777777" w:rsidR="00A65944" w:rsidRPr="000E486E" w:rsidRDefault="00A65944" w:rsidP="002B18B1">
      <w:pPr>
        <w:pStyle w:val="af0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86A8D4A" w14:textId="653538A6" w:rsidR="00EC2262" w:rsidRPr="000E486E" w:rsidRDefault="00B0569C" w:rsidP="002B18B1">
      <w:pPr>
        <w:pStyle w:val="af0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EC2262" w:rsidRPr="000E486E">
        <w:rPr>
          <w:rFonts w:ascii="Times New Roman" w:hAnsi="Times New Roman"/>
          <w:b/>
          <w:color w:val="000000" w:themeColor="text1"/>
          <w:sz w:val="28"/>
          <w:szCs w:val="28"/>
        </w:rPr>
        <w:t>ПОСТАНОВЛЕНИ</w:t>
      </w:r>
      <w:r w:rsidR="00C82A56">
        <w:rPr>
          <w:rFonts w:ascii="Times New Roman" w:hAnsi="Times New Roman"/>
          <w:b/>
          <w:color w:val="000000" w:themeColor="text1"/>
          <w:sz w:val="28"/>
          <w:szCs w:val="28"/>
        </w:rPr>
        <w:t>Е</w:t>
      </w:r>
    </w:p>
    <w:p w14:paraId="72E738D1" w14:textId="431C628A" w:rsidR="00EC2262" w:rsidRPr="004110CF" w:rsidRDefault="00EC2262" w:rsidP="004110CF">
      <w:pPr>
        <w:pStyle w:val="af0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E486E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r w:rsidR="00C82A56">
        <w:rPr>
          <w:rFonts w:ascii="Times New Roman" w:hAnsi="Times New Roman"/>
          <w:b/>
          <w:color w:val="000000" w:themeColor="text1"/>
          <w:sz w:val="28"/>
          <w:szCs w:val="28"/>
        </w:rPr>
        <w:t>13</w:t>
      </w:r>
      <w:r w:rsidRPr="000E48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» </w:t>
      </w:r>
      <w:r w:rsidR="00C82A56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НОЯБРЯ  </w:t>
      </w:r>
      <w:r w:rsidRPr="000E486E">
        <w:rPr>
          <w:rFonts w:ascii="Times New Roman" w:hAnsi="Times New Roman"/>
          <w:b/>
          <w:color w:val="000000" w:themeColor="text1"/>
          <w:sz w:val="28"/>
          <w:szCs w:val="28"/>
        </w:rPr>
        <w:t>20</w:t>
      </w:r>
      <w:r w:rsidR="00C82A56">
        <w:rPr>
          <w:rFonts w:ascii="Times New Roman" w:hAnsi="Times New Roman"/>
          <w:b/>
          <w:color w:val="000000" w:themeColor="text1"/>
          <w:sz w:val="28"/>
          <w:szCs w:val="28"/>
        </w:rPr>
        <w:t>24</w:t>
      </w:r>
      <w:r w:rsidRPr="000E48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ода № </w:t>
      </w:r>
      <w:r w:rsidR="00C82A56">
        <w:rPr>
          <w:rFonts w:ascii="Times New Roman" w:hAnsi="Times New Roman"/>
          <w:b/>
          <w:color w:val="000000" w:themeColor="text1"/>
          <w:sz w:val="28"/>
          <w:szCs w:val="28"/>
        </w:rPr>
        <w:t>82</w:t>
      </w:r>
    </w:p>
    <w:p w14:paraId="2B2C5D48" w14:textId="77777777" w:rsidR="00A65944" w:rsidRPr="000E486E" w:rsidRDefault="00A65944" w:rsidP="002B18B1">
      <w:pPr>
        <w:pStyle w:val="af0"/>
        <w:ind w:firstLine="851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7998373" w14:textId="03BF32AE" w:rsidR="004C364A" w:rsidRPr="000E486E" w:rsidRDefault="00EC2262" w:rsidP="004110CF">
      <w:pPr>
        <w:spacing w:after="0" w:line="240" w:lineRule="auto"/>
        <w:ind w:firstLine="851"/>
        <w:jc w:val="center"/>
        <w:rPr>
          <w:b/>
          <w:bCs/>
          <w:color w:val="000000" w:themeColor="text1"/>
        </w:rPr>
      </w:pPr>
      <w:r w:rsidRPr="000E486E">
        <w:rPr>
          <w:b/>
          <w:bCs/>
          <w:color w:val="000000" w:themeColor="text1"/>
        </w:rPr>
        <w:t>Об утвержден</w:t>
      </w:r>
      <w:r w:rsidR="00820514">
        <w:rPr>
          <w:b/>
          <w:bCs/>
          <w:color w:val="000000" w:themeColor="text1"/>
        </w:rPr>
        <w:t>ии Административного регламента</w:t>
      </w:r>
      <w:r w:rsidR="008216E2" w:rsidRPr="000E486E">
        <w:rPr>
          <w:b/>
          <w:bCs/>
          <w:color w:val="000000" w:themeColor="text1"/>
        </w:rPr>
        <w:t xml:space="preserve"> предоставления </w:t>
      </w:r>
      <w:r w:rsidRPr="000E486E">
        <w:rPr>
          <w:b/>
          <w:bCs/>
          <w:color w:val="000000" w:themeColor="text1"/>
        </w:rPr>
        <w:t>муниципальной услуги «</w:t>
      </w:r>
      <w:r w:rsidR="000E6F8B" w:rsidRPr="000E486E">
        <w:rPr>
          <w:b/>
        </w:rPr>
        <w:t>Предоставление информации, предусмотренной Жилищным кодексом Российской Федерации, в сф</w:t>
      </w:r>
      <w:r w:rsidR="000E486E" w:rsidRPr="000E486E">
        <w:rPr>
          <w:b/>
        </w:rPr>
        <w:t>ере управления многоквартирными</w:t>
      </w:r>
      <w:r w:rsidR="00556FDE" w:rsidRPr="00556FDE">
        <w:rPr>
          <w:b/>
        </w:rPr>
        <w:t xml:space="preserve"> </w:t>
      </w:r>
      <w:r w:rsidR="000E6F8B" w:rsidRPr="000E486E">
        <w:rPr>
          <w:b/>
        </w:rPr>
        <w:t>домами</w:t>
      </w:r>
      <w:r w:rsidR="000E6F8B" w:rsidRPr="000E486E">
        <w:rPr>
          <w:b/>
          <w:bCs/>
          <w:color w:val="000000" w:themeColor="text1"/>
        </w:rPr>
        <w:t>»</w:t>
      </w:r>
      <w:r w:rsidR="007411AA">
        <w:rPr>
          <w:b/>
          <w:bCs/>
          <w:color w:val="000000" w:themeColor="text1"/>
        </w:rPr>
        <w:t xml:space="preserve"> </w:t>
      </w:r>
      <w:r w:rsidR="000E6F8B" w:rsidRPr="000E486E">
        <w:rPr>
          <w:b/>
          <w:bCs/>
          <w:color w:val="000000" w:themeColor="text1"/>
        </w:rPr>
        <w:t>в</w:t>
      </w:r>
      <w:r w:rsidR="004110CF" w:rsidRPr="004110CF">
        <w:t xml:space="preserve"> </w:t>
      </w:r>
      <w:r w:rsidR="004110CF" w:rsidRPr="004110CF">
        <w:rPr>
          <w:b/>
          <w:bCs/>
          <w:color w:val="000000" w:themeColor="text1"/>
        </w:rPr>
        <w:t>сельско</w:t>
      </w:r>
      <w:r w:rsidR="004110CF">
        <w:rPr>
          <w:b/>
          <w:bCs/>
          <w:color w:val="000000" w:themeColor="text1"/>
        </w:rPr>
        <w:t>м</w:t>
      </w:r>
      <w:r w:rsidR="004110CF" w:rsidRPr="004110CF">
        <w:rPr>
          <w:b/>
          <w:bCs/>
          <w:color w:val="000000" w:themeColor="text1"/>
        </w:rPr>
        <w:t xml:space="preserve"> поселени</w:t>
      </w:r>
      <w:r w:rsidR="004110CF">
        <w:rPr>
          <w:b/>
          <w:bCs/>
          <w:color w:val="000000" w:themeColor="text1"/>
        </w:rPr>
        <w:t>и</w:t>
      </w:r>
      <w:r w:rsidR="004110CF" w:rsidRPr="004110CF">
        <w:rPr>
          <w:b/>
          <w:bCs/>
          <w:color w:val="000000" w:themeColor="text1"/>
        </w:rPr>
        <w:t xml:space="preserve"> </w:t>
      </w:r>
      <w:r w:rsidR="007C5EDF">
        <w:rPr>
          <w:b/>
          <w:bCs/>
          <w:color w:val="000000" w:themeColor="text1"/>
        </w:rPr>
        <w:t>Дмитриевский</w:t>
      </w:r>
      <w:r w:rsidR="004110CF" w:rsidRPr="004110CF">
        <w:rPr>
          <w:b/>
          <w:bCs/>
          <w:color w:val="000000" w:themeColor="text1"/>
        </w:rPr>
        <w:t xml:space="preserve"> сельсовет муниципального района Уфимский район Республики Башкортостан</w:t>
      </w:r>
    </w:p>
    <w:p w14:paraId="37971457" w14:textId="7D877F4F" w:rsidR="00EC2262" w:rsidRPr="000E486E" w:rsidRDefault="00EC2262" w:rsidP="004110C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bCs/>
          <w:color w:val="000000" w:themeColor="text1"/>
        </w:rPr>
      </w:pPr>
      <w:proofErr w:type="gramStart"/>
      <w:r w:rsidRPr="000E486E">
        <w:rPr>
          <w:bCs/>
          <w:color w:val="000000" w:themeColor="text1"/>
        </w:rPr>
        <w:t>В соответствии с</w:t>
      </w:r>
      <w:r w:rsidRPr="000E486E">
        <w:rPr>
          <w:color w:val="000000" w:themeColor="text1"/>
        </w:rPr>
        <w:t xml:space="preserve"> Федеральными законами от 6 октября 2003 года</w:t>
      </w:r>
      <w:r w:rsidR="00A65944">
        <w:rPr>
          <w:color w:val="000000" w:themeColor="text1"/>
        </w:rPr>
        <w:t xml:space="preserve">                               </w:t>
      </w:r>
      <w:r w:rsidRPr="000E486E">
        <w:rPr>
          <w:color w:val="000000" w:themeColor="text1"/>
        </w:rPr>
        <w:t xml:space="preserve"> № 131-ФЗ «Об общих принципах организации местного самоуправления в Российской Федерации», от 27 июля 2010 года № 210-ФЗ «Об организации </w:t>
      </w:r>
      <w:r w:rsidRPr="004110CF">
        <w:rPr>
          <w:color w:val="000000" w:themeColor="text1"/>
        </w:rPr>
        <w:t xml:space="preserve">предоставления государственных и муниципальных услуг», </w:t>
      </w:r>
      <w:r w:rsidR="00D07792">
        <w:rPr>
          <w:color w:val="000000" w:themeColor="text1"/>
        </w:rPr>
        <w:t xml:space="preserve">рассмотрев экспертное заключение государственного комитета Республики Башкортостан по делам юстиции № НГР </w:t>
      </w:r>
      <w:r w:rsidR="007C5EDF" w:rsidRPr="007C5EDF">
        <w:rPr>
          <w:color w:val="000000" w:themeColor="text1"/>
          <w:lang w:val="en-US"/>
        </w:rPr>
        <w:t>RU</w:t>
      </w:r>
      <w:r w:rsidR="007C5EDF" w:rsidRPr="007C5EDF">
        <w:rPr>
          <w:color w:val="000000" w:themeColor="text1"/>
        </w:rPr>
        <w:t>03088905202300012</w:t>
      </w:r>
      <w:r w:rsidR="007C5EDF">
        <w:rPr>
          <w:color w:val="000000" w:themeColor="text1"/>
        </w:rPr>
        <w:t xml:space="preserve"> </w:t>
      </w:r>
      <w:r w:rsidR="00D07792">
        <w:rPr>
          <w:color w:val="000000" w:themeColor="text1"/>
        </w:rPr>
        <w:t xml:space="preserve">от 08.10.2024 г., </w:t>
      </w:r>
      <w:r w:rsidRPr="004110CF">
        <w:rPr>
          <w:bCs/>
          <w:color w:val="000000" w:themeColor="text1"/>
        </w:rPr>
        <w:t>А</w:t>
      </w:r>
      <w:r w:rsidRPr="004110CF">
        <w:rPr>
          <w:color w:val="000000" w:themeColor="text1"/>
        </w:rPr>
        <w:t>дминистрация</w:t>
      </w:r>
      <w:r w:rsidR="004110CF" w:rsidRPr="004110CF">
        <w:t xml:space="preserve"> </w:t>
      </w:r>
      <w:r w:rsidR="004110CF" w:rsidRPr="004110CF">
        <w:rPr>
          <w:bCs/>
          <w:color w:val="000000" w:themeColor="text1"/>
        </w:rPr>
        <w:t xml:space="preserve">сельского поселения </w:t>
      </w:r>
      <w:r w:rsidR="007C5EDF">
        <w:rPr>
          <w:bCs/>
          <w:color w:val="000000" w:themeColor="text1"/>
        </w:rPr>
        <w:t>Дмитриевский</w:t>
      </w:r>
      <w:r w:rsidR="004110CF" w:rsidRPr="004110CF">
        <w:rPr>
          <w:bCs/>
          <w:color w:val="000000" w:themeColor="text1"/>
        </w:rPr>
        <w:t xml:space="preserve"> сельсовет муниципального района Уфимский район Республики Башкортостан</w:t>
      </w:r>
      <w:proofErr w:type="gramEnd"/>
    </w:p>
    <w:p w14:paraId="39F41324" w14:textId="77777777" w:rsidR="00EC2262" w:rsidRPr="000E486E" w:rsidRDefault="00EC2262" w:rsidP="002B18B1">
      <w:pPr>
        <w:pStyle w:val="af0"/>
        <w:ind w:firstLine="851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E486E">
        <w:rPr>
          <w:rFonts w:ascii="Times New Roman" w:hAnsi="Times New Roman"/>
          <w:bCs/>
          <w:color w:val="000000" w:themeColor="text1"/>
          <w:sz w:val="28"/>
          <w:szCs w:val="28"/>
        </w:rPr>
        <w:t>ПОСТАНОВЛЯЕТ:</w:t>
      </w:r>
    </w:p>
    <w:p w14:paraId="032A9704" w14:textId="0E6849AD" w:rsidR="00EC2262" w:rsidRDefault="00EC2262" w:rsidP="004110C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bCs/>
          <w:color w:val="000000" w:themeColor="text1"/>
        </w:rPr>
      </w:pPr>
      <w:r w:rsidRPr="000E486E">
        <w:rPr>
          <w:bCs/>
          <w:color w:val="000000" w:themeColor="text1"/>
        </w:rPr>
        <w:t xml:space="preserve">1. Утвердить Административный </w:t>
      </w:r>
      <w:r w:rsidR="00FC34A2" w:rsidRPr="000E486E">
        <w:rPr>
          <w:bCs/>
          <w:color w:val="000000" w:themeColor="text1"/>
        </w:rPr>
        <w:t xml:space="preserve">регламент </w:t>
      </w:r>
      <w:r w:rsidRPr="000E486E">
        <w:rPr>
          <w:bCs/>
          <w:color w:val="000000" w:themeColor="text1"/>
        </w:rPr>
        <w:t>предоставления муниципальной услуги «Предоставление информации</w:t>
      </w:r>
      <w:r w:rsidR="00854F21" w:rsidRPr="000E486E">
        <w:rPr>
          <w:bCs/>
          <w:color w:val="000000" w:themeColor="text1"/>
        </w:rPr>
        <w:t>, предусмотренной Жилищным кодексом Российской Федерации, в сфере управления многоквартирными домами</w:t>
      </w:r>
      <w:r w:rsidRPr="000E486E">
        <w:rPr>
          <w:bCs/>
          <w:color w:val="000000" w:themeColor="text1"/>
        </w:rPr>
        <w:t xml:space="preserve">» в </w:t>
      </w:r>
      <w:r w:rsidR="004110CF" w:rsidRPr="004110CF">
        <w:rPr>
          <w:bCs/>
          <w:color w:val="000000" w:themeColor="text1"/>
        </w:rPr>
        <w:t>сельско</w:t>
      </w:r>
      <w:r w:rsidR="004110CF">
        <w:rPr>
          <w:bCs/>
          <w:color w:val="000000" w:themeColor="text1"/>
        </w:rPr>
        <w:t>м</w:t>
      </w:r>
      <w:r w:rsidR="004110CF" w:rsidRPr="004110CF">
        <w:rPr>
          <w:bCs/>
          <w:color w:val="000000" w:themeColor="text1"/>
        </w:rPr>
        <w:t xml:space="preserve"> поселени</w:t>
      </w:r>
      <w:r w:rsidR="007C5EDF">
        <w:rPr>
          <w:bCs/>
          <w:color w:val="000000" w:themeColor="text1"/>
        </w:rPr>
        <w:t>и</w:t>
      </w:r>
      <w:r w:rsidR="004110CF" w:rsidRPr="004110CF">
        <w:rPr>
          <w:bCs/>
          <w:color w:val="000000" w:themeColor="text1"/>
        </w:rPr>
        <w:t xml:space="preserve"> </w:t>
      </w:r>
      <w:r w:rsidR="007C5EDF">
        <w:rPr>
          <w:bCs/>
          <w:color w:val="000000" w:themeColor="text1"/>
        </w:rPr>
        <w:t>Дмитриевский</w:t>
      </w:r>
      <w:r w:rsidR="004110CF" w:rsidRPr="004110CF">
        <w:rPr>
          <w:bCs/>
          <w:color w:val="000000" w:themeColor="text1"/>
        </w:rPr>
        <w:t xml:space="preserve"> сельсовет муниципального р</w:t>
      </w:r>
      <w:r w:rsidR="004110CF">
        <w:rPr>
          <w:bCs/>
          <w:color w:val="000000" w:themeColor="text1"/>
        </w:rPr>
        <w:t xml:space="preserve">айона Уфимский район Республики </w:t>
      </w:r>
      <w:r w:rsidR="004110CF" w:rsidRPr="004110CF">
        <w:rPr>
          <w:bCs/>
          <w:color w:val="000000" w:themeColor="text1"/>
        </w:rPr>
        <w:t>Башкортостан</w:t>
      </w:r>
      <w:r w:rsidR="004110CF">
        <w:rPr>
          <w:bCs/>
          <w:color w:val="000000" w:themeColor="text1"/>
        </w:rPr>
        <w:t>.</w:t>
      </w:r>
    </w:p>
    <w:p w14:paraId="1585B50E" w14:textId="52795B92" w:rsidR="004110CF" w:rsidRDefault="004110CF" w:rsidP="007C5ED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2. </w:t>
      </w:r>
      <w:proofErr w:type="gramStart"/>
      <w:r>
        <w:rPr>
          <w:bCs/>
          <w:color w:val="000000" w:themeColor="text1"/>
        </w:rPr>
        <w:t>Признать утратившими силу</w:t>
      </w:r>
      <w:r w:rsidR="007C5EDF">
        <w:rPr>
          <w:bCs/>
          <w:color w:val="000000" w:themeColor="text1"/>
        </w:rPr>
        <w:t xml:space="preserve"> пункт 1</w:t>
      </w:r>
      <w:r>
        <w:rPr>
          <w:bCs/>
          <w:color w:val="000000" w:themeColor="text1"/>
        </w:rPr>
        <w:t xml:space="preserve"> </w:t>
      </w:r>
      <w:r w:rsidR="007C5EDF">
        <w:rPr>
          <w:bCs/>
          <w:color w:val="000000" w:themeColor="text1"/>
        </w:rPr>
        <w:t xml:space="preserve">Постановления </w:t>
      </w:r>
      <w:r>
        <w:rPr>
          <w:bCs/>
          <w:color w:val="000000" w:themeColor="text1"/>
        </w:rPr>
        <w:t xml:space="preserve">Администрации </w:t>
      </w:r>
      <w:r w:rsidRPr="004110CF">
        <w:rPr>
          <w:bCs/>
          <w:color w:val="000000" w:themeColor="text1"/>
        </w:rPr>
        <w:t>сельско</w:t>
      </w:r>
      <w:r>
        <w:rPr>
          <w:bCs/>
          <w:color w:val="000000" w:themeColor="text1"/>
        </w:rPr>
        <w:t>го</w:t>
      </w:r>
      <w:r w:rsidRPr="004110CF">
        <w:rPr>
          <w:bCs/>
          <w:color w:val="000000" w:themeColor="text1"/>
        </w:rPr>
        <w:t xml:space="preserve"> поселения </w:t>
      </w:r>
      <w:r w:rsidR="007C5EDF">
        <w:rPr>
          <w:bCs/>
          <w:color w:val="000000" w:themeColor="text1"/>
        </w:rPr>
        <w:t>Дмитриевский</w:t>
      </w:r>
      <w:r w:rsidRPr="004110CF">
        <w:rPr>
          <w:bCs/>
          <w:color w:val="000000" w:themeColor="text1"/>
        </w:rPr>
        <w:t xml:space="preserve"> сельсовет муниципального района Уфимски</w:t>
      </w:r>
      <w:r>
        <w:rPr>
          <w:bCs/>
          <w:color w:val="000000" w:themeColor="text1"/>
        </w:rPr>
        <w:t xml:space="preserve">й район Республики Башкортостан от </w:t>
      </w:r>
      <w:r w:rsidR="007C5EDF">
        <w:rPr>
          <w:bCs/>
          <w:color w:val="000000" w:themeColor="text1"/>
        </w:rPr>
        <w:t>02</w:t>
      </w:r>
      <w:r>
        <w:rPr>
          <w:bCs/>
          <w:color w:val="000000" w:themeColor="text1"/>
        </w:rPr>
        <w:t xml:space="preserve"> </w:t>
      </w:r>
      <w:r w:rsidR="007C5EDF">
        <w:rPr>
          <w:bCs/>
          <w:color w:val="000000" w:themeColor="text1"/>
        </w:rPr>
        <w:t>мая</w:t>
      </w:r>
      <w:r>
        <w:rPr>
          <w:bCs/>
          <w:color w:val="000000" w:themeColor="text1"/>
        </w:rPr>
        <w:t xml:space="preserve"> 202</w:t>
      </w:r>
      <w:r w:rsidR="007C5EDF">
        <w:rPr>
          <w:bCs/>
          <w:color w:val="000000" w:themeColor="text1"/>
        </w:rPr>
        <w:t>3</w:t>
      </w:r>
      <w:r>
        <w:rPr>
          <w:bCs/>
          <w:color w:val="000000" w:themeColor="text1"/>
        </w:rPr>
        <w:t xml:space="preserve"> года № </w:t>
      </w:r>
      <w:r w:rsidR="007C5EDF">
        <w:rPr>
          <w:bCs/>
          <w:color w:val="000000" w:themeColor="text1"/>
        </w:rPr>
        <w:t>38</w:t>
      </w:r>
      <w:r>
        <w:rPr>
          <w:bCs/>
          <w:color w:val="000000" w:themeColor="text1"/>
        </w:rPr>
        <w:t xml:space="preserve"> «</w:t>
      </w:r>
      <w:r w:rsidRPr="004110CF">
        <w:rPr>
          <w:bCs/>
          <w:color w:val="000000" w:themeColor="text1"/>
        </w:rPr>
        <w:t>Об утверждении</w:t>
      </w:r>
      <w:r w:rsidR="007C5EDF">
        <w:rPr>
          <w:bCs/>
          <w:color w:val="000000" w:themeColor="text1"/>
        </w:rPr>
        <w:t xml:space="preserve"> новой редакции</w:t>
      </w:r>
      <w:r w:rsidRPr="004110CF">
        <w:rPr>
          <w:bCs/>
          <w:color w:val="000000" w:themeColor="text1"/>
        </w:rPr>
        <w:t xml:space="preserve"> </w:t>
      </w:r>
      <w:r w:rsidR="007C5EDF">
        <w:rPr>
          <w:bCs/>
          <w:color w:val="000000" w:themeColor="text1"/>
        </w:rPr>
        <w:t>а</w:t>
      </w:r>
      <w:r w:rsidRPr="004110CF">
        <w:rPr>
          <w:bCs/>
          <w:color w:val="000000" w:themeColor="text1"/>
        </w:rPr>
        <w:t xml:space="preserve">дминистративного регламента по предоставлению муниципальной услуги «Предоставление информации о порядке предоставления жилищно-коммунальных услуг» в сельском поселении </w:t>
      </w:r>
      <w:r w:rsidR="007C5EDF">
        <w:rPr>
          <w:bCs/>
          <w:color w:val="000000" w:themeColor="text1"/>
        </w:rPr>
        <w:t>Дмитриевский</w:t>
      </w:r>
      <w:r w:rsidRPr="004110CF">
        <w:rPr>
          <w:bCs/>
          <w:color w:val="000000" w:themeColor="text1"/>
        </w:rPr>
        <w:t xml:space="preserve"> сельсовет муниц</w:t>
      </w:r>
      <w:r>
        <w:rPr>
          <w:bCs/>
          <w:color w:val="000000" w:themeColor="text1"/>
        </w:rPr>
        <w:t xml:space="preserve">ипального района Уфимский район </w:t>
      </w:r>
      <w:r w:rsidRPr="004110CF">
        <w:rPr>
          <w:bCs/>
          <w:color w:val="000000" w:themeColor="text1"/>
        </w:rPr>
        <w:t>Республики Башкортостан</w:t>
      </w:r>
      <w:r>
        <w:rPr>
          <w:bCs/>
          <w:color w:val="000000" w:themeColor="text1"/>
        </w:rPr>
        <w:t>»;</w:t>
      </w:r>
      <w:proofErr w:type="gramEnd"/>
    </w:p>
    <w:p w14:paraId="2419CC6F" w14:textId="721CC1AB" w:rsidR="004110CF" w:rsidRPr="007C5EDF" w:rsidRDefault="00EC2262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3. </w:t>
      </w:r>
      <w:r w:rsidR="004110CF" w:rsidRPr="004110CF">
        <w:rPr>
          <w:color w:val="000000" w:themeColor="text1"/>
        </w:rPr>
        <w:t xml:space="preserve">Настоящее постановление обнародовать на информационном стенде в здании администрации сельского поселения </w:t>
      </w:r>
      <w:r w:rsidR="007C5EDF">
        <w:rPr>
          <w:color w:val="000000" w:themeColor="text1"/>
        </w:rPr>
        <w:t>Дмитриевский</w:t>
      </w:r>
      <w:r w:rsidR="004110CF" w:rsidRPr="004110CF">
        <w:rPr>
          <w:color w:val="000000" w:themeColor="text1"/>
        </w:rPr>
        <w:t xml:space="preserve"> сельсовет муниципального района Уфимский район Республики Башкортостан и оп</w:t>
      </w:r>
      <w:r w:rsidR="004110CF">
        <w:rPr>
          <w:color w:val="000000" w:themeColor="text1"/>
        </w:rPr>
        <w:t>убликовать на официальном сайте в сети «Интернет»</w:t>
      </w:r>
      <w:r w:rsidR="004110CF" w:rsidRPr="004110CF">
        <w:rPr>
          <w:color w:val="000000" w:themeColor="text1"/>
        </w:rPr>
        <w:t xml:space="preserve"> </w:t>
      </w:r>
      <w:r w:rsidR="007C5EDF" w:rsidRPr="007C5EDF">
        <w:rPr>
          <w:color w:val="000000" w:themeColor="text1"/>
          <w:lang w:val="en-US"/>
        </w:rPr>
        <w:t>http</w:t>
      </w:r>
      <w:r w:rsidR="007C5EDF" w:rsidRPr="007C5EDF">
        <w:rPr>
          <w:color w:val="000000" w:themeColor="text1"/>
        </w:rPr>
        <w:t>://</w:t>
      </w:r>
      <w:proofErr w:type="spellStart"/>
      <w:r w:rsidR="007C5EDF" w:rsidRPr="007C5EDF">
        <w:rPr>
          <w:color w:val="000000" w:themeColor="text1"/>
          <w:lang w:val="en-US"/>
        </w:rPr>
        <w:t>dmitrievka</w:t>
      </w:r>
      <w:proofErr w:type="spellEnd"/>
      <w:r w:rsidR="007C5EDF" w:rsidRPr="007C5EDF">
        <w:rPr>
          <w:color w:val="000000" w:themeColor="text1"/>
        </w:rPr>
        <w:t>-</w:t>
      </w:r>
      <w:proofErr w:type="spellStart"/>
      <w:r w:rsidR="007C5EDF" w:rsidRPr="007C5EDF">
        <w:rPr>
          <w:color w:val="000000" w:themeColor="text1"/>
          <w:lang w:val="en-US"/>
        </w:rPr>
        <w:t>ufa</w:t>
      </w:r>
      <w:proofErr w:type="spellEnd"/>
      <w:r w:rsidR="007C5EDF" w:rsidRPr="007C5EDF">
        <w:rPr>
          <w:color w:val="000000" w:themeColor="text1"/>
        </w:rPr>
        <w:t>.</w:t>
      </w:r>
      <w:proofErr w:type="spellStart"/>
      <w:r w:rsidR="007C5EDF" w:rsidRPr="007C5EDF">
        <w:rPr>
          <w:color w:val="000000" w:themeColor="text1"/>
          <w:lang w:val="en-US"/>
        </w:rPr>
        <w:t>ru</w:t>
      </w:r>
      <w:proofErr w:type="spellEnd"/>
      <w:r w:rsidR="007C5EDF" w:rsidRPr="007C5EDF">
        <w:rPr>
          <w:color w:val="000000" w:themeColor="text1"/>
        </w:rPr>
        <w:t>/</w:t>
      </w:r>
      <w:r w:rsidR="007C5EDF">
        <w:rPr>
          <w:color w:val="000000" w:themeColor="text1"/>
        </w:rPr>
        <w:t>.</w:t>
      </w:r>
    </w:p>
    <w:p w14:paraId="30BDB139" w14:textId="7B9CA367" w:rsidR="00EC2262" w:rsidRDefault="00EC2262" w:rsidP="004110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4. </w:t>
      </w:r>
      <w:proofErr w:type="gramStart"/>
      <w:r w:rsidR="007F6F14" w:rsidRPr="000E486E">
        <w:rPr>
          <w:color w:val="000000" w:themeColor="text1"/>
        </w:rPr>
        <w:t>Контроль за</w:t>
      </w:r>
      <w:proofErr w:type="gramEnd"/>
      <w:r w:rsidR="007F6F14" w:rsidRPr="000E486E">
        <w:rPr>
          <w:color w:val="000000" w:themeColor="text1"/>
        </w:rPr>
        <w:t xml:space="preserve"> исполнением настоящего постановления </w:t>
      </w:r>
      <w:r w:rsidR="004110CF">
        <w:rPr>
          <w:color w:val="000000" w:themeColor="text1"/>
        </w:rPr>
        <w:t>оставляю за собой.</w:t>
      </w:r>
    </w:p>
    <w:p w14:paraId="4814EC69" w14:textId="77777777" w:rsidR="004110CF" w:rsidRDefault="004110CF" w:rsidP="004110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</w:p>
    <w:p w14:paraId="4335AFB0" w14:textId="383394F6" w:rsidR="004110CF" w:rsidRPr="000E486E" w:rsidRDefault="004110CF" w:rsidP="004110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Глав</w:t>
      </w:r>
      <w:r w:rsidR="007C5EDF">
        <w:rPr>
          <w:color w:val="000000" w:themeColor="text1"/>
        </w:rPr>
        <w:t>а</w:t>
      </w:r>
      <w:r>
        <w:rPr>
          <w:color w:val="000000" w:themeColor="text1"/>
        </w:rPr>
        <w:t xml:space="preserve"> сельского поселения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7C5EDF">
        <w:rPr>
          <w:color w:val="000000" w:themeColor="text1"/>
        </w:rPr>
        <w:tab/>
      </w:r>
      <w:r w:rsidR="007C5EDF">
        <w:rPr>
          <w:color w:val="000000" w:themeColor="text1"/>
        </w:rPr>
        <w:tab/>
        <w:t>Краснов Г.Н.</w:t>
      </w:r>
    </w:p>
    <w:p w14:paraId="4065F121" w14:textId="77777777" w:rsidR="004110CF" w:rsidRPr="00F73EC6" w:rsidRDefault="00862BF7" w:rsidP="004110CF">
      <w:pPr>
        <w:tabs>
          <w:tab w:val="left" w:pos="7425"/>
        </w:tabs>
        <w:spacing w:after="0" w:line="240" w:lineRule="auto"/>
        <w:ind w:left="5103"/>
        <w:rPr>
          <w:rFonts w:eastAsia="Calibri"/>
        </w:rPr>
      </w:pPr>
      <w:r w:rsidRPr="000E486E">
        <w:rPr>
          <w:color w:val="000000" w:themeColor="text1"/>
        </w:rPr>
        <w:br w:type="page"/>
      </w:r>
      <w:r w:rsidR="004110CF" w:rsidRPr="00F73EC6">
        <w:rPr>
          <w:rFonts w:eastAsia="Calibri"/>
        </w:rPr>
        <w:lastRenderedPageBreak/>
        <w:t>Утвержден</w:t>
      </w:r>
    </w:p>
    <w:p w14:paraId="21E0542F" w14:textId="77777777" w:rsidR="004110CF" w:rsidRPr="00F73EC6" w:rsidRDefault="004110CF" w:rsidP="004110C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eastAsia="Calibri"/>
        </w:rPr>
      </w:pPr>
      <w:r w:rsidRPr="00F73EC6">
        <w:rPr>
          <w:rFonts w:eastAsia="Calibri"/>
        </w:rPr>
        <w:t>постановлением Администрации</w:t>
      </w:r>
    </w:p>
    <w:p w14:paraId="360A56B5" w14:textId="74266F4C" w:rsidR="004110CF" w:rsidRPr="00F73EC6" w:rsidRDefault="004110CF" w:rsidP="004110C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eastAsia="Calibri"/>
        </w:rPr>
      </w:pPr>
      <w:r w:rsidRPr="00F73EC6">
        <w:rPr>
          <w:rFonts w:eastAsia="Calibri"/>
        </w:rPr>
        <w:t xml:space="preserve">сельского поселения </w:t>
      </w:r>
      <w:r w:rsidR="007C5EDF">
        <w:rPr>
          <w:rFonts w:eastAsia="Calibri"/>
        </w:rPr>
        <w:t>Дмитриевский</w:t>
      </w:r>
      <w:r w:rsidRPr="00F73EC6">
        <w:rPr>
          <w:rFonts w:eastAsia="Calibri"/>
        </w:rPr>
        <w:t xml:space="preserve"> сельсовет муниципального района Уфимский район </w:t>
      </w:r>
    </w:p>
    <w:p w14:paraId="45AD2A1B" w14:textId="77777777" w:rsidR="004110CF" w:rsidRPr="00F73EC6" w:rsidRDefault="004110CF" w:rsidP="004110C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eastAsia="Calibri"/>
          <w:bCs/>
        </w:rPr>
      </w:pPr>
      <w:r w:rsidRPr="00F73EC6">
        <w:rPr>
          <w:rFonts w:eastAsia="Calibri"/>
        </w:rPr>
        <w:t>Республики Башкортостан</w:t>
      </w:r>
    </w:p>
    <w:p w14:paraId="1F352B2C" w14:textId="4730BDAB" w:rsidR="004110CF" w:rsidRPr="00F73EC6" w:rsidRDefault="004110CF" w:rsidP="004110C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eastAsia="Calibri"/>
        </w:rPr>
      </w:pPr>
      <w:r w:rsidRPr="00F73EC6">
        <w:rPr>
          <w:rFonts w:eastAsia="Calibri"/>
        </w:rPr>
        <w:t xml:space="preserve">от </w:t>
      </w:r>
      <w:r w:rsidR="00C82A56">
        <w:rPr>
          <w:rFonts w:eastAsia="Calibri"/>
        </w:rPr>
        <w:t>13.11.</w:t>
      </w:r>
      <w:r>
        <w:rPr>
          <w:rFonts w:eastAsia="Calibri"/>
        </w:rPr>
        <w:t>2024</w:t>
      </w:r>
      <w:r w:rsidRPr="00F73EC6">
        <w:rPr>
          <w:rFonts w:eastAsia="Calibri"/>
        </w:rPr>
        <w:t xml:space="preserve"> г.</w:t>
      </w:r>
      <w:r w:rsidR="007C5EDF">
        <w:rPr>
          <w:rFonts w:eastAsia="Calibri"/>
        </w:rPr>
        <w:t xml:space="preserve"> </w:t>
      </w:r>
      <w:r w:rsidRPr="00F73EC6">
        <w:rPr>
          <w:rFonts w:eastAsia="Calibri"/>
        </w:rPr>
        <w:t xml:space="preserve">№ </w:t>
      </w:r>
      <w:r w:rsidR="00C82A56">
        <w:rPr>
          <w:rFonts w:eastAsia="Calibri"/>
        </w:rPr>
        <w:t>82</w:t>
      </w:r>
      <w:bookmarkStart w:id="0" w:name="_GoBack"/>
      <w:bookmarkEnd w:id="0"/>
    </w:p>
    <w:p w14:paraId="55C5F6E6" w14:textId="77777777" w:rsidR="004110CF" w:rsidRPr="005E12AC" w:rsidRDefault="004110CF" w:rsidP="004110CF">
      <w:pPr>
        <w:widowControl w:val="0"/>
        <w:spacing w:after="0" w:line="240" w:lineRule="auto"/>
        <w:contextualSpacing/>
        <w:jc w:val="center"/>
        <w:rPr>
          <w:b/>
          <w:color w:val="000000"/>
        </w:rPr>
      </w:pPr>
    </w:p>
    <w:p w14:paraId="13F5F528" w14:textId="6EF176C2" w:rsidR="00A65944" w:rsidRDefault="00A65944" w:rsidP="004110CF">
      <w:pPr>
        <w:spacing w:line="240" w:lineRule="auto"/>
        <w:ind w:left="7645" w:firstLine="851"/>
        <w:rPr>
          <w:b/>
        </w:rPr>
      </w:pPr>
    </w:p>
    <w:p w14:paraId="5DCAC789" w14:textId="77777777" w:rsidR="00A65944" w:rsidRDefault="00A65944" w:rsidP="004110CF">
      <w:pPr>
        <w:widowControl w:val="0"/>
        <w:spacing w:after="0" w:line="240" w:lineRule="auto"/>
        <w:ind w:firstLine="851"/>
        <w:contextualSpacing/>
        <w:jc w:val="center"/>
        <w:rPr>
          <w:b/>
        </w:rPr>
      </w:pPr>
    </w:p>
    <w:p w14:paraId="6BE730F1" w14:textId="77777777" w:rsidR="00363552" w:rsidRPr="000E486E" w:rsidRDefault="00363552" w:rsidP="004110CF">
      <w:pPr>
        <w:widowControl w:val="0"/>
        <w:spacing w:after="0" w:line="240" w:lineRule="auto"/>
        <w:ind w:firstLine="851"/>
        <w:contextualSpacing/>
        <w:jc w:val="center"/>
        <w:rPr>
          <w:b/>
          <w:color w:val="000000" w:themeColor="text1"/>
        </w:rPr>
      </w:pPr>
    </w:p>
    <w:p w14:paraId="4785CAEB" w14:textId="43EFDE24" w:rsidR="004C364A" w:rsidRPr="000E486E" w:rsidRDefault="002C4E7E" w:rsidP="00411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 w:rsidRPr="000E486E">
        <w:rPr>
          <w:b/>
          <w:color w:val="000000" w:themeColor="text1"/>
        </w:rPr>
        <w:t>Административный регламент пред</w:t>
      </w:r>
      <w:r w:rsidR="004110CF">
        <w:rPr>
          <w:b/>
          <w:color w:val="000000" w:themeColor="text1"/>
        </w:rPr>
        <w:t xml:space="preserve">оставления муниципальной услуги </w:t>
      </w:r>
      <w:r w:rsidRPr="00A65944">
        <w:rPr>
          <w:b/>
          <w:color w:val="000000" w:themeColor="text1"/>
        </w:rPr>
        <w:t>«</w:t>
      </w:r>
      <w:r w:rsidR="0014402F" w:rsidRPr="00A65944">
        <w:rPr>
          <w:b/>
        </w:rPr>
        <w:t>Предоставление информации, пр</w:t>
      </w:r>
      <w:r w:rsidR="004110CF">
        <w:rPr>
          <w:b/>
        </w:rPr>
        <w:t xml:space="preserve">едусмотренной Жилищным кодексом </w:t>
      </w:r>
      <w:r w:rsidR="0014402F" w:rsidRPr="00A65944">
        <w:rPr>
          <w:b/>
        </w:rPr>
        <w:t>Российской Федерации, в сфере</w:t>
      </w:r>
      <w:r w:rsidR="007C5EDF" w:rsidRPr="007C5EDF">
        <w:t xml:space="preserve"> </w:t>
      </w:r>
      <w:r w:rsidR="007C5EDF" w:rsidRPr="007C5EDF">
        <w:rPr>
          <w:b/>
        </w:rPr>
        <w:t>управления многоквартирными домами»</w:t>
      </w:r>
      <w:r w:rsidR="007C5EDF">
        <w:rPr>
          <w:b/>
        </w:rPr>
        <w:t xml:space="preserve"> в</w:t>
      </w:r>
      <w:r w:rsidR="0014402F" w:rsidRPr="00A65944">
        <w:rPr>
          <w:b/>
        </w:rPr>
        <w:t xml:space="preserve"> </w:t>
      </w:r>
      <w:r w:rsidR="004110CF" w:rsidRPr="004110CF">
        <w:rPr>
          <w:b/>
        </w:rPr>
        <w:t>сельском п</w:t>
      </w:r>
      <w:r w:rsidR="004110CF">
        <w:rPr>
          <w:b/>
        </w:rPr>
        <w:t xml:space="preserve">оселении </w:t>
      </w:r>
      <w:r w:rsidR="007C5EDF">
        <w:rPr>
          <w:b/>
        </w:rPr>
        <w:t>Дмитриевский</w:t>
      </w:r>
      <w:r w:rsidR="004110CF">
        <w:rPr>
          <w:b/>
        </w:rPr>
        <w:t xml:space="preserve"> сельсовет </w:t>
      </w:r>
      <w:r w:rsidR="004110CF" w:rsidRPr="004110CF">
        <w:rPr>
          <w:b/>
        </w:rPr>
        <w:t>муниципального района Уфимский район Республики Башкортостан</w:t>
      </w:r>
    </w:p>
    <w:p w14:paraId="2D18001C" w14:textId="77777777" w:rsidR="004110CF" w:rsidRDefault="004110CF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b/>
          <w:bCs/>
          <w:color w:val="000000" w:themeColor="text1"/>
        </w:rPr>
      </w:pPr>
    </w:p>
    <w:p w14:paraId="22082B5A" w14:textId="77777777" w:rsidR="00073986" w:rsidRPr="000E486E" w:rsidRDefault="00073986" w:rsidP="004110CF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b/>
          <w:bCs/>
          <w:color w:val="000000" w:themeColor="text1"/>
        </w:rPr>
      </w:pPr>
      <w:r w:rsidRPr="000E486E">
        <w:rPr>
          <w:b/>
          <w:bCs/>
          <w:color w:val="000000" w:themeColor="text1"/>
        </w:rPr>
        <w:t>I. Общие положения</w:t>
      </w:r>
    </w:p>
    <w:p w14:paraId="2E73D039" w14:textId="77777777" w:rsidR="00073986" w:rsidRPr="000E486E" w:rsidRDefault="00073986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</w:p>
    <w:p w14:paraId="2C07DAD9" w14:textId="77777777" w:rsidR="00073986" w:rsidRDefault="00073986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b/>
          <w:bCs/>
          <w:color w:val="000000" w:themeColor="text1"/>
        </w:rPr>
      </w:pPr>
      <w:r w:rsidRPr="000E486E">
        <w:rPr>
          <w:b/>
          <w:bCs/>
          <w:color w:val="000000" w:themeColor="text1"/>
        </w:rPr>
        <w:t>Предмет регулирования Административного регламента</w:t>
      </w:r>
    </w:p>
    <w:p w14:paraId="1032E61F" w14:textId="77777777" w:rsidR="004C364A" w:rsidRPr="000E486E" w:rsidRDefault="004C364A" w:rsidP="002B18B1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b/>
          <w:bCs/>
          <w:color w:val="000000" w:themeColor="text1"/>
        </w:rPr>
      </w:pPr>
    </w:p>
    <w:p w14:paraId="3B7E6869" w14:textId="6E2A7A22" w:rsidR="000E486E" w:rsidRPr="000E486E" w:rsidRDefault="007753F7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1.</w:t>
      </w:r>
      <w:r w:rsidR="00024201" w:rsidRPr="000E486E">
        <w:rPr>
          <w:color w:val="000000" w:themeColor="text1"/>
        </w:rPr>
        <w:t>1</w:t>
      </w:r>
      <w:r w:rsidR="00006A0F" w:rsidRPr="000E486E">
        <w:rPr>
          <w:color w:val="000000" w:themeColor="text1"/>
        </w:rPr>
        <w:t>.</w:t>
      </w:r>
      <w:r w:rsidR="009F7D4C" w:rsidRPr="000E486E">
        <w:rPr>
          <w:color w:val="000000" w:themeColor="text1"/>
        </w:rPr>
        <w:t xml:space="preserve"> </w:t>
      </w:r>
      <w:proofErr w:type="gramStart"/>
      <w:r w:rsidRPr="000E486E">
        <w:rPr>
          <w:color w:val="000000" w:themeColor="text1"/>
        </w:rPr>
        <w:t xml:space="preserve">Административный регламент предоставления муниципальной услуги </w:t>
      </w:r>
      <w:r w:rsidR="00EC2262" w:rsidRPr="000E486E">
        <w:rPr>
          <w:bCs/>
          <w:color w:val="000000" w:themeColor="text1"/>
        </w:rPr>
        <w:t>«</w:t>
      </w:r>
      <w:r w:rsidR="000E6F8B" w:rsidRPr="000E486E">
        <w:t>Предоставление информации, предусмотренной Жилищным кодексом Российской Федерации, в сфере управления многоквартирными домами</w:t>
      </w:r>
      <w:r w:rsidR="00EC2262" w:rsidRPr="000E486E">
        <w:rPr>
          <w:bCs/>
          <w:color w:val="000000" w:themeColor="text1"/>
        </w:rPr>
        <w:t>»</w:t>
      </w:r>
      <w:r w:rsidRPr="000E486E">
        <w:rPr>
          <w:color w:val="000000" w:themeColor="text1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006A0F" w:rsidRPr="000E486E">
        <w:rPr>
          <w:color w:val="000000" w:themeColor="text1"/>
        </w:rPr>
        <w:t xml:space="preserve"> предоставлению информации, предусмотренной Жилищным кодексом Российской Федерации, в сфере управления многоквартирными домами </w:t>
      </w:r>
      <w:r w:rsidR="004110CF" w:rsidRPr="004110CF">
        <w:rPr>
          <w:color w:val="000000" w:themeColor="text1"/>
        </w:rPr>
        <w:t>сельско</w:t>
      </w:r>
      <w:r w:rsidR="004110CF">
        <w:rPr>
          <w:color w:val="000000" w:themeColor="text1"/>
        </w:rPr>
        <w:t>го</w:t>
      </w:r>
      <w:r w:rsidR="004110CF" w:rsidRPr="004110CF">
        <w:rPr>
          <w:color w:val="000000" w:themeColor="text1"/>
        </w:rPr>
        <w:t xml:space="preserve"> поселен</w:t>
      </w:r>
      <w:r w:rsidR="004110CF">
        <w:rPr>
          <w:color w:val="000000" w:themeColor="text1"/>
        </w:rPr>
        <w:t>ия</w:t>
      </w:r>
      <w:r w:rsidR="004110CF" w:rsidRPr="004110CF">
        <w:rPr>
          <w:color w:val="000000" w:themeColor="text1"/>
        </w:rPr>
        <w:t xml:space="preserve"> </w:t>
      </w:r>
      <w:r w:rsidR="007C5EDF">
        <w:rPr>
          <w:color w:val="000000" w:themeColor="text1"/>
        </w:rPr>
        <w:t>Дмитриевский</w:t>
      </w:r>
      <w:r w:rsidR="004110CF" w:rsidRPr="004110CF">
        <w:rPr>
          <w:color w:val="000000" w:themeColor="text1"/>
        </w:rPr>
        <w:t xml:space="preserve"> сельсовет муниципального района Уфимский район Республики</w:t>
      </w:r>
      <w:proofErr w:type="gramEnd"/>
      <w:r w:rsidR="004110CF" w:rsidRPr="004110CF">
        <w:rPr>
          <w:color w:val="000000" w:themeColor="text1"/>
        </w:rPr>
        <w:t xml:space="preserve"> Башкортостан</w:t>
      </w:r>
      <w:r w:rsidR="00657D2B" w:rsidRPr="000E486E">
        <w:rPr>
          <w:color w:val="000000" w:themeColor="text1"/>
        </w:rPr>
        <w:t xml:space="preserve"> </w:t>
      </w:r>
      <w:r w:rsidR="008C1406" w:rsidRPr="000E486E">
        <w:rPr>
          <w:bCs/>
          <w:color w:val="000000" w:themeColor="text1"/>
        </w:rPr>
        <w:t>(наименование муниципального образования)</w:t>
      </w:r>
      <w:r w:rsidRPr="000E486E">
        <w:rPr>
          <w:color w:val="000000" w:themeColor="text1"/>
        </w:rPr>
        <w:t xml:space="preserve"> (далее – </w:t>
      </w:r>
      <w:r w:rsidR="00857E13" w:rsidRPr="000E486E">
        <w:rPr>
          <w:color w:val="000000" w:themeColor="text1"/>
        </w:rPr>
        <w:t xml:space="preserve">Административный </w:t>
      </w:r>
      <w:r w:rsidRPr="000E486E">
        <w:rPr>
          <w:color w:val="000000" w:themeColor="text1"/>
        </w:rPr>
        <w:t>регламент).</w:t>
      </w:r>
    </w:p>
    <w:p w14:paraId="37BB0A4D" w14:textId="7B7861CD" w:rsidR="00073986" w:rsidRPr="000E486E" w:rsidRDefault="00D339DD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1.2. </w:t>
      </w:r>
      <w:r w:rsidR="00296CDB" w:rsidRPr="000E486E">
        <w:rPr>
          <w:color w:val="000000" w:themeColor="text1"/>
        </w:rPr>
        <w:t>Информация предоставляется в</w:t>
      </w:r>
      <w:r w:rsidR="007F29FB" w:rsidRPr="000E486E">
        <w:rPr>
          <w:color w:val="000000" w:themeColor="text1"/>
        </w:rPr>
        <w:t xml:space="preserve"> соответствии с частями 2</w:t>
      </w:r>
      <w:r w:rsidR="0060559E" w:rsidRPr="000E486E">
        <w:rPr>
          <w:color w:val="000000" w:themeColor="text1"/>
        </w:rPr>
        <w:t xml:space="preserve"> и</w:t>
      </w:r>
      <w:r w:rsidR="007F29FB" w:rsidRPr="000E486E">
        <w:rPr>
          <w:color w:val="000000" w:themeColor="text1"/>
        </w:rPr>
        <w:t xml:space="preserve"> </w:t>
      </w:r>
      <w:r w:rsidR="00296CDB" w:rsidRPr="000E486E">
        <w:rPr>
          <w:color w:val="000000" w:themeColor="text1"/>
        </w:rPr>
        <w:t xml:space="preserve">3 статьи 165 </w:t>
      </w:r>
      <w:r w:rsidR="007F29FB" w:rsidRPr="000E486E">
        <w:rPr>
          <w:color w:val="000000" w:themeColor="text1"/>
        </w:rPr>
        <w:t>Жилищного кодекса Российской Федерации.</w:t>
      </w:r>
    </w:p>
    <w:p w14:paraId="1D86ECCA" w14:textId="77777777" w:rsidR="007F29FB" w:rsidRPr="000E486E" w:rsidRDefault="007F29FB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</w:p>
    <w:p w14:paraId="0BB2EE29" w14:textId="77777777" w:rsidR="004C364A" w:rsidRDefault="00073986" w:rsidP="005904FE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b/>
          <w:bCs/>
          <w:color w:val="000000" w:themeColor="text1"/>
        </w:rPr>
      </w:pPr>
      <w:r w:rsidRPr="000E486E">
        <w:rPr>
          <w:b/>
          <w:bCs/>
          <w:color w:val="000000" w:themeColor="text1"/>
        </w:rPr>
        <w:t>Круг заявителей</w:t>
      </w:r>
    </w:p>
    <w:p w14:paraId="5C36B96E" w14:textId="1B10AA4B" w:rsidR="00073986" w:rsidRPr="000E486E" w:rsidRDefault="00073986" w:rsidP="002B18B1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center"/>
        <w:outlineLvl w:val="0"/>
        <w:rPr>
          <w:b/>
          <w:bCs/>
          <w:color w:val="000000" w:themeColor="text1"/>
        </w:rPr>
      </w:pPr>
    </w:p>
    <w:p w14:paraId="3A7485B5" w14:textId="0D90845E" w:rsidR="00073986" w:rsidRPr="000E486E" w:rsidRDefault="00024201" w:rsidP="002B18B1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1.</w:t>
      </w:r>
      <w:r w:rsidR="009127F8" w:rsidRPr="000E486E">
        <w:rPr>
          <w:color w:val="000000" w:themeColor="text1"/>
        </w:rPr>
        <w:t>2.</w:t>
      </w:r>
      <w:r w:rsidR="002E5219" w:rsidRPr="000E486E">
        <w:rPr>
          <w:color w:val="000000" w:themeColor="text1"/>
        </w:rPr>
        <w:t>1</w:t>
      </w:r>
      <w:r w:rsidR="005F1F30">
        <w:rPr>
          <w:color w:val="000000" w:themeColor="text1"/>
        </w:rPr>
        <w:t>.</w:t>
      </w:r>
      <w:r w:rsidR="009127F8" w:rsidRPr="000E486E">
        <w:rPr>
          <w:color w:val="000000" w:themeColor="text1"/>
        </w:rPr>
        <w:t xml:space="preserve"> </w:t>
      </w:r>
      <w:r w:rsidR="00073986" w:rsidRPr="000E486E">
        <w:rPr>
          <w:color w:val="000000" w:themeColor="text1"/>
        </w:rPr>
        <w:t>Заявителями являются</w:t>
      </w:r>
      <w:r w:rsidR="00ED441B" w:rsidRPr="000E486E">
        <w:rPr>
          <w:color w:val="000000" w:themeColor="text1"/>
        </w:rPr>
        <w:t xml:space="preserve"> физические лица и юридические лица (далее – Заявитель).</w:t>
      </w:r>
    </w:p>
    <w:p w14:paraId="233A34F1" w14:textId="77777777" w:rsidR="007F6F14" w:rsidRPr="000E486E" w:rsidRDefault="00024201" w:rsidP="002B18B1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1.</w:t>
      </w:r>
      <w:r w:rsidR="00073986" w:rsidRPr="000E486E">
        <w:rPr>
          <w:color w:val="000000" w:themeColor="text1"/>
        </w:rPr>
        <w:t xml:space="preserve">2.2. </w:t>
      </w:r>
      <w:r w:rsidR="007F6F14" w:rsidRPr="000E486E">
        <w:rPr>
          <w:color w:val="000000" w:themeColor="text1"/>
        </w:rPr>
        <w:t>Интересы заявителей, указанных в пункте 1.2.1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14:paraId="268C0388" w14:textId="77777777" w:rsidR="004C364A" w:rsidRDefault="004C364A" w:rsidP="002B18B1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b/>
          <w:bCs/>
          <w:color w:val="000000" w:themeColor="text1"/>
        </w:rPr>
      </w:pPr>
    </w:p>
    <w:p w14:paraId="2995CBD1" w14:textId="77777777" w:rsidR="002E5219" w:rsidRDefault="002E5219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b/>
          <w:bCs/>
          <w:color w:val="000000" w:themeColor="text1"/>
        </w:rPr>
      </w:pPr>
      <w:r w:rsidRPr="000E486E">
        <w:rPr>
          <w:b/>
          <w:bCs/>
          <w:color w:val="000000" w:themeColor="text1"/>
        </w:rPr>
        <w:t>Требования к порядку информирования о предоставлении муниципальной услуги</w:t>
      </w:r>
    </w:p>
    <w:p w14:paraId="64703DB7" w14:textId="77777777" w:rsidR="004C364A" w:rsidRPr="000E486E" w:rsidRDefault="004C364A" w:rsidP="002B18B1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b/>
          <w:bCs/>
          <w:color w:val="000000" w:themeColor="text1"/>
        </w:rPr>
      </w:pPr>
    </w:p>
    <w:p w14:paraId="72B8E5F7" w14:textId="77777777" w:rsidR="002E5219" w:rsidRPr="000E486E" w:rsidRDefault="002E5219" w:rsidP="002B18B1">
      <w:pPr>
        <w:tabs>
          <w:tab w:val="left" w:pos="7425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1.</w:t>
      </w:r>
      <w:r w:rsidR="00F1365C" w:rsidRPr="000E486E">
        <w:rPr>
          <w:color w:val="000000" w:themeColor="text1"/>
        </w:rPr>
        <w:t>3</w:t>
      </w:r>
      <w:r w:rsidRPr="000E486E">
        <w:rPr>
          <w:color w:val="000000" w:themeColor="text1"/>
        </w:rPr>
        <w:t>. Информирование о порядке предоставления муниципальной услуги осуществляется:</w:t>
      </w:r>
    </w:p>
    <w:p w14:paraId="3A5B3B27" w14:textId="7CDC92F0" w:rsidR="00416665" w:rsidRPr="004110CF" w:rsidRDefault="002E5219" w:rsidP="004110CF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851"/>
        <w:contextualSpacing/>
        <w:jc w:val="both"/>
        <w:rPr>
          <w:rFonts w:eastAsia="Calibri"/>
          <w:color w:val="000000" w:themeColor="text1"/>
        </w:rPr>
      </w:pPr>
      <w:r w:rsidRPr="000E486E">
        <w:rPr>
          <w:color w:val="000000" w:themeColor="text1"/>
        </w:rPr>
        <w:t xml:space="preserve">непосредственно при личном приеме заявителя в </w:t>
      </w:r>
      <w:r w:rsidRPr="000E486E">
        <w:rPr>
          <w:rFonts w:eastAsia="Calibri"/>
          <w:color w:val="000000" w:themeColor="text1"/>
        </w:rPr>
        <w:t xml:space="preserve">Администрации </w:t>
      </w:r>
      <w:r w:rsidR="004110CF" w:rsidRPr="004110CF">
        <w:rPr>
          <w:rFonts w:eastAsia="Calibri"/>
          <w:bCs/>
          <w:color w:val="000000" w:themeColor="text1"/>
        </w:rPr>
        <w:t>сельск</w:t>
      </w:r>
      <w:r w:rsidR="004110CF">
        <w:rPr>
          <w:rFonts w:eastAsia="Calibri"/>
          <w:bCs/>
          <w:color w:val="000000" w:themeColor="text1"/>
        </w:rPr>
        <w:t>ого</w:t>
      </w:r>
      <w:r w:rsidR="004110CF" w:rsidRPr="004110CF">
        <w:rPr>
          <w:rFonts w:eastAsia="Calibri"/>
          <w:bCs/>
          <w:color w:val="000000" w:themeColor="text1"/>
        </w:rPr>
        <w:t xml:space="preserve"> поселени</w:t>
      </w:r>
      <w:r w:rsidR="004110CF">
        <w:rPr>
          <w:rFonts w:eastAsia="Calibri"/>
          <w:bCs/>
          <w:color w:val="000000" w:themeColor="text1"/>
        </w:rPr>
        <w:t>я</w:t>
      </w:r>
      <w:r w:rsidR="004110CF" w:rsidRPr="004110CF">
        <w:rPr>
          <w:rFonts w:eastAsia="Calibri"/>
          <w:bCs/>
          <w:color w:val="000000" w:themeColor="text1"/>
        </w:rPr>
        <w:t xml:space="preserve"> </w:t>
      </w:r>
      <w:r w:rsidR="007C5EDF">
        <w:rPr>
          <w:rFonts w:eastAsia="Calibri"/>
          <w:bCs/>
          <w:color w:val="000000" w:themeColor="text1"/>
        </w:rPr>
        <w:t>Дмитриевский</w:t>
      </w:r>
      <w:r w:rsidR="004110CF" w:rsidRPr="004110CF">
        <w:rPr>
          <w:rFonts w:eastAsia="Calibri"/>
          <w:bCs/>
          <w:color w:val="000000" w:themeColor="text1"/>
        </w:rPr>
        <w:t xml:space="preserve"> сельсовет муниципального района Уфимский район Республики Башкортостан</w:t>
      </w:r>
      <w:r w:rsidR="004110CF">
        <w:rPr>
          <w:rFonts w:eastAsia="Calibri"/>
          <w:bCs/>
          <w:color w:val="000000" w:themeColor="text1"/>
        </w:rPr>
        <w:t xml:space="preserve"> </w:t>
      </w:r>
      <w:r w:rsidRPr="004110CF">
        <w:rPr>
          <w:rFonts w:eastAsia="Calibri"/>
          <w:color w:val="000000" w:themeColor="text1"/>
        </w:rPr>
        <w:t xml:space="preserve">(далее – Администрация, </w:t>
      </w:r>
      <w:r w:rsidRPr="004110CF">
        <w:rPr>
          <w:color w:val="000000" w:themeColor="text1"/>
        </w:rPr>
        <w:t>Уполномоченный орган)</w:t>
      </w:r>
      <w:r w:rsidRPr="004110CF">
        <w:rPr>
          <w:rFonts w:eastAsia="Calibri"/>
          <w:color w:val="000000" w:themeColor="text1"/>
        </w:rPr>
        <w:t xml:space="preserve"> </w:t>
      </w:r>
      <w:r w:rsidRPr="004110CF">
        <w:rPr>
          <w:color w:val="000000" w:themeColor="text1"/>
        </w:rPr>
        <w:t xml:space="preserve">или </w:t>
      </w:r>
      <w:r w:rsidR="00F61C24" w:rsidRPr="004110CF">
        <w:rPr>
          <w:color w:val="000000" w:themeColor="text1"/>
        </w:rPr>
        <w:t xml:space="preserve">Республиканском государственном автономном учреждении Многофункциональный центр предоставления государственных и муниципальных услуг </w:t>
      </w:r>
      <w:r w:rsidRPr="004110CF">
        <w:rPr>
          <w:color w:val="000000" w:themeColor="text1"/>
        </w:rPr>
        <w:t xml:space="preserve">(далее </w:t>
      </w:r>
      <w:r w:rsidRPr="004110CF">
        <w:rPr>
          <w:rFonts w:eastAsia="Calibri"/>
          <w:color w:val="000000" w:themeColor="text1"/>
        </w:rPr>
        <w:t xml:space="preserve">– </w:t>
      </w:r>
      <w:r w:rsidRPr="004110CF">
        <w:rPr>
          <w:color w:val="000000" w:themeColor="text1"/>
        </w:rPr>
        <w:t xml:space="preserve">многофункциональный центр); </w:t>
      </w:r>
    </w:p>
    <w:p w14:paraId="58F91BE9" w14:textId="77777777" w:rsidR="002E5219" w:rsidRPr="000E486E" w:rsidRDefault="002E5219" w:rsidP="002B18B1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851"/>
        <w:contextualSpacing/>
        <w:jc w:val="both"/>
        <w:rPr>
          <w:color w:val="000000" w:themeColor="text1"/>
        </w:rPr>
      </w:pPr>
      <w:r w:rsidRPr="000E486E">
        <w:rPr>
          <w:color w:val="000000" w:themeColor="text1"/>
        </w:rPr>
        <w:t>по телефону в Администрации (Уполномоченном органе) или многофункциональном центре;</w:t>
      </w:r>
    </w:p>
    <w:p w14:paraId="67B0A431" w14:textId="77777777" w:rsidR="002E5219" w:rsidRPr="000E486E" w:rsidRDefault="002E5219" w:rsidP="002B18B1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851"/>
        <w:contextualSpacing/>
        <w:jc w:val="both"/>
        <w:rPr>
          <w:color w:val="000000" w:themeColor="text1"/>
        </w:rPr>
      </w:pPr>
      <w:r w:rsidRPr="000E486E">
        <w:rPr>
          <w:color w:val="000000" w:themeColor="text1"/>
        </w:rPr>
        <w:t>письменно, в том числе посредством электронной почты, факсимильной связи;</w:t>
      </w:r>
    </w:p>
    <w:p w14:paraId="7E97D0E0" w14:textId="77777777" w:rsidR="002E5219" w:rsidRPr="000E486E" w:rsidRDefault="002E5219" w:rsidP="002B18B1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851"/>
        <w:contextualSpacing/>
        <w:jc w:val="both"/>
        <w:rPr>
          <w:color w:val="000000" w:themeColor="text1"/>
        </w:rPr>
      </w:pPr>
      <w:r w:rsidRPr="000E486E">
        <w:rPr>
          <w:color w:val="000000" w:themeColor="text1"/>
        </w:rPr>
        <w:t>посредством размещения в открытой и доступной форме информации:</w:t>
      </w:r>
    </w:p>
    <w:p w14:paraId="213522DA" w14:textId="77777777" w:rsidR="002E5219" w:rsidRPr="000E486E" w:rsidRDefault="002E5219" w:rsidP="002B18B1">
      <w:pPr>
        <w:widowControl w:val="0"/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на Портале государственных и муниципальных услуг (функций) Республики Башкортостан (</w:t>
      </w:r>
      <w:hyperlink r:id="rId9" w:history="1">
        <w:r w:rsidRPr="000E486E">
          <w:rPr>
            <w:rStyle w:val="a5"/>
            <w:color w:val="000000" w:themeColor="text1"/>
          </w:rPr>
          <w:t>www.gosuslugi.bashkortostan.ru</w:t>
        </w:r>
      </w:hyperlink>
      <w:r w:rsidRPr="000E486E">
        <w:rPr>
          <w:color w:val="000000" w:themeColor="text1"/>
        </w:rPr>
        <w:t>) (далее – РПГУ);</w:t>
      </w:r>
    </w:p>
    <w:p w14:paraId="6D98904C" w14:textId="3950344C" w:rsidR="003C2524" w:rsidRPr="000E486E" w:rsidRDefault="002E5219" w:rsidP="002B18B1">
      <w:pPr>
        <w:widowControl w:val="0"/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на официальн</w:t>
      </w:r>
      <w:r w:rsidR="003074A0" w:rsidRPr="000E486E">
        <w:rPr>
          <w:color w:val="000000" w:themeColor="text1"/>
        </w:rPr>
        <w:t>ом</w:t>
      </w:r>
      <w:r w:rsidRPr="000E486E">
        <w:rPr>
          <w:color w:val="000000" w:themeColor="text1"/>
        </w:rPr>
        <w:t xml:space="preserve"> сайт</w:t>
      </w:r>
      <w:r w:rsidR="003074A0" w:rsidRPr="000E486E">
        <w:rPr>
          <w:color w:val="000000" w:themeColor="text1"/>
        </w:rPr>
        <w:t>е</w:t>
      </w:r>
      <w:r w:rsidRPr="000E486E">
        <w:rPr>
          <w:color w:val="000000" w:themeColor="text1"/>
        </w:rPr>
        <w:t xml:space="preserve"> Администрации (Уполномоченного органа)</w:t>
      </w:r>
      <w:r w:rsidR="00243BC7" w:rsidRPr="000E486E">
        <w:rPr>
          <w:color w:val="000000" w:themeColor="text1"/>
        </w:rPr>
        <w:t xml:space="preserve"> в информационно-теле</w:t>
      </w:r>
      <w:r w:rsidR="00B354B6">
        <w:rPr>
          <w:color w:val="000000" w:themeColor="text1"/>
        </w:rPr>
        <w:t xml:space="preserve">коммуникационной сети Интернет </w:t>
      </w:r>
      <w:r w:rsidR="007C5EDF" w:rsidRPr="007C5EDF">
        <w:rPr>
          <w:color w:val="000000" w:themeColor="text1"/>
          <w:lang w:val="en-US"/>
        </w:rPr>
        <w:t>http</w:t>
      </w:r>
      <w:r w:rsidR="007C5EDF" w:rsidRPr="007C5EDF">
        <w:rPr>
          <w:color w:val="000000" w:themeColor="text1"/>
        </w:rPr>
        <w:t>://</w:t>
      </w:r>
      <w:proofErr w:type="spellStart"/>
      <w:r w:rsidR="007C5EDF" w:rsidRPr="007C5EDF">
        <w:rPr>
          <w:color w:val="000000" w:themeColor="text1"/>
          <w:lang w:val="en-US"/>
        </w:rPr>
        <w:t>dmitrievka</w:t>
      </w:r>
      <w:proofErr w:type="spellEnd"/>
      <w:r w:rsidR="007C5EDF" w:rsidRPr="007C5EDF">
        <w:rPr>
          <w:color w:val="000000" w:themeColor="text1"/>
        </w:rPr>
        <w:t>-</w:t>
      </w:r>
      <w:proofErr w:type="spellStart"/>
      <w:r w:rsidR="007C5EDF" w:rsidRPr="007C5EDF">
        <w:rPr>
          <w:color w:val="000000" w:themeColor="text1"/>
          <w:lang w:val="en-US"/>
        </w:rPr>
        <w:t>ufa</w:t>
      </w:r>
      <w:proofErr w:type="spellEnd"/>
      <w:r w:rsidR="007C5EDF" w:rsidRPr="007C5EDF">
        <w:rPr>
          <w:color w:val="000000" w:themeColor="text1"/>
        </w:rPr>
        <w:t>.</w:t>
      </w:r>
      <w:proofErr w:type="spellStart"/>
      <w:r w:rsidR="007C5EDF" w:rsidRPr="007C5EDF">
        <w:rPr>
          <w:color w:val="000000" w:themeColor="text1"/>
          <w:lang w:val="en-US"/>
        </w:rPr>
        <w:t>ru</w:t>
      </w:r>
      <w:proofErr w:type="spellEnd"/>
      <w:r w:rsidR="007C5EDF" w:rsidRPr="007C5EDF">
        <w:rPr>
          <w:color w:val="000000" w:themeColor="text1"/>
        </w:rPr>
        <w:t xml:space="preserve">/. </w:t>
      </w:r>
      <w:r w:rsidR="00243BC7" w:rsidRPr="000E486E">
        <w:rPr>
          <w:color w:val="000000" w:themeColor="text1"/>
        </w:rPr>
        <w:t xml:space="preserve">(далее </w:t>
      </w:r>
      <w:r w:rsidR="00243BC7" w:rsidRPr="000E486E">
        <w:rPr>
          <w:bCs/>
          <w:color w:val="000000" w:themeColor="text1"/>
        </w:rPr>
        <w:t>–</w:t>
      </w:r>
      <w:r w:rsidR="00243BC7" w:rsidRPr="000E486E">
        <w:rPr>
          <w:color w:val="000000" w:themeColor="text1"/>
        </w:rPr>
        <w:t xml:space="preserve"> официальный сайт);</w:t>
      </w:r>
    </w:p>
    <w:p w14:paraId="4EF9689B" w14:textId="10E4952B" w:rsidR="003C2524" w:rsidRPr="000E486E" w:rsidRDefault="003C2524" w:rsidP="002B18B1">
      <w:pPr>
        <w:widowControl w:val="0"/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rFonts w:eastAsia="Times New Roman"/>
          <w:color w:val="000000" w:themeColor="text1"/>
          <w:lang w:eastAsia="ru-RU"/>
        </w:rPr>
        <w:t>– в государственной информационной системе «Реестр государственных и муниципальных услуг (функций) Республики Башкортостан»;</w:t>
      </w:r>
    </w:p>
    <w:p w14:paraId="666F3637" w14:textId="40E3F419" w:rsidR="002E5219" w:rsidRPr="000E486E" w:rsidRDefault="002E5219" w:rsidP="002B18B1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851"/>
        <w:contextualSpacing/>
        <w:jc w:val="both"/>
        <w:rPr>
          <w:color w:val="000000" w:themeColor="text1"/>
        </w:rPr>
      </w:pPr>
      <w:r w:rsidRPr="000E486E">
        <w:rPr>
          <w:color w:val="000000" w:themeColor="text1"/>
        </w:rPr>
        <w:t>посредством размещения информации на информационных стендах Администрации (Уполномоченного органа);</w:t>
      </w:r>
    </w:p>
    <w:p w14:paraId="537FD6F0" w14:textId="77777777" w:rsidR="002E5219" w:rsidRPr="000E486E" w:rsidRDefault="002E5219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1.</w:t>
      </w:r>
      <w:r w:rsidR="00F1365C" w:rsidRPr="000E486E">
        <w:rPr>
          <w:color w:val="000000" w:themeColor="text1"/>
        </w:rPr>
        <w:t>4</w:t>
      </w:r>
      <w:r w:rsidRPr="000E486E">
        <w:rPr>
          <w:color w:val="000000" w:themeColor="text1"/>
        </w:rPr>
        <w:t>. Информирование осуществляется по вопросам, касающимся:</w:t>
      </w:r>
    </w:p>
    <w:p w14:paraId="6A6591CC" w14:textId="77777777" w:rsidR="002E5219" w:rsidRPr="000E486E" w:rsidRDefault="002E5219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способов подачи заявления о предоставлении муниципальной услуги;</w:t>
      </w:r>
    </w:p>
    <w:p w14:paraId="55972C6E" w14:textId="1ACE78EA" w:rsidR="002E5219" w:rsidRPr="000E486E" w:rsidRDefault="002E5219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адресов Администрации (Уполномоченного органа) и многофункциональных центров, обращение в которые необходимо для предоставления муниципальной услуги;</w:t>
      </w:r>
    </w:p>
    <w:p w14:paraId="23905254" w14:textId="77777777" w:rsidR="002E5219" w:rsidRPr="000E486E" w:rsidRDefault="002E5219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справочной информации о работе Администрации (Уполномоченного органа) (структурного подразделения Администрации (Уполномоченного органа));</w:t>
      </w:r>
    </w:p>
    <w:p w14:paraId="72B3163D" w14:textId="77777777" w:rsidR="002E5219" w:rsidRPr="000E486E" w:rsidRDefault="002E5219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документов, необходимых для предоставления муниципальной услуги;</w:t>
      </w:r>
    </w:p>
    <w:p w14:paraId="5B690510" w14:textId="77777777" w:rsidR="002E5219" w:rsidRPr="000E486E" w:rsidRDefault="002E5219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порядка и сроков предоставления муниципальной услуги;</w:t>
      </w:r>
    </w:p>
    <w:p w14:paraId="66F42E05" w14:textId="7E016C97" w:rsidR="002E5219" w:rsidRPr="000E486E" w:rsidRDefault="002E5219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14:paraId="409675A5" w14:textId="17AFD6EB" w:rsidR="002E5219" w:rsidRPr="000E486E" w:rsidRDefault="002E5219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по вопросам предоставления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14:paraId="672C1022" w14:textId="77777777" w:rsidR="002E5219" w:rsidRPr="000E486E" w:rsidRDefault="002E5219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14:paraId="2073D659" w14:textId="19D2DA99" w:rsidR="002E5219" w:rsidRPr="000E486E" w:rsidRDefault="002E5219" w:rsidP="002B18B1">
      <w:pPr>
        <w:tabs>
          <w:tab w:val="left" w:pos="7425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1.</w:t>
      </w:r>
      <w:r w:rsidR="00F1365C" w:rsidRPr="000E486E">
        <w:rPr>
          <w:color w:val="000000" w:themeColor="text1"/>
        </w:rPr>
        <w:t>5</w:t>
      </w:r>
      <w:r w:rsidRPr="000E486E">
        <w:rPr>
          <w:color w:val="000000" w:themeColor="text1"/>
        </w:rPr>
        <w:t xml:space="preserve">. При устном обращении заявителя (лично или по телефону) </w:t>
      </w:r>
      <w:r w:rsidR="003074A0" w:rsidRPr="000E486E">
        <w:rPr>
          <w:color w:val="000000" w:themeColor="text1"/>
        </w:rPr>
        <w:t xml:space="preserve">должностное лицо </w:t>
      </w:r>
      <w:r w:rsidRPr="000E486E">
        <w:rPr>
          <w:color w:val="000000" w:themeColor="text1"/>
        </w:rPr>
        <w:t xml:space="preserve">Администрации (Уполномоченного органа), </w:t>
      </w:r>
      <w:r w:rsidR="004D20E5" w:rsidRPr="000E486E">
        <w:rPr>
          <w:color w:val="000000" w:themeColor="text1"/>
        </w:rPr>
        <w:t xml:space="preserve">работник </w:t>
      </w:r>
      <w:r w:rsidRPr="000E486E">
        <w:rPr>
          <w:color w:val="000000" w:themeColor="text1"/>
        </w:rPr>
        <w:t xml:space="preserve">многофункционального </w:t>
      </w:r>
      <w:r w:rsidRPr="000E486E">
        <w:rPr>
          <w:color w:val="000000" w:themeColor="text1"/>
        </w:rPr>
        <w:lastRenderedPageBreak/>
        <w:t xml:space="preserve">центра, осуществляющий консультирование, подробно и в вежливой (корректной) форме информирует </w:t>
      </w:r>
      <w:proofErr w:type="gramStart"/>
      <w:r w:rsidRPr="000E486E">
        <w:rPr>
          <w:color w:val="000000" w:themeColor="text1"/>
        </w:rPr>
        <w:t>обратившихся</w:t>
      </w:r>
      <w:proofErr w:type="gramEnd"/>
      <w:r w:rsidRPr="000E486E">
        <w:rPr>
          <w:color w:val="000000" w:themeColor="text1"/>
        </w:rPr>
        <w:t xml:space="preserve"> по интересующим вопросам.</w:t>
      </w:r>
    </w:p>
    <w:p w14:paraId="16F2E0B0" w14:textId="2BC3257D" w:rsidR="002E5219" w:rsidRPr="000E486E" w:rsidRDefault="002E5219" w:rsidP="002B18B1">
      <w:pPr>
        <w:tabs>
          <w:tab w:val="left" w:pos="7425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</w:t>
      </w:r>
      <w:r w:rsidR="003074A0" w:rsidRPr="000E486E">
        <w:rPr>
          <w:color w:val="000000" w:themeColor="text1"/>
        </w:rPr>
        <w:t xml:space="preserve"> должностного лица</w:t>
      </w:r>
      <w:r w:rsidR="00A3196E">
        <w:rPr>
          <w:color w:val="000000" w:themeColor="text1"/>
        </w:rPr>
        <w:t>,</w:t>
      </w:r>
      <w:r w:rsidRPr="000E486E">
        <w:rPr>
          <w:color w:val="000000" w:themeColor="text1"/>
        </w:rPr>
        <w:t xml:space="preserve"> принявшего телефонный звонок.</w:t>
      </w:r>
    </w:p>
    <w:p w14:paraId="7EA276EE" w14:textId="77777777" w:rsidR="002E5219" w:rsidRPr="000E486E" w:rsidRDefault="002E5219" w:rsidP="002B18B1">
      <w:pPr>
        <w:tabs>
          <w:tab w:val="left" w:pos="7425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Если </w:t>
      </w:r>
      <w:r w:rsidR="003074A0" w:rsidRPr="000E486E">
        <w:rPr>
          <w:color w:val="000000" w:themeColor="text1"/>
        </w:rPr>
        <w:t xml:space="preserve">должностное лицо </w:t>
      </w:r>
      <w:r w:rsidR="00D93806" w:rsidRPr="000E486E">
        <w:rPr>
          <w:color w:val="000000" w:themeColor="text1"/>
        </w:rPr>
        <w:t xml:space="preserve"> </w:t>
      </w:r>
      <w:r w:rsidRPr="000E486E">
        <w:rPr>
          <w:color w:val="000000" w:themeColor="text1"/>
        </w:rPr>
        <w:t>Администрации (Уполномоченного органа) не может самостоятельно дать ответ, телефонный звонок</w:t>
      </w:r>
      <w:r w:rsidRPr="000E486E">
        <w:rPr>
          <w:i/>
          <w:color w:val="000000" w:themeColor="text1"/>
        </w:rPr>
        <w:t xml:space="preserve"> </w:t>
      </w:r>
      <w:r w:rsidRPr="000E486E">
        <w:rPr>
          <w:color w:val="000000" w:themeColor="text1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14:paraId="39B9951A" w14:textId="4FD4A4CD" w:rsidR="002E5219" w:rsidRPr="000E486E" w:rsidRDefault="002E5219" w:rsidP="002B18B1">
      <w:pPr>
        <w:tabs>
          <w:tab w:val="left" w:pos="7425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1F99DE0A" w14:textId="77777777" w:rsidR="002E5219" w:rsidRPr="000E486E" w:rsidRDefault="002E5219" w:rsidP="002B18B1">
      <w:pPr>
        <w:tabs>
          <w:tab w:val="left" w:pos="7425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изложить обращение в письменной форме; </w:t>
      </w:r>
    </w:p>
    <w:p w14:paraId="6CE7E612" w14:textId="77777777" w:rsidR="002E5219" w:rsidRPr="000E486E" w:rsidRDefault="002E5219" w:rsidP="002B18B1">
      <w:pPr>
        <w:tabs>
          <w:tab w:val="left" w:pos="7425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назначить другое время для консультаций.</w:t>
      </w:r>
    </w:p>
    <w:p w14:paraId="17722279" w14:textId="5C428BA2" w:rsidR="002E5219" w:rsidRPr="000E486E" w:rsidRDefault="003074A0" w:rsidP="002B18B1">
      <w:pPr>
        <w:tabs>
          <w:tab w:val="left" w:pos="7425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Должностное лицо </w:t>
      </w:r>
      <w:r w:rsidR="002E5219" w:rsidRPr="000E486E">
        <w:rPr>
          <w:color w:val="000000" w:themeColor="text1"/>
        </w:rPr>
        <w:t>Администрации (Уполномоченного органа)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10A13F05" w14:textId="77777777" w:rsidR="002E5219" w:rsidRPr="000E486E" w:rsidRDefault="002E5219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Продолжительность информирования по телефону не должна превышать 10 минут.</w:t>
      </w:r>
    </w:p>
    <w:p w14:paraId="14FB6C19" w14:textId="77777777" w:rsidR="002E5219" w:rsidRPr="000E486E" w:rsidRDefault="002E5219" w:rsidP="002B18B1">
      <w:pPr>
        <w:tabs>
          <w:tab w:val="left" w:pos="7425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Информирование осуществляется в соответствии с графиком приема граждан.</w:t>
      </w:r>
    </w:p>
    <w:p w14:paraId="0C6EC74A" w14:textId="36101EDC" w:rsidR="002E5219" w:rsidRPr="000E486E" w:rsidRDefault="002E5219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1.</w:t>
      </w:r>
      <w:r w:rsidR="00F1365C" w:rsidRPr="000E486E">
        <w:rPr>
          <w:color w:val="000000" w:themeColor="text1"/>
        </w:rPr>
        <w:t>6</w:t>
      </w:r>
      <w:r w:rsidRPr="000E486E">
        <w:rPr>
          <w:color w:val="000000" w:themeColor="text1"/>
        </w:rPr>
        <w:t xml:space="preserve">. </w:t>
      </w:r>
      <w:proofErr w:type="gramStart"/>
      <w:r w:rsidRPr="000E486E">
        <w:rPr>
          <w:color w:val="000000" w:themeColor="text1"/>
        </w:rPr>
        <w:t>По письменному обращению</w:t>
      </w:r>
      <w:r w:rsidR="00D93806" w:rsidRPr="000E486E">
        <w:rPr>
          <w:color w:val="000000" w:themeColor="text1"/>
        </w:rPr>
        <w:t xml:space="preserve"> </w:t>
      </w:r>
      <w:r w:rsidRPr="000E486E">
        <w:rPr>
          <w:color w:val="000000" w:themeColor="text1"/>
        </w:rPr>
        <w:t xml:space="preserve"> </w:t>
      </w:r>
      <w:r w:rsidR="008C4DC6" w:rsidRPr="000E486E">
        <w:rPr>
          <w:color w:val="000000" w:themeColor="text1"/>
        </w:rPr>
        <w:t xml:space="preserve">должностное лицо </w:t>
      </w:r>
      <w:r w:rsidRPr="000E486E">
        <w:rPr>
          <w:color w:val="000000" w:themeColor="text1"/>
        </w:rPr>
        <w:t xml:space="preserve"> Администрации (Уполномоченного органа),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r:id="rId10" w:anchor="Par84" w:history="1">
        <w:r w:rsidRPr="000E486E">
          <w:rPr>
            <w:rStyle w:val="a5"/>
            <w:color w:val="000000" w:themeColor="text1"/>
            <w:u w:val="none"/>
          </w:rPr>
          <w:t>пункте</w:t>
        </w:r>
      </w:hyperlink>
      <w:r w:rsidRPr="000E486E">
        <w:rPr>
          <w:color w:val="000000" w:themeColor="text1"/>
        </w:rPr>
        <w:t xml:space="preserve"> 1.</w:t>
      </w:r>
      <w:r w:rsidR="003F5A95" w:rsidRPr="000E486E">
        <w:rPr>
          <w:color w:val="000000" w:themeColor="text1"/>
        </w:rPr>
        <w:t>4</w:t>
      </w:r>
      <w:r w:rsidRPr="000E486E">
        <w:rPr>
          <w:color w:val="000000" w:themeColor="text1"/>
        </w:rPr>
        <w:t xml:space="preserve"> настоящего Административного регламента в порядке, установленном Федеральным законом от 2 мая 2006 г</w:t>
      </w:r>
      <w:r w:rsidR="00F61C24">
        <w:rPr>
          <w:color w:val="000000" w:themeColor="text1"/>
        </w:rPr>
        <w:t>ода</w:t>
      </w:r>
      <w:r w:rsidRPr="000E486E">
        <w:rPr>
          <w:color w:val="000000" w:themeColor="text1"/>
        </w:rPr>
        <w:t xml:space="preserve"> № 59-ФЗ </w:t>
      </w:r>
      <w:r w:rsidR="004C364A">
        <w:rPr>
          <w:color w:val="000000" w:themeColor="text1"/>
        </w:rPr>
        <w:br/>
      </w:r>
      <w:r w:rsidRPr="000E486E">
        <w:rPr>
          <w:color w:val="000000" w:themeColor="text1"/>
        </w:rPr>
        <w:t>«О порядке рассмотрения обращений граждан Российской Федерации» (далее – Федеральный закон № 59-ФЗ).</w:t>
      </w:r>
      <w:proofErr w:type="gramEnd"/>
    </w:p>
    <w:p w14:paraId="44B78BE8" w14:textId="084F40F9" w:rsidR="000E486E" w:rsidRDefault="002E5219" w:rsidP="002B18B1">
      <w:pPr>
        <w:pStyle w:val="af8"/>
        <w:spacing w:after="0"/>
        <w:ind w:right="102" w:firstLine="851"/>
        <w:jc w:val="both"/>
        <w:rPr>
          <w:sz w:val="28"/>
          <w:szCs w:val="28"/>
        </w:rPr>
      </w:pPr>
      <w:r w:rsidRPr="000E486E">
        <w:rPr>
          <w:color w:val="000000" w:themeColor="text1"/>
          <w:sz w:val="28"/>
          <w:szCs w:val="28"/>
        </w:rPr>
        <w:t>1.</w:t>
      </w:r>
      <w:r w:rsidR="00EB04FD">
        <w:rPr>
          <w:color w:val="000000" w:themeColor="text1"/>
          <w:sz w:val="28"/>
          <w:szCs w:val="28"/>
        </w:rPr>
        <w:t>7</w:t>
      </w:r>
      <w:r w:rsidRPr="000E486E">
        <w:rPr>
          <w:color w:val="000000" w:themeColor="text1"/>
          <w:sz w:val="28"/>
          <w:szCs w:val="28"/>
        </w:rPr>
        <w:t xml:space="preserve">. </w:t>
      </w:r>
      <w:r w:rsidR="00375119" w:rsidRPr="000E486E">
        <w:rPr>
          <w:color w:val="000000" w:themeColor="text1"/>
          <w:sz w:val="28"/>
          <w:szCs w:val="28"/>
        </w:rPr>
        <w:t xml:space="preserve">На РПГУ размещаются </w:t>
      </w:r>
      <w:r w:rsidR="00ED1A65" w:rsidRPr="000E486E">
        <w:rPr>
          <w:color w:val="000000" w:themeColor="text1"/>
          <w:sz w:val="28"/>
          <w:szCs w:val="28"/>
        </w:rPr>
        <w:t>сведения,</w:t>
      </w:r>
      <w:r w:rsidR="00375119" w:rsidRPr="000E486E">
        <w:rPr>
          <w:color w:val="000000" w:themeColor="text1"/>
          <w:sz w:val="28"/>
          <w:szCs w:val="28"/>
        </w:rPr>
        <w:t xml:space="preserve"> предусмотренные Положением </w:t>
      </w:r>
      <w:r w:rsidR="004C364A">
        <w:rPr>
          <w:color w:val="000000" w:themeColor="text1"/>
          <w:sz w:val="28"/>
          <w:szCs w:val="28"/>
        </w:rPr>
        <w:br/>
      </w:r>
      <w:r w:rsidR="00375119" w:rsidRPr="000E486E">
        <w:rPr>
          <w:color w:val="000000" w:themeColor="text1"/>
          <w:sz w:val="28"/>
          <w:szCs w:val="28"/>
        </w:rPr>
        <w:t xml:space="preserve">о государственной информационной системе «Реестр государственных </w:t>
      </w:r>
      <w:r w:rsidR="004C364A">
        <w:rPr>
          <w:color w:val="000000" w:themeColor="text1"/>
          <w:sz w:val="28"/>
          <w:szCs w:val="28"/>
        </w:rPr>
        <w:br/>
      </w:r>
      <w:r w:rsidR="00375119" w:rsidRPr="000E486E">
        <w:rPr>
          <w:color w:val="000000" w:themeColor="text1"/>
          <w:sz w:val="28"/>
          <w:szCs w:val="28"/>
        </w:rPr>
        <w:t>и муниципальных услуг (функций) Республики Башкортостан</w:t>
      </w:r>
      <w:r w:rsidR="00A3196E">
        <w:rPr>
          <w:color w:val="000000" w:themeColor="text1"/>
          <w:sz w:val="28"/>
          <w:szCs w:val="28"/>
        </w:rPr>
        <w:t>,</w:t>
      </w:r>
      <w:r w:rsidR="00621D59">
        <w:rPr>
          <w:color w:val="000000" w:themeColor="text1"/>
          <w:sz w:val="28"/>
          <w:szCs w:val="28"/>
        </w:rPr>
        <w:t xml:space="preserve"> утвержденным</w:t>
      </w:r>
      <w:r w:rsidR="00A3196E">
        <w:rPr>
          <w:color w:val="000000" w:themeColor="text1"/>
          <w:sz w:val="28"/>
          <w:szCs w:val="28"/>
        </w:rPr>
        <w:t xml:space="preserve"> п</w:t>
      </w:r>
      <w:r w:rsidR="00A3196E" w:rsidRPr="00A3196E">
        <w:rPr>
          <w:color w:val="000000" w:themeColor="text1"/>
          <w:sz w:val="28"/>
          <w:szCs w:val="28"/>
        </w:rPr>
        <w:t>остановлением Правительства</w:t>
      </w:r>
      <w:r w:rsidR="00A3196E">
        <w:rPr>
          <w:color w:val="000000" w:themeColor="text1"/>
          <w:sz w:val="28"/>
          <w:szCs w:val="28"/>
        </w:rPr>
        <w:t xml:space="preserve"> </w:t>
      </w:r>
      <w:r w:rsidR="00A3196E" w:rsidRPr="00A3196E">
        <w:rPr>
          <w:color w:val="000000" w:themeColor="text1"/>
          <w:sz w:val="28"/>
          <w:szCs w:val="28"/>
        </w:rPr>
        <w:t>Республики Башкортостан</w:t>
      </w:r>
      <w:r w:rsidR="00A3196E">
        <w:rPr>
          <w:color w:val="000000" w:themeColor="text1"/>
          <w:sz w:val="28"/>
          <w:szCs w:val="28"/>
        </w:rPr>
        <w:t xml:space="preserve"> </w:t>
      </w:r>
      <w:r w:rsidR="00A3196E" w:rsidRPr="00A3196E">
        <w:rPr>
          <w:color w:val="000000" w:themeColor="text1"/>
          <w:sz w:val="28"/>
          <w:szCs w:val="28"/>
        </w:rPr>
        <w:t>от 3 марта 2014 г</w:t>
      </w:r>
      <w:r w:rsidR="00A3196E">
        <w:rPr>
          <w:color w:val="000000" w:themeColor="text1"/>
          <w:sz w:val="28"/>
          <w:szCs w:val="28"/>
        </w:rPr>
        <w:t>ода №</w:t>
      </w:r>
      <w:r w:rsidR="00A3196E" w:rsidRPr="00A3196E">
        <w:rPr>
          <w:color w:val="000000" w:themeColor="text1"/>
          <w:sz w:val="28"/>
          <w:szCs w:val="28"/>
        </w:rPr>
        <w:t xml:space="preserve"> 84</w:t>
      </w:r>
      <w:r w:rsidR="00A56B94">
        <w:rPr>
          <w:color w:val="000000" w:themeColor="text1"/>
          <w:sz w:val="28"/>
          <w:szCs w:val="28"/>
        </w:rPr>
        <w:t>.</w:t>
      </w:r>
      <w:r w:rsidR="00A3196E">
        <w:rPr>
          <w:color w:val="000000" w:themeColor="text1"/>
          <w:sz w:val="28"/>
          <w:szCs w:val="28"/>
        </w:rPr>
        <w:t xml:space="preserve"> </w:t>
      </w:r>
      <w:proofErr w:type="gramStart"/>
      <w:r w:rsidR="00E2084A" w:rsidRPr="000E486E">
        <w:rPr>
          <w:sz w:val="28"/>
          <w:szCs w:val="28"/>
        </w:rPr>
        <w:t>Д</w:t>
      </w:r>
      <w:r w:rsidR="00E2084A" w:rsidRPr="000E486E">
        <w:rPr>
          <w:spacing w:val="1"/>
          <w:sz w:val="28"/>
          <w:szCs w:val="28"/>
        </w:rPr>
        <w:t>о</w:t>
      </w:r>
      <w:r w:rsidR="00E2084A" w:rsidRPr="000E486E">
        <w:rPr>
          <w:sz w:val="28"/>
          <w:szCs w:val="28"/>
        </w:rPr>
        <w:t>ст</w:t>
      </w:r>
      <w:r w:rsidR="00E2084A" w:rsidRPr="000E486E">
        <w:rPr>
          <w:spacing w:val="-4"/>
          <w:sz w:val="28"/>
          <w:szCs w:val="28"/>
        </w:rPr>
        <w:t>у</w:t>
      </w:r>
      <w:r w:rsidR="00E2084A" w:rsidRPr="000E486E">
        <w:rPr>
          <w:sz w:val="28"/>
          <w:szCs w:val="28"/>
        </w:rPr>
        <w:t>п</w:t>
      </w:r>
      <w:r w:rsidR="00E2084A" w:rsidRPr="000E486E">
        <w:rPr>
          <w:spacing w:val="32"/>
          <w:sz w:val="28"/>
          <w:szCs w:val="28"/>
        </w:rPr>
        <w:t xml:space="preserve"> </w:t>
      </w:r>
      <w:r w:rsidR="00E2084A" w:rsidRPr="000E486E">
        <w:rPr>
          <w:sz w:val="28"/>
          <w:szCs w:val="28"/>
        </w:rPr>
        <w:t>к</w:t>
      </w:r>
      <w:r w:rsidR="00E2084A" w:rsidRPr="000E486E">
        <w:rPr>
          <w:spacing w:val="29"/>
          <w:sz w:val="28"/>
          <w:szCs w:val="28"/>
        </w:rPr>
        <w:t xml:space="preserve"> </w:t>
      </w:r>
      <w:r w:rsidR="00E2084A" w:rsidRPr="000E486E">
        <w:rPr>
          <w:sz w:val="28"/>
          <w:szCs w:val="28"/>
        </w:rPr>
        <w:t>и</w:t>
      </w:r>
      <w:r w:rsidR="00E2084A" w:rsidRPr="000E486E">
        <w:rPr>
          <w:spacing w:val="-2"/>
          <w:sz w:val="28"/>
          <w:szCs w:val="28"/>
        </w:rPr>
        <w:t>н</w:t>
      </w:r>
      <w:r w:rsidR="00E2084A" w:rsidRPr="000E486E">
        <w:rPr>
          <w:sz w:val="28"/>
          <w:szCs w:val="28"/>
        </w:rPr>
        <w:t>фо</w:t>
      </w:r>
      <w:r w:rsidR="00E2084A" w:rsidRPr="000E486E">
        <w:rPr>
          <w:spacing w:val="-2"/>
          <w:sz w:val="28"/>
          <w:szCs w:val="28"/>
        </w:rPr>
        <w:t>р</w:t>
      </w:r>
      <w:r w:rsidR="00E2084A" w:rsidRPr="000E486E">
        <w:rPr>
          <w:sz w:val="28"/>
          <w:szCs w:val="28"/>
        </w:rPr>
        <w:t>ма</w:t>
      </w:r>
      <w:r w:rsidR="00E2084A" w:rsidRPr="000E486E">
        <w:rPr>
          <w:spacing w:val="-2"/>
          <w:sz w:val="28"/>
          <w:szCs w:val="28"/>
        </w:rPr>
        <w:t>ц</w:t>
      </w:r>
      <w:r w:rsidR="00E2084A" w:rsidRPr="000E486E">
        <w:rPr>
          <w:sz w:val="28"/>
          <w:szCs w:val="28"/>
        </w:rPr>
        <w:t>ии</w:t>
      </w:r>
      <w:r w:rsidR="00E2084A" w:rsidRPr="000E486E">
        <w:rPr>
          <w:spacing w:val="30"/>
          <w:sz w:val="28"/>
          <w:szCs w:val="28"/>
        </w:rPr>
        <w:t xml:space="preserve"> </w:t>
      </w:r>
      <w:r w:rsidR="00E2084A" w:rsidRPr="000E486E">
        <w:rPr>
          <w:sz w:val="28"/>
          <w:szCs w:val="28"/>
        </w:rPr>
        <w:t>о</w:t>
      </w:r>
      <w:r w:rsidR="00E2084A" w:rsidRPr="000E486E">
        <w:rPr>
          <w:spacing w:val="32"/>
          <w:sz w:val="28"/>
          <w:szCs w:val="28"/>
        </w:rPr>
        <w:t xml:space="preserve"> </w:t>
      </w:r>
      <w:r w:rsidR="00E2084A" w:rsidRPr="000E486E">
        <w:rPr>
          <w:spacing w:val="-3"/>
          <w:sz w:val="28"/>
          <w:szCs w:val="28"/>
        </w:rPr>
        <w:t>с</w:t>
      </w:r>
      <w:r w:rsidR="00E2084A" w:rsidRPr="000E486E">
        <w:rPr>
          <w:spacing w:val="-2"/>
          <w:sz w:val="28"/>
          <w:szCs w:val="28"/>
        </w:rPr>
        <w:t>р</w:t>
      </w:r>
      <w:r w:rsidR="00E2084A" w:rsidRPr="000E486E">
        <w:rPr>
          <w:sz w:val="28"/>
          <w:szCs w:val="28"/>
        </w:rPr>
        <w:t>ок</w:t>
      </w:r>
      <w:r w:rsidR="00E2084A" w:rsidRPr="000E486E">
        <w:rPr>
          <w:spacing w:val="-2"/>
          <w:sz w:val="28"/>
          <w:szCs w:val="28"/>
        </w:rPr>
        <w:t>а</w:t>
      </w:r>
      <w:r w:rsidR="00E2084A" w:rsidRPr="000E486E">
        <w:rPr>
          <w:sz w:val="28"/>
          <w:szCs w:val="28"/>
        </w:rPr>
        <w:t>х</w:t>
      </w:r>
      <w:r w:rsidR="00E2084A" w:rsidRPr="000E486E">
        <w:rPr>
          <w:spacing w:val="30"/>
          <w:sz w:val="28"/>
          <w:szCs w:val="28"/>
        </w:rPr>
        <w:t xml:space="preserve"> </w:t>
      </w:r>
      <w:r w:rsidR="00E2084A" w:rsidRPr="000E486E">
        <w:rPr>
          <w:sz w:val="28"/>
          <w:szCs w:val="28"/>
        </w:rPr>
        <w:t>и</w:t>
      </w:r>
      <w:r w:rsidR="00E2084A" w:rsidRPr="000E486E">
        <w:rPr>
          <w:spacing w:val="32"/>
          <w:sz w:val="28"/>
          <w:szCs w:val="28"/>
        </w:rPr>
        <w:t xml:space="preserve"> </w:t>
      </w:r>
      <w:r w:rsidR="00E2084A" w:rsidRPr="000E486E">
        <w:rPr>
          <w:spacing w:val="-2"/>
          <w:sz w:val="28"/>
          <w:szCs w:val="28"/>
        </w:rPr>
        <w:t>по</w:t>
      </w:r>
      <w:r w:rsidR="00E2084A" w:rsidRPr="000E486E">
        <w:rPr>
          <w:sz w:val="28"/>
          <w:szCs w:val="28"/>
        </w:rPr>
        <w:t>р</w:t>
      </w:r>
      <w:r w:rsidR="00E2084A" w:rsidRPr="000E486E">
        <w:rPr>
          <w:spacing w:val="-2"/>
          <w:sz w:val="28"/>
          <w:szCs w:val="28"/>
        </w:rPr>
        <w:t>я</w:t>
      </w:r>
      <w:r w:rsidR="00E2084A" w:rsidRPr="000E486E">
        <w:rPr>
          <w:sz w:val="28"/>
          <w:szCs w:val="28"/>
        </w:rPr>
        <w:t>дке</w:t>
      </w:r>
      <w:r w:rsidR="00E2084A" w:rsidRPr="000E486E">
        <w:rPr>
          <w:spacing w:val="29"/>
          <w:sz w:val="28"/>
          <w:szCs w:val="28"/>
        </w:rPr>
        <w:t xml:space="preserve"> </w:t>
      </w:r>
      <w:r w:rsidR="00E2084A" w:rsidRPr="000E486E">
        <w:rPr>
          <w:spacing w:val="-2"/>
          <w:sz w:val="28"/>
          <w:szCs w:val="28"/>
        </w:rPr>
        <w:t>пр</w:t>
      </w:r>
      <w:r w:rsidR="00E2084A" w:rsidRPr="000E486E">
        <w:rPr>
          <w:sz w:val="28"/>
          <w:szCs w:val="28"/>
        </w:rPr>
        <w:t>е</w:t>
      </w:r>
      <w:r w:rsidR="00E2084A" w:rsidRPr="000E486E">
        <w:rPr>
          <w:spacing w:val="-2"/>
          <w:sz w:val="28"/>
          <w:szCs w:val="28"/>
        </w:rPr>
        <w:t>д</w:t>
      </w:r>
      <w:r w:rsidR="00E2084A" w:rsidRPr="000E486E">
        <w:rPr>
          <w:sz w:val="28"/>
          <w:szCs w:val="28"/>
        </w:rPr>
        <w:t>остав</w:t>
      </w:r>
      <w:r w:rsidR="00E2084A" w:rsidRPr="000E486E">
        <w:rPr>
          <w:spacing w:val="-2"/>
          <w:sz w:val="28"/>
          <w:szCs w:val="28"/>
        </w:rPr>
        <w:t>л</w:t>
      </w:r>
      <w:r w:rsidR="00E2084A" w:rsidRPr="000E486E">
        <w:rPr>
          <w:sz w:val="28"/>
          <w:szCs w:val="28"/>
        </w:rPr>
        <w:t>е</w:t>
      </w:r>
      <w:r w:rsidR="00E2084A" w:rsidRPr="000E486E">
        <w:rPr>
          <w:spacing w:val="-2"/>
          <w:sz w:val="28"/>
          <w:szCs w:val="28"/>
        </w:rPr>
        <w:t>н</w:t>
      </w:r>
      <w:r w:rsidR="00E2084A" w:rsidRPr="000E486E">
        <w:rPr>
          <w:sz w:val="28"/>
          <w:szCs w:val="28"/>
        </w:rPr>
        <w:t>ия м</w:t>
      </w:r>
      <w:r w:rsidR="00E2084A" w:rsidRPr="000E486E">
        <w:rPr>
          <w:spacing w:val="-4"/>
          <w:sz w:val="28"/>
          <w:szCs w:val="28"/>
        </w:rPr>
        <w:t>у</w:t>
      </w:r>
      <w:r w:rsidR="00E2084A" w:rsidRPr="000E486E">
        <w:rPr>
          <w:sz w:val="28"/>
          <w:szCs w:val="28"/>
        </w:rPr>
        <w:t>ниц</w:t>
      </w:r>
      <w:r w:rsidR="00E2084A" w:rsidRPr="000E486E">
        <w:rPr>
          <w:spacing w:val="-2"/>
          <w:sz w:val="28"/>
          <w:szCs w:val="28"/>
        </w:rPr>
        <w:t>и</w:t>
      </w:r>
      <w:r w:rsidR="00E2084A" w:rsidRPr="000E486E">
        <w:rPr>
          <w:sz w:val="28"/>
          <w:szCs w:val="28"/>
        </w:rPr>
        <w:t>пал</w:t>
      </w:r>
      <w:r w:rsidR="00E2084A" w:rsidRPr="000E486E">
        <w:rPr>
          <w:spacing w:val="-2"/>
          <w:sz w:val="28"/>
          <w:szCs w:val="28"/>
        </w:rPr>
        <w:t>ьн</w:t>
      </w:r>
      <w:r w:rsidR="00E2084A" w:rsidRPr="000E486E">
        <w:rPr>
          <w:sz w:val="28"/>
          <w:szCs w:val="28"/>
        </w:rPr>
        <w:t>ой</w:t>
      </w:r>
      <w:r w:rsidR="00E2084A" w:rsidRPr="000E486E">
        <w:rPr>
          <w:spacing w:val="67"/>
          <w:sz w:val="28"/>
          <w:szCs w:val="28"/>
        </w:rPr>
        <w:t xml:space="preserve"> </w:t>
      </w:r>
      <w:r w:rsidR="00E2084A" w:rsidRPr="000E486E">
        <w:rPr>
          <w:spacing w:val="-4"/>
          <w:sz w:val="28"/>
          <w:szCs w:val="28"/>
        </w:rPr>
        <w:t>у</w:t>
      </w:r>
      <w:r w:rsidR="00E2084A" w:rsidRPr="000E486E">
        <w:rPr>
          <w:sz w:val="28"/>
          <w:szCs w:val="28"/>
        </w:rPr>
        <w:t>с</w:t>
      </w:r>
      <w:r w:rsidR="00E2084A" w:rsidRPr="000E486E">
        <w:rPr>
          <w:spacing w:val="1"/>
          <w:sz w:val="28"/>
          <w:szCs w:val="28"/>
        </w:rPr>
        <w:t>л</w:t>
      </w:r>
      <w:r w:rsidR="00E2084A" w:rsidRPr="000E486E">
        <w:rPr>
          <w:spacing w:val="-4"/>
          <w:sz w:val="28"/>
          <w:szCs w:val="28"/>
        </w:rPr>
        <w:t>у</w:t>
      </w:r>
      <w:r w:rsidR="00E2084A" w:rsidRPr="000E486E">
        <w:rPr>
          <w:sz w:val="28"/>
          <w:szCs w:val="28"/>
        </w:rPr>
        <w:t>ги</w:t>
      </w:r>
      <w:r w:rsidR="00E2084A" w:rsidRPr="000E486E">
        <w:rPr>
          <w:spacing w:val="65"/>
          <w:sz w:val="28"/>
          <w:szCs w:val="28"/>
        </w:rPr>
        <w:t xml:space="preserve"> </w:t>
      </w:r>
      <w:r w:rsidR="00E2084A" w:rsidRPr="000E486E">
        <w:rPr>
          <w:sz w:val="28"/>
          <w:szCs w:val="28"/>
        </w:rPr>
        <w:t>о</w:t>
      </w:r>
      <w:r w:rsidR="00E2084A" w:rsidRPr="000E486E">
        <w:rPr>
          <w:spacing w:val="2"/>
          <w:sz w:val="28"/>
          <w:szCs w:val="28"/>
        </w:rPr>
        <w:t>с</w:t>
      </w:r>
      <w:r w:rsidR="00E2084A" w:rsidRPr="000E486E">
        <w:rPr>
          <w:spacing w:val="-4"/>
          <w:sz w:val="28"/>
          <w:szCs w:val="28"/>
        </w:rPr>
        <w:t>у</w:t>
      </w:r>
      <w:r w:rsidR="00E2084A" w:rsidRPr="000E486E">
        <w:rPr>
          <w:sz w:val="28"/>
          <w:szCs w:val="28"/>
        </w:rPr>
        <w:t>ществ</w:t>
      </w:r>
      <w:r w:rsidR="00E2084A" w:rsidRPr="000E486E">
        <w:rPr>
          <w:spacing w:val="-2"/>
          <w:sz w:val="28"/>
          <w:szCs w:val="28"/>
        </w:rPr>
        <w:t>л</w:t>
      </w:r>
      <w:r w:rsidR="00E2084A" w:rsidRPr="000E486E">
        <w:rPr>
          <w:sz w:val="28"/>
          <w:szCs w:val="28"/>
        </w:rPr>
        <w:t>яется</w:t>
      </w:r>
      <w:r w:rsidR="00E2084A" w:rsidRPr="000E486E">
        <w:rPr>
          <w:spacing w:val="62"/>
          <w:sz w:val="28"/>
          <w:szCs w:val="28"/>
        </w:rPr>
        <w:t xml:space="preserve"> </w:t>
      </w:r>
      <w:r w:rsidR="00E2084A" w:rsidRPr="000E486E">
        <w:rPr>
          <w:sz w:val="28"/>
          <w:szCs w:val="28"/>
        </w:rPr>
        <w:t>без</w:t>
      </w:r>
      <w:r w:rsidR="00E2084A" w:rsidRPr="000E486E">
        <w:rPr>
          <w:spacing w:val="63"/>
          <w:sz w:val="28"/>
          <w:szCs w:val="28"/>
        </w:rPr>
        <w:t xml:space="preserve"> </w:t>
      </w:r>
      <w:r w:rsidR="00E2084A" w:rsidRPr="000E486E">
        <w:rPr>
          <w:sz w:val="28"/>
          <w:szCs w:val="28"/>
        </w:rPr>
        <w:t>вы</w:t>
      </w:r>
      <w:r w:rsidR="00E2084A" w:rsidRPr="000E486E">
        <w:rPr>
          <w:spacing w:val="-2"/>
          <w:sz w:val="28"/>
          <w:szCs w:val="28"/>
        </w:rPr>
        <w:t>п</w:t>
      </w:r>
      <w:r w:rsidR="00E2084A" w:rsidRPr="000E486E">
        <w:rPr>
          <w:sz w:val="28"/>
          <w:szCs w:val="28"/>
        </w:rPr>
        <w:t>о</w:t>
      </w:r>
      <w:r w:rsidR="00E2084A" w:rsidRPr="000E486E">
        <w:rPr>
          <w:spacing w:val="-1"/>
          <w:sz w:val="28"/>
          <w:szCs w:val="28"/>
        </w:rPr>
        <w:t>л</w:t>
      </w:r>
      <w:r w:rsidR="00E2084A" w:rsidRPr="000E486E">
        <w:rPr>
          <w:sz w:val="28"/>
          <w:szCs w:val="28"/>
        </w:rPr>
        <w:t>н</w:t>
      </w:r>
      <w:r w:rsidR="00E2084A" w:rsidRPr="000E486E">
        <w:rPr>
          <w:spacing w:val="-3"/>
          <w:sz w:val="28"/>
          <w:szCs w:val="28"/>
        </w:rPr>
        <w:t>е</w:t>
      </w:r>
      <w:r w:rsidR="00E2084A" w:rsidRPr="000E486E">
        <w:rPr>
          <w:sz w:val="28"/>
          <w:szCs w:val="28"/>
        </w:rPr>
        <w:t>н</w:t>
      </w:r>
      <w:r w:rsidR="00E2084A" w:rsidRPr="000E486E">
        <w:rPr>
          <w:spacing w:val="-2"/>
          <w:sz w:val="28"/>
          <w:szCs w:val="28"/>
        </w:rPr>
        <w:t>и</w:t>
      </w:r>
      <w:r w:rsidR="00E2084A" w:rsidRPr="000E486E">
        <w:rPr>
          <w:sz w:val="28"/>
          <w:szCs w:val="28"/>
        </w:rPr>
        <w:t>я</w:t>
      </w:r>
      <w:r w:rsidR="00E2084A" w:rsidRPr="000E486E">
        <w:rPr>
          <w:spacing w:val="64"/>
          <w:sz w:val="28"/>
          <w:szCs w:val="28"/>
        </w:rPr>
        <w:t xml:space="preserve"> </w:t>
      </w:r>
      <w:r w:rsidR="00E2084A" w:rsidRPr="000E486E">
        <w:rPr>
          <w:sz w:val="28"/>
          <w:szCs w:val="28"/>
        </w:rPr>
        <w:t>заявителем</w:t>
      </w:r>
      <w:r w:rsidR="00E2084A" w:rsidRPr="000E486E">
        <w:rPr>
          <w:spacing w:val="63"/>
          <w:sz w:val="28"/>
          <w:szCs w:val="28"/>
        </w:rPr>
        <w:t xml:space="preserve"> </w:t>
      </w:r>
      <w:r w:rsidR="00E2084A" w:rsidRPr="000E486E">
        <w:rPr>
          <w:sz w:val="28"/>
          <w:szCs w:val="28"/>
        </w:rPr>
        <w:t>к</w:t>
      </w:r>
      <w:r w:rsidR="00E2084A" w:rsidRPr="000E486E">
        <w:rPr>
          <w:spacing w:val="-2"/>
          <w:sz w:val="28"/>
          <w:szCs w:val="28"/>
        </w:rPr>
        <w:t>а</w:t>
      </w:r>
      <w:r w:rsidR="00E2084A" w:rsidRPr="000E486E">
        <w:rPr>
          <w:sz w:val="28"/>
          <w:szCs w:val="28"/>
        </w:rPr>
        <w:t>к</w:t>
      </w:r>
      <w:r w:rsidR="00E2084A" w:rsidRPr="000E486E">
        <w:rPr>
          <w:spacing w:val="-2"/>
          <w:sz w:val="28"/>
          <w:szCs w:val="28"/>
        </w:rPr>
        <w:t>и</w:t>
      </w:r>
      <w:r w:rsidR="00E2084A" w:rsidRPr="000E486E">
        <w:rPr>
          <w:spacing w:val="6"/>
          <w:sz w:val="28"/>
          <w:szCs w:val="28"/>
        </w:rPr>
        <w:t>х</w:t>
      </w:r>
      <w:r w:rsidR="00E2084A" w:rsidRPr="000E486E">
        <w:rPr>
          <w:sz w:val="28"/>
          <w:szCs w:val="28"/>
        </w:rPr>
        <w:t>-</w:t>
      </w:r>
      <w:r w:rsidR="00E2084A" w:rsidRPr="000E486E">
        <w:rPr>
          <w:spacing w:val="-1"/>
          <w:sz w:val="28"/>
          <w:szCs w:val="28"/>
        </w:rPr>
        <w:t>л</w:t>
      </w:r>
      <w:r w:rsidR="00E2084A" w:rsidRPr="000E486E">
        <w:rPr>
          <w:sz w:val="28"/>
          <w:szCs w:val="28"/>
        </w:rPr>
        <w:t>и</w:t>
      </w:r>
      <w:r w:rsidR="00E2084A" w:rsidRPr="000E486E">
        <w:rPr>
          <w:spacing w:val="-2"/>
          <w:sz w:val="28"/>
          <w:szCs w:val="28"/>
        </w:rPr>
        <w:t>б</w:t>
      </w:r>
      <w:r w:rsidR="00E2084A" w:rsidRPr="000E486E">
        <w:rPr>
          <w:sz w:val="28"/>
          <w:szCs w:val="28"/>
        </w:rPr>
        <w:t>о</w:t>
      </w:r>
      <w:r w:rsidR="00E2084A" w:rsidRPr="000E486E">
        <w:rPr>
          <w:spacing w:val="14"/>
          <w:sz w:val="28"/>
          <w:szCs w:val="28"/>
        </w:rPr>
        <w:t xml:space="preserve"> </w:t>
      </w:r>
      <w:r w:rsidR="00E2084A" w:rsidRPr="000E486E">
        <w:rPr>
          <w:spacing w:val="-3"/>
          <w:sz w:val="28"/>
          <w:szCs w:val="28"/>
        </w:rPr>
        <w:t>т</w:t>
      </w:r>
      <w:r w:rsidR="00E2084A" w:rsidRPr="000E486E">
        <w:rPr>
          <w:sz w:val="28"/>
          <w:szCs w:val="28"/>
        </w:rPr>
        <w:t>р</w:t>
      </w:r>
      <w:r w:rsidR="00E2084A" w:rsidRPr="000E486E">
        <w:rPr>
          <w:spacing w:val="-3"/>
          <w:sz w:val="28"/>
          <w:szCs w:val="28"/>
        </w:rPr>
        <w:t>е</w:t>
      </w:r>
      <w:r w:rsidR="00E2084A" w:rsidRPr="000E486E">
        <w:rPr>
          <w:sz w:val="28"/>
          <w:szCs w:val="28"/>
        </w:rPr>
        <w:t>б</w:t>
      </w:r>
      <w:r w:rsidR="00E2084A" w:rsidRPr="000E486E">
        <w:rPr>
          <w:spacing w:val="2"/>
          <w:sz w:val="28"/>
          <w:szCs w:val="28"/>
        </w:rPr>
        <w:t>о</w:t>
      </w:r>
      <w:r w:rsidR="00E2084A" w:rsidRPr="000E486E">
        <w:rPr>
          <w:sz w:val="28"/>
          <w:szCs w:val="28"/>
        </w:rPr>
        <w:t>в</w:t>
      </w:r>
      <w:r w:rsidR="00E2084A" w:rsidRPr="000E486E">
        <w:rPr>
          <w:spacing w:val="-3"/>
          <w:sz w:val="28"/>
          <w:szCs w:val="28"/>
        </w:rPr>
        <w:t>а</w:t>
      </w:r>
      <w:r w:rsidR="00E2084A" w:rsidRPr="000E486E">
        <w:rPr>
          <w:sz w:val="28"/>
          <w:szCs w:val="28"/>
        </w:rPr>
        <w:t>н</w:t>
      </w:r>
      <w:r w:rsidR="00E2084A" w:rsidRPr="000E486E">
        <w:rPr>
          <w:spacing w:val="-2"/>
          <w:sz w:val="28"/>
          <w:szCs w:val="28"/>
        </w:rPr>
        <w:t>и</w:t>
      </w:r>
      <w:r w:rsidR="00E2084A" w:rsidRPr="000E486E">
        <w:rPr>
          <w:sz w:val="28"/>
          <w:szCs w:val="28"/>
        </w:rPr>
        <w:t>й,</w:t>
      </w:r>
      <w:r w:rsidR="00E2084A" w:rsidRPr="000E486E">
        <w:rPr>
          <w:spacing w:val="13"/>
          <w:sz w:val="28"/>
          <w:szCs w:val="28"/>
        </w:rPr>
        <w:t xml:space="preserve"> </w:t>
      </w:r>
      <w:r w:rsidR="00E2084A" w:rsidRPr="000E486E">
        <w:rPr>
          <w:sz w:val="28"/>
          <w:szCs w:val="28"/>
        </w:rPr>
        <w:t>в</w:t>
      </w:r>
      <w:r w:rsidR="00E2084A" w:rsidRPr="000E486E">
        <w:rPr>
          <w:spacing w:val="10"/>
          <w:sz w:val="28"/>
          <w:szCs w:val="28"/>
        </w:rPr>
        <w:t xml:space="preserve"> </w:t>
      </w:r>
      <w:r w:rsidR="00E2084A" w:rsidRPr="000E486E">
        <w:rPr>
          <w:sz w:val="28"/>
          <w:szCs w:val="28"/>
        </w:rPr>
        <w:t>том</w:t>
      </w:r>
      <w:r w:rsidR="00E2084A" w:rsidRPr="000E486E">
        <w:rPr>
          <w:spacing w:val="11"/>
          <w:sz w:val="28"/>
          <w:szCs w:val="28"/>
        </w:rPr>
        <w:t xml:space="preserve"> </w:t>
      </w:r>
      <w:r w:rsidR="00E2084A" w:rsidRPr="000E486E">
        <w:rPr>
          <w:sz w:val="28"/>
          <w:szCs w:val="28"/>
        </w:rPr>
        <w:t>ч</w:t>
      </w:r>
      <w:r w:rsidR="00E2084A" w:rsidRPr="000E486E">
        <w:rPr>
          <w:spacing w:val="1"/>
          <w:sz w:val="28"/>
          <w:szCs w:val="28"/>
        </w:rPr>
        <w:t>и</w:t>
      </w:r>
      <w:r w:rsidR="00E2084A" w:rsidRPr="000E486E">
        <w:rPr>
          <w:sz w:val="28"/>
          <w:szCs w:val="28"/>
        </w:rPr>
        <w:t>сле</w:t>
      </w:r>
      <w:r w:rsidR="00E2084A" w:rsidRPr="000E486E">
        <w:rPr>
          <w:spacing w:val="10"/>
          <w:sz w:val="28"/>
          <w:szCs w:val="28"/>
        </w:rPr>
        <w:t xml:space="preserve"> </w:t>
      </w:r>
      <w:r w:rsidR="00E2084A" w:rsidRPr="000E486E">
        <w:rPr>
          <w:sz w:val="28"/>
          <w:szCs w:val="28"/>
        </w:rPr>
        <w:t>без</w:t>
      </w:r>
      <w:r w:rsidR="00E2084A" w:rsidRPr="000E486E">
        <w:rPr>
          <w:spacing w:val="10"/>
          <w:sz w:val="28"/>
          <w:szCs w:val="28"/>
        </w:rPr>
        <w:t xml:space="preserve"> </w:t>
      </w:r>
      <w:r w:rsidR="00E2084A" w:rsidRPr="000E486E">
        <w:rPr>
          <w:spacing w:val="-2"/>
          <w:sz w:val="28"/>
          <w:szCs w:val="28"/>
        </w:rPr>
        <w:t>и</w:t>
      </w:r>
      <w:r w:rsidR="00E2084A" w:rsidRPr="000E486E">
        <w:rPr>
          <w:sz w:val="28"/>
          <w:szCs w:val="28"/>
        </w:rPr>
        <w:t>с</w:t>
      </w:r>
      <w:r w:rsidR="00E2084A" w:rsidRPr="000E486E">
        <w:rPr>
          <w:spacing w:val="-2"/>
          <w:sz w:val="28"/>
          <w:szCs w:val="28"/>
        </w:rPr>
        <w:t>п</w:t>
      </w:r>
      <w:r w:rsidR="00E2084A" w:rsidRPr="000E486E">
        <w:rPr>
          <w:sz w:val="28"/>
          <w:szCs w:val="28"/>
        </w:rPr>
        <w:t>о</w:t>
      </w:r>
      <w:r w:rsidR="00E2084A" w:rsidRPr="000E486E">
        <w:rPr>
          <w:spacing w:val="-4"/>
          <w:sz w:val="28"/>
          <w:szCs w:val="28"/>
        </w:rPr>
        <w:t>л</w:t>
      </w:r>
      <w:r w:rsidR="00E2084A" w:rsidRPr="000E486E">
        <w:rPr>
          <w:spacing w:val="-1"/>
          <w:sz w:val="28"/>
          <w:szCs w:val="28"/>
        </w:rPr>
        <w:t>ь</w:t>
      </w:r>
      <w:r w:rsidR="00E2084A" w:rsidRPr="000E486E">
        <w:rPr>
          <w:sz w:val="28"/>
          <w:szCs w:val="28"/>
        </w:rPr>
        <w:t>зова</w:t>
      </w:r>
      <w:r w:rsidR="00E2084A" w:rsidRPr="000E486E">
        <w:rPr>
          <w:spacing w:val="-2"/>
          <w:sz w:val="28"/>
          <w:szCs w:val="28"/>
        </w:rPr>
        <w:t>н</w:t>
      </w:r>
      <w:r w:rsidR="00E2084A" w:rsidRPr="000E486E">
        <w:rPr>
          <w:sz w:val="28"/>
          <w:szCs w:val="28"/>
        </w:rPr>
        <w:t>ия</w:t>
      </w:r>
      <w:r w:rsidR="00E2084A" w:rsidRPr="000E486E">
        <w:rPr>
          <w:spacing w:val="11"/>
          <w:sz w:val="28"/>
          <w:szCs w:val="28"/>
        </w:rPr>
        <w:t xml:space="preserve"> </w:t>
      </w:r>
      <w:r w:rsidR="00E2084A" w:rsidRPr="000E486E">
        <w:rPr>
          <w:spacing w:val="-2"/>
          <w:sz w:val="28"/>
          <w:szCs w:val="28"/>
        </w:rPr>
        <w:t>п</w:t>
      </w:r>
      <w:r w:rsidR="00E2084A" w:rsidRPr="000E486E">
        <w:rPr>
          <w:sz w:val="28"/>
          <w:szCs w:val="28"/>
        </w:rPr>
        <w:t>ро</w:t>
      </w:r>
      <w:r w:rsidR="00E2084A" w:rsidRPr="000E486E">
        <w:rPr>
          <w:spacing w:val="-3"/>
          <w:sz w:val="28"/>
          <w:szCs w:val="28"/>
        </w:rPr>
        <w:t>г</w:t>
      </w:r>
      <w:r w:rsidR="00E2084A" w:rsidRPr="000E486E">
        <w:rPr>
          <w:sz w:val="28"/>
          <w:szCs w:val="28"/>
        </w:rPr>
        <w:t>ра</w:t>
      </w:r>
      <w:r w:rsidR="00E2084A" w:rsidRPr="000E486E">
        <w:rPr>
          <w:spacing w:val="-3"/>
          <w:sz w:val="28"/>
          <w:szCs w:val="28"/>
        </w:rPr>
        <w:t>мм</w:t>
      </w:r>
      <w:r w:rsidR="00E2084A" w:rsidRPr="000E486E">
        <w:rPr>
          <w:sz w:val="28"/>
          <w:szCs w:val="28"/>
        </w:rPr>
        <w:t>но</w:t>
      </w:r>
      <w:r w:rsidR="00E2084A" w:rsidRPr="000E486E">
        <w:rPr>
          <w:spacing w:val="-3"/>
          <w:sz w:val="28"/>
          <w:szCs w:val="28"/>
        </w:rPr>
        <w:t>г</w:t>
      </w:r>
      <w:r w:rsidR="00E2084A" w:rsidRPr="000E486E">
        <w:rPr>
          <w:sz w:val="28"/>
          <w:szCs w:val="28"/>
        </w:rPr>
        <w:t>о</w:t>
      </w:r>
      <w:r w:rsidR="00E2084A" w:rsidRPr="000E486E">
        <w:rPr>
          <w:spacing w:val="12"/>
          <w:sz w:val="28"/>
          <w:szCs w:val="28"/>
        </w:rPr>
        <w:t xml:space="preserve"> </w:t>
      </w:r>
      <w:r w:rsidR="00E2084A" w:rsidRPr="000E486E">
        <w:rPr>
          <w:spacing w:val="-2"/>
          <w:sz w:val="28"/>
          <w:szCs w:val="28"/>
        </w:rPr>
        <w:t>о</w:t>
      </w:r>
      <w:r w:rsidR="00E2084A" w:rsidRPr="000E486E">
        <w:rPr>
          <w:sz w:val="28"/>
          <w:szCs w:val="28"/>
        </w:rPr>
        <w:t>бе</w:t>
      </w:r>
      <w:r w:rsidR="00E2084A" w:rsidRPr="000E486E">
        <w:rPr>
          <w:spacing w:val="-3"/>
          <w:sz w:val="28"/>
          <w:szCs w:val="28"/>
        </w:rPr>
        <w:t>с</w:t>
      </w:r>
      <w:r w:rsidR="00E2084A" w:rsidRPr="000E486E">
        <w:rPr>
          <w:sz w:val="28"/>
          <w:szCs w:val="28"/>
        </w:rPr>
        <w:t>печ</w:t>
      </w:r>
      <w:r w:rsidR="00E2084A" w:rsidRPr="000E486E">
        <w:rPr>
          <w:spacing w:val="-2"/>
          <w:sz w:val="28"/>
          <w:szCs w:val="28"/>
        </w:rPr>
        <w:t>ен</w:t>
      </w:r>
      <w:r w:rsidR="00E2084A" w:rsidRPr="000E486E">
        <w:rPr>
          <w:sz w:val="28"/>
          <w:szCs w:val="28"/>
        </w:rPr>
        <w:t xml:space="preserve">ия, </w:t>
      </w:r>
      <w:r w:rsidR="00E2084A" w:rsidRPr="000E486E">
        <w:rPr>
          <w:spacing w:val="-4"/>
          <w:sz w:val="28"/>
          <w:szCs w:val="28"/>
        </w:rPr>
        <w:t>у</w:t>
      </w:r>
      <w:r w:rsidR="00E2084A" w:rsidRPr="000E486E">
        <w:rPr>
          <w:sz w:val="28"/>
          <w:szCs w:val="28"/>
        </w:rPr>
        <w:t>становка</w:t>
      </w:r>
      <w:r w:rsidR="00E2084A" w:rsidRPr="000E486E">
        <w:rPr>
          <w:spacing w:val="44"/>
          <w:sz w:val="28"/>
          <w:szCs w:val="28"/>
        </w:rPr>
        <w:t xml:space="preserve"> </w:t>
      </w:r>
      <w:r w:rsidR="00E2084A" w:rsidRPr="000E486E">
        <w:rPr>
          <w:spacing w:val="-2"/>
          <w:sz w:val="28"/>
          <w:szCs w:val="28"/>
        </w:rPr>
        <w:t>к</w:t>
      </w:r>
      <w:r w:rsidR="00E2084A" w:rsidRPr="000E486E">
        <w:rPr>
          <w:sz w:val="28"/>
          <w:szCs w:val="28"/>
        </w:rPr>
        <w:t>о</w:t>
      </w:r>
      <w:r w:rsidR="00E2084A" w:rsidRPr="000E486E">
        <w:rPr>
          <w:spacing w:val="-3"/>
          <w:sz w:val="28"/>
          <w:szCs w:val="28"/>
        </w:rPr>
        <w:t>т</w:t>
      </w:r>
      <w:r w:rsidR="00E2084A" w:rsidRPr="000E486E">
        <w:rPr>
          <w:sz w:val="28"/>
          <w:szCs w:val="28"/>
        </w:rPr>
        <w:t>о</w:t>
      </w:r>
      <w:r w:rsidR="00E2084A" w:rsidRPr="000E486E">
        <w:rPr>
          <w:spacing w:val="-2"/>
          <w:sz w:val="28"/>
          <w:szCs w:val="28"/>
        </w:rPr>
        <w:t>р</w:t>
      </w:r>
      <w:r w:rsidR="00E2084A" w:rsidRPr="000E486E">
        <w:rPr>
          <w:sz w:val="28"/>
          <w:szCs w:val="28"/>
        </w:rPr>
        <w:t>о</w:t>
      </w:r>
      <w:r w:rsidR="00E2084A" w:rsidRPr="000E486E">
        <w:rPr>
          <w:spacing w:val="-3"/>
          <w:sz w:val="28"/>
          <w:szCs w:val="28"/>
        </w:rPr>
        <w:t>г</w:t>
      </w:r>
      <w:r w:rsidR="00E2084A" w:rsidRPr="000E486E">
        <w:rPr>
          <w:sz w:val="28"/>
          <w:szCs w:val="28"/>
        </w:rPr>
        <w:t>о</w:t>
      </w:r>
      <w:r w:rsidR="00E2084A" w:rsidRPr="000E486E">
        <w:rPr>
          <w:spacing w:val="43"/>
          <w:sz w:val="28"/>
          <w:szCs w:val="28"/>
        </w:rPr>
        <w:t xml:space="preserve"> </w:t>
      </w:r>
      <w:r w:rsidR="00E2084A" w:rsidRPr="000E486E">
        <w:rPr>
          <w:sz w:val="28"/>
          <w:szCs w:val="28"/>
        </w:rPr>
        <w:t>на</w:t>
      </w:r>
      <w:r w:rsidR="00E2084A" w:rsidRPr="000E486E">
        <w:rPr>
          <w:spacing w:val="45"/>
          <w:sz w:val="28"/>
          <w:szCs w:val="28"/>
        </w:rPr>
        <w:t xml:space="preserve"> </w:t>
      </w:r>
      <w:r w:rsidR="00E2084A" w:rsidRPr="000E486E">
        <w:rPr>
          <w:sz w:val="28"/>
          <w:szCs w:val="28"/>
        </w:rPr>
        <w:t>т</w:t>
      </w:r>
      <w:r w:rsidR="00E2084A" w:rsidRPr="000E486E">
        <w:rPr>
          <w:spacing w:val="-3"/>
          <w:sz w:val="28"/>
          <w:szCs w:val="28"/>
        </w:rPr>
        <w:t>е</w:t>
      </w:r>
      <w:r w:rsidR="00E2084A" w:rsidRPr="000E486E">
        <w:rPr>
          <w:spacing w:val="-2"/>
          <w:sz w:val="28"/>
          <w:szCs w:val="28"/>
        </w:rPr>
        <w:t>х</w:t>
      </w:r>
      <w:r w:rsidR="00E2084A" w:rsidRPr="000E486E">
        <w:rPr>
          <w:sz w:val="28"/>
          <w:szCs w:val="28"/>
        </w:rPr>
        <w:t>ни</w:t>
      </w:r>
      <w:r w:rsidR="00E2084A" w:rsidRPr="000E486E">
        <w:rPr>
          <w:spacing w:val="-2"/>
          <w:sz w:val="28"/>
          <w:szCs w:val="28"/>
        </w:rPr>
        <w:t>ч</w:t>
      </w:r>
      <w:r w:rsidR="00E2084A" w:rsidRPr="000E486E">
        <w:rPr>
          <w:sz w:val="28"/>
          <w:szCs w:val="28"/>
        </w:rPr>
        <w:t>ес</w:t>
      </w:r>
      <w:r w:rsidR="00E2084A" w:rsidRPr="000E486E">
        <w:rPr>
          <w:spacing w:val="-2"/>
          <w:sz w:val="28"/>
          <w:szCs w:val="28"/>
        </w:rPr>
        <w:t>к</w:t>
      </w:r>
      <w:r w:rsidR="00E2084A" w:rsidRPr="000E486E">
        <w:rPr>
          <w:sz w:val="28"/>
          <w:szCs w:val="28"/>
        </w:rPr>
        <w:t>ие</w:t>
      </w:r>
      <w:r w:rsidR="00E2084A" w:rsidRPr="000E486E">
        <w:rPr>
          <w:spacing w:val="45"/>
          <w:sz w:val="28"/>
          <w:szCs w:val="28"/>
        </w:rPr>
        <w:t xml:space="preserve"> </w:t>
      </w:r>
      <w:r w:rsidR="00E2084A" w:rsidRPr="000E486E">
        <w:rPr>
          <w:spacing w:val="-3"/>
          <w:sz w:val="28"/>
          <w:szCs w:val="28"/>
        </w:rPr>
        <w:t>с</w:t>
      </w:r>
      <w:r w:rsidR="00E2084A" w:rsidRPr="000E486E">
        <w:rPr>
          <w:spacing w:val="-2"/>
          <w:sz w:val="28"/>
          <w:szCs w:val="28"/>
        </w:rPr>
        <w:t>р</w:t>
      </w:r>
      <w:r w:rsidR="00E2084A" w:rsidRPr="000E486E">
        <w:rPr>
          <w:sz w:val="28"/>
          <w:szCs w:val="28"/>
        </w:rPr>
        <w:t>едства</w:t>
      </w:r>
      <w:r w:rsidR="00E2084A" w:rsidRPr="000E486E">
        <w:rPr>
          <w:spacing w:val="44"/>
          <w:sz w:val="28"/>
          <w:szCs w:val="28"/>
        </w:rPr>
        <w:t xml:space="preserve"> </w:t>
      </w:r>
      <w:r w:rsidR="00E2084A" w:rsidRPr="000E486E">
        <w:rPr>
          <w:spacing w:val="-3"/>
          <w:sz w:val="28"/>
          <w:szCs w:val="28"/>
        </w:rPr>
        <w:t>з</w:t>
      </w:r>
      <w:r w:rsidR="00E2084A" w:rsidRPr="000E486E">
        <w:rPr>
          <w:sz w:val="28"/>
          <w:szCs w:val="28"/>
        </w:rPr>
        <w:t>аяви</w:t>
      </w:r>
      <w:r w:rsidR="00E2084A" w:rsidRPr="000E486E">
        <w:rPr>
          <w:spacing w:val="-3"/>
          <w:sz w:val="28"/>
          <w:szCs w:val="28"/>
        </w:rPr>
        <w:t>т</w:t>
      </w:r>
      <w:r w:rsidR="00E2084A" w:rsidRPr="000E486E">
        <w:rPr>
          <w:sz w:val="28"/>
          <w:szCs w:val="28"/>
        </w:rPr>
        <w:t>еля</w:t>
      </w:r>
      <w:r w:rsidR="00E2084A" w:rsidRPr="000E486E">
        <w:rPr>
          <w:spacing w:val="44"/>
          <w:sz w:val="28"/>
          <w:szCs w:val="28"/>
        </w:rPr>
        <w:t xml:space="preserve"> </w:t>
      </w:r>
      <w:r w:rsidR="00E2084A" w:rsidRPr="000E486E">
        <w:rPr>
          <w:sz w:val="28"/>
          <w:szCs w:val="28"/>
        </w:rPr>
        <w:t>т</w:t>
      </w:r>
      <w:r w:rsidR="00E2084A" w:rsidRPr="000E486E">
        <w:rPr>
          <w:spacing w:val="-2"/>
          <w:sz w:val="28"/>
          <w:szCs w:val="28"/>
        </w:rPr>
        <w:t>р</w:t>
      </w:r>
      <w:r w:rsidR="00E2084A" w:rsidRPr="000E486E">
        <w:rPr>
          <w:sz w:val="28"/>
          <w:szCs w:val="28"/>
        </w:rPr>
        <w:t>еб</w:t>
      </w:r>
      <w:r w:rsidR="00E2084A" w:rsidRPr="000E486E">
        <w:rPr>
          <w:spacing w:val="-4"/>
          <w:sz w:val="28"/>
          <w:szCs w:val="28"/>
        </w:rPr>
        <w:t>у</w:t>
      </w:r>
      <w:r w:rsidR="00E2084A" w:rsidRPr="000E486E">
        <w:rPr>
          <w:sz w:val="28"/>
          <w:szCs w:val="28"/>
        </w:rPr>
        <w:t>ет</w:t>
      </w:r>
      <w:r w:rsidR="00E2084A" w:rsidRPr="000E486E">
        <w:rPr>
          <w:spacing w:val="44"/>
          <w:sz w:val="28"/>
          <w:szCs w:val="28"/>
        </w:rPr>
        <w:t xml:space="preserve"> </w:t>
      </w:r>
      <w:r w:rsidR="00E2084A" w:rsidRPr="000E486E">
        <w:rPr>
          <w:sz w:val="28"/>
          <w:szCs w:val="28"/>
        </w:rPr>
        <w:t>зак</w:t>
      </w:r>
      <w:r w:rsidR="00E2084A" w:rsidRPr="000E486E">
        <w:rPr>
          <w:spacing w:val="-1"/>
          <w:sz w:val="28"/>
          <w:szCs w:val="28"/>
        </w:rPr>
        <w:t>лю</w:t>
      </w:r>
      <w:r w:rsidR="00E2084A" w:rsidRPr="000E486E">
        <w:rPr>
          <w:sz w:val="28"/>
          <w:szCs w:val="28"/>
        </w:rPr>
        <w:t>че</w:t>
      </w:r>
      <w:r w:rsidR="00E2084A" w:rsidRPr="000E486E">
        <w:rPr>
          <w:spacing w:val="-1"/>
          <w:sz w:val="28"/>
          <w:szCs w:val="28"/>
        </w:rPr>
        <w:t>н</w:t>
      </w:r>
      <w:r w:rsidR="00E2084A" w:rsidRPr="000E486E">
        <w:rPr>
          <w:spacing w:val="-2"/>
          <w:sz w:val="28"/>
          <w:szCs w:val="28"/>
        </w:rPr>
        <w:t>и</w:t>
      </w:r>
      <w:r w:rsidR="00E2084A" w:rsidRPr="000E486E">
        <w:rPr>
          <w:sz w:val="28"/>
          <w:szCs w:val="28"/>
        </w:rPr>
        <w:t xml:space="preserve">я </w:t>
      </w:r>
      <w:r w:rsidR="00E2084A" w:rsidRPr="000E486E">
        <w:rPr>
          <w:spacing w:val="-1"/>
          <w:sz w:val="28"/>
          <w:szCs w:val="28"/>
        </w:rPr>
        <w:t>л</w:t>
      </w:r>
      <w:r w:rsidR="00E2084A" w:rsidRPr="000E486E">
        <w:rPr>
          <w:sz w:val="28"/>
          <w:szCs w:val="28"/>
        </w:rPr>
        <w:t>иц</w:t>
      </w:r>
      <w:r w:rsidR="00E2084A" w:rsidRPr="000E486E">
        <w:rPr>
          <w:spacing w:val="-3"/>
          <w:sz w:val="28"/>
          <w:szCs w:val="28"/>
        </w:rPr>
        <w:t>е</w:t>
      </w:r>
      <w:r w:rsidR="00E2084A" w:rsidRPr="000E486E">
        <w:rPr>
          <w:sz w:val="28"/>
          <w:szCs w:val="28"/>
        </w:rPr>
        <w:t>нз</w:t>
      </w:r>
      <w:r w:rsidR="00E2084A" w:rsidRPr="000E486E">
        <w:rPr>
          <w:spacing w:val="-2"/>
          <w:sz w:val="28"/>
          <w:szCs w:val="28"/>
        </w:rPr>
        <w:t>и</w:t>
      </w:r>
      <w:r w:rsidR="00E2084A" w:rsidRPr="000E486E">
        <w:rPr>
          <w:sz w:val="28"/>
          <w:szCs w:val="28"/>
        </w:rPr>
        <w:t>о</w:t>
      </w:r>
      <w:r w:rsidR="00E2084A" w:rsidRPr="000E486E">
        <w:rPr>
          <w:spacing w:val="-2"/>
          <w:sz w:val="28"/>
          <w:szCs w:val="28"/>
        </w:rPr>
        <w:t>нн</w:t>
      </w:r>
      <w:r w:rsidR="00E2084A" w:rsidRPr="000E486E">
        <w:rPr>
          <w:sz w:val="28"/>
          <w:szCs w:val="28"/>
        </w:rPr>
        <w:t>ого</w:t>
      </w:r>
      <w:r w:rsidR="00E2084A" w:rsidRPr="000E486E">
        <w:rPr>
          <w:spacing w:val="21"/>
          <w:sz w:val="28"/>
          <w:szCs w:val="28"/>
        </w:rPr>
        <w:t xml:space="preserve"> </w:t>
      </w:r>
      <w:r w:rsidR="00E2084A" w:rsidRPr="000E486E">
        <w:rPr>
          <w:sz w:val="28"/>
          <w:szCs w:val="28"/>
        </w:rPr>
        <w:t>и</w:t>
      </w:r>
      <w:r w:rsidR="00E2084A" w:rsidRPr="000E486E">
        <w:rPr>
          <w:spacing w:val="-1"/>
          <w:sz w:val="28"/>
          <w:szCs w:val="28"/>
        </w:rPr>
        <w:t>л</w:t>
      </w:r>
      <w:r w:rsidR="00E2084A" w:rsidRPr="000E486E">
        <w:rPr>
          <w:sz w:val="28"/>
          <w:szCs w:val="28"/>
        </w:rPr>
        <w:t>и</w:t>
      </w:r>
      <w:r w:rsidR="00E2084A" w:rsidRPr="000E486E">
        <w:rPr>
          <w:spacing w:val="21"/>
          <w:sz w:val="28"/>
          <w:szCs w:val="28"/>
        </w:rPr>
        <w:t xml:space="preserve"> </w:t>
      </w:r>
      <w:r w:rsidR="00E2084A" w:rsidRPr="000E486E">
        <w:rPr>
          <w:sz w:val="28"/>
          <w:szCs w:val="28"/>
        </w:rPr>
        <w:t>и</w:t>
      </w:r>
      <w:r w:rsidR="00E2084A" w:rsidRPr="000E486E">
        <w:rPr>
          <w:spacing w:val="-2"/>
          <w:sz w:val="28"/>
          <w:szCs w:val="28"/>
        </w:rPr>
        <w:t>н</w:t>
      </w:r>
      <w:r w:rsidR="00E2084A" w:rsidRPr="000E486E">
        <w:rPr>
          <w:sz w:val="28"/>
          <w:szCs w:val="28"/>
        </w:rPr>
        <w:t>о</w:t>
      </w:r>
      <w:r w:rsidR="00E2084A" w:rsidRPr="000E486E">
        <w:rPr>
          <w:spacing w:val="-3"/>
          <w:sz w:val="28"/>
          <w:szCs w:val="28"/>
        </w:rPr>
        <w:t>г</w:t>
      </w:r>
      <w:r w:rsidR="00E2084A" w:rsidRPr="000E486E">
        <w:rPr>
          <w:sz w:val="28"/>
          <w:szCs w:val="28"/>
        </w:rPr>
        <w:t>о</w:t>
      </w:r>
      <w:r w:rsidR="00E2084A" w:rsidRPr="000E486E">
        <w:rPr>
          <w:spacing w:val="23"/>
          <w:sz w:val="28"/>
          <w:szCs w:val="28"/>
        </w:rPr>
        <w:t xml:space="preserve"> </w:t>
      </w:r>
      <w:r w:rsidR="00E2084A" w:rsidRPr="000E486E">
        <w:rPr>
          <w:sz w:val="28"/>
          <w:szCs w:val="28"/>
        </w:rPr>
        <w:t>с</w:t>
      </w:r>
      <w:r w:rsidR="00E2084A" w:rsidRPr="000E486E">
        <w:rPr>
          <w:spacing w:val="1"/>
          <w:sz w:val="28"/>
          <w:szCs w:val="28"/>
        </w:rPr>
        <w:t>о</w:t>
      </w:r>
      <w:r w:rsidR="00E2084A" w:rsidRPr="000E486E">
        <w:rPr>
          <w:sz w:val="28"/>
          <w:szCs w:val="28"/>
        </w:rPr>
        <w:t>г</w:t>
      </w:r>
      <w:r w:rsidR="00E2084A" w:rsidRPr="000E486E">
        <w:rPr>
          <w:spacing w:val="-1"/>
          <w:sz w:val="28"/>
          <w:szCs w:val="28"/>
        </w:rPr>
        <w:t>л</w:t>
      </w:r>
      <w:r w:rsidR="00E2084A" w:rsidRPr="000E486E">
        <w:rPr>
          <w:spacing w:val="-3"/>
          <w:sz w:val="28"/>
          <w:szCs w:val="28"/>
        </w:rPr>
        <w:t>а</w:t>
      </w:r>
      <w:r w:rsidR="00E2084A" w:rsidRPr="000E486E">
        <w:rPr>
          <w:sz w:val="28"/>
          <w:szCs w:val="28"/>
        </w:rPr>
        <w:t>ше</w:t>
      </w:r>
      <w:r w:rsidR="00E2084A" w:rsidRPr="000E486E">
        <w:rPr>
          <w:spacing w:val="-2"/>
          <w:sz w:val="28"/>
          <w:szCs w:val="28"/>
        </w:rPr>
        <w:t>н</w:t>
      </w:r>
      <w:r w:rsidR="00E2084A" w:rsidRPr="000E486E">
        <w:rPr>
          <w:sz w:val="28"/>
          <w:szCs w:val="28"/>
        </w:rPr>
        <w:t>ия</w:t>
      </w:r>
      <w:r w:rsidR="00E2084A" w:rsidRPr="000E486E">
        <w:rPr>
          <w:spacing w:val="20"/>
          <w:sz w:val="28"/>
          <w:szCs w:val="28"/>
        </w:rPr>
        <w:t xml:space="preserve"> </w:t>
      </w:r>
      <w:r w:rsidR="00E2084A" w:rsidRPr="000E486E">
        <w:rPr>
          <w:sz w:val="28"/>
          <w:szCs w:val="28"/>
        </w:rPr>
        <w:t>с</w:t>
      </w:r>
      <w:r w:rsidR="00E2084A" w:rsidRPr="000E486E">
        <w:rPr>
          <w:spacing w:val="23"/>
          <w:sz w:val="28"/>
          <w:szCs w:val="28"/>
        </w:rPr>
        <w:t xml:space="preserve"> </w:t>
      </w:r>
      <w:r w:rsidR="00E2084A" w:rsidRPr="000E486E">
        <w:rPr>
          <w:sz w:val="28"/>
          <w:szCs w:val="28"/>
        </w:rPr>
        <w:t>пра</w:t>
      </w:r>
      <w:r w:rsidR="00E2084A" w:rsidRPr="000E486E">
        <w:rPr>
          <w:spacing w:val="-3"/>
          <w:sz w:val="28"/>
          <w:szCs w:val="28"/>
        </w:rPr>
        <w:t>в</w:t>
      </w:r>
      <w:r w:rsidR="00E2084A" w:rsidRPr="000E486E">
        <w:rPr>
          <w:spacing w:val="-2"/>
          <w:sz w:val="28"/>
          <w:szCs w:val="28"/>
        </w:rPr>
        <w:t>о</w:t>
      </w:r>
      <w:r w:rsidR="00E2084A" w:rsidRPr="000E486E">
        <w:rPr>
          <w:sz w:val="28"/>
          <w:szCs w:val="28"/>
        </w:rPr>
        <w:t>об</w:t>
      </w:r>
      <w:r w:rsidR="00E2084A" w:rsidRPr="000E486E">
        <w:rPr>
          <w:spacing w:val="-1"/>
          <w:sz w:val="28"/>
          <w:szCs w:val="28"/>
        </w:rPr>
        <w:t>л</w:t>
      </w:r>
      <w:r w:rsidR="00E2084A" w:rsidRPr="000E486E">
        <w:rPr>
          <w:spacing w:val="-3"/>
          <w:sz w:val="28"/>
          <w:szCs w:val="28"/>
        </w:rPr>
        <w:t>а</w:t>
      </w:r>
      <w:r w:rsidR="00E2084A" w:rsidRPr="000E486E">
        <w:rPr>
          <w:sz w:val="28"/>
          <w:szCs w:val="28"/>
        </w:rPr>
        <w:t>дате</w:t>
      </w:r>
      <w:r w:rsidR="00E2084A" w:rsidRPr="000E486E">
        <w:rPr>
          <w:spacing w:val="-4"/>
          <w:sz w:val="28"/>
          <w:szCs w:val="28"/>
        </w:rPr>
        <w:t>л</w:t>
      </w:r>
      <w:r w:rsidR="00E2084A" w:rsidRPr="000E486E">
        <w:rPr>
          <w:sz w:val="28"/>
          <w:szCs w:val="28"/>
        </w:rPr>
        <w:t>ем</w:t>
      </w:r>
      <w:r w:rsidR="00E2084A" w:rsidRPr="000E486E">
        <w:rPr>
          <w:spacing w:val="22"/>
          <w:sz w:val="28"/>
          <w:szCs w:val="28"/>
        </w:rPr>
        <w:t xml:space="preserve"> </w:t>
      </w:r>
      <w:r w:rsidR="00E2084A" w:rsidRPr="000E486E">
        <w:rPr>
          <w:spacing w:val="-2"/>
          <w:sz w:val="28"/>
          <w:szCs w:val="28"/>
        </w:rPr>
        <w:t>п</w:t>
      </w:r>
      <w:r w:rsidR="00E2084A" w:rsidRPr="000E486E">
        <w:rPr>
          <w:sz w:val="28"/>
          <w:szCs w:val="28"/>
        </w:rPr>
        <w:t>ро</w:t>
      </w:r>
      <w:r w:rsidR="00E2084A" w:rsidRPr="000E486E">
        <w:rPr>
          <w:spacing w:val="-3"/>
          <w:sz w:val="28"/>
          <w:szCs w:val="28"/>
        </w:rPr>
        <w:t>г</w:t>
      </w:r>
      <w:r w:rsidR="00E2084A" w:rsidRPr="000E486E">
        <w:rPr>
          <w:sz w:val="28"/>
          <w:szCs w:val="28"/>
        </w:rPr>
        <w:t>ра</w:t>
      </w:r>
      <w:r w:rsidR="00E2084A" w:rsidRPr="000E486E">
        <w:rPr>
          <w:spacing w:val="-3"/>
          <w:sz w:val="28"/>
          <w:szCs w:val="28"/>
        </w:rPr>
        <w:t>м</w:t>
      </w:r>
      <w:r w:rsidR="00E2084A" w:rsidRPr="000E486E">
        <w:rPr>
          <w:sz w:val="28"/>
          <w:szCs w:val="28"/>
        </w:rPr>
        <w:t>м</w:t>
      </w:r>
      <w:r w:rsidR="00E2084A" w:rsidRPr="000E486E">
        <w:rPr>
          <w:spacing w:val="-2"/>
          <w:sz w:val="28"/>
          <w:szCs w:val="28"/>
        </w:rPr>
        <w:t>но</w:t>
      </w:r>
      <w:r w:rsidR="00E2084A" w:rsidRPr="000E486E">
        <w:rPr>
          <w:spacing w:val="-3"/>
          <w:sz w:val="28"/>
          <w:szCs w:val="28"/>
        </w:rPr>
        <w:t>г</w:t>
      </w:r>
      <w:r w:rsidR="00E2084A" w:rsidRPr="000E486E">
        <w:rPr>
          <w:sz w:val="28"/>
          <w:szCs w:val="28"/>
        </w:rPr>
        <w:t>о о</w:t>
      </w:r>
      <w:r w:rsidR="00E2084A" w:rsidRPr="000E486E">
        <w:rPr>
          <w:spacing w:val="-2"/>
          <w:sz w:val="28"/>
          <w:szCs w:val="28"/>
        </w:rPr>
        <w:t>б</w:t>
      </w:r>
      <w:r w:rsidR="00E2084A" w:rsidRPr="000E486E">
        <w:rPr>
          <w:sz w:val="28"/>
          <w:szCs w:val="28"/>
        </w:rPr>
        <w:t>ес</w:t>
      </w:r>
      <w:r w:rsidR="00E2084A" w:rsidRPr="000E486E">
        <w:rPr>
          <w:spacing w:val="-2"/>
          <w:sz w:val="28"/>
          <w:szCs w:val="28"/>
        </w:rPr>
        <w:t>п</w:t>
      </w:r>
      <w:r w:rsidR="00E2084A" w:rsidRPr="000E486E">
        <w:rPr>
          <w:sz w:val="28"/>
          <w:szCs w:val="28"/>
        </w:rPr>
        <w:t>еч</w:t>
      </w:r>
      <w:r w:rsidR="00E2084A" w:rsidRPr="000E486E">
        <w:rPr>
          <w:spacing w:val="-2"/>
          <w:sz w:val="28"/>
          <w:szCs w:val="28"/>
        </w:rPr>
        <w:t>е</w:t>
      </w:r>
      <w:r w:rsidR="00E2084A" w:rsidRPr="000E486E">
        <w:rPr>
          <w:sz w:val="28"/>
          <w:szCs w:val="28"/>
        </w:rPr>
        <w:t xml:space="preserve">ния, </w:t>
      </w:r>
      <w:r w:rsidR="00E2084A" w:rsidRPr="000E486E">
        <w:rPr>
          <w:spacing w:val="-2"/>
          <w:sz w:val="28"/>
          <w:szCs w:val="28"/>
        </w:rPr>
        <w:t>п</w:t>
      </w:r>
      <w:r w:rsidR="00E2084A" w:rsidRPr="000E486E">
        <w:rPr>
          <w:sz w:val="28"/>
          <w:szCs w:val="28"/>
        </w:rPr>
        <w:t>р</w:t>
      </w:r>
      <w:r w:rsidR="00E2084A" w:rsidRPr="000E486E">
        <w:rPr>
          <w:spacing w:val="-3"/>
          <w:sz w:val="28"/>
          <w:szCs w:val="28"/>
        </w:rPr>
        <w:t>е</w:t>
      </w:r>
      <w:r w:rsidR="00E2084A" w:rsidRPr="000E486E">
        <w:rPr>
          <w:spacing w:val="-2"/>
          <w:sz w:val="28"/>
          <w:szCs w:val="28"/>
        </w:rPr>
        <w:t>д</w:t>
      </w:r>
      <w:r w:rsidR="00E2084A" w:rsidRPr="000E486E">
        <w:rPr>
          <w:spacing w:val="-4"/>
          <w:sz w:val="28"/>
          <w:szCs w:val="28"/>
        </w:rPr>
        <w:t>у</w:t>
      </w:r>
      <w:r w:rsidR="00E2084A" w:rsidRPr="000E486E">
        <w:rPr>
          <w:sz w:val="28"/>
          <w:szCs w:val="28"/>
        </w:rPr>
        <w:t>сматрива</w:t>
      </w:r>
      <w:r w:rsidR="00E2084A" w:rsidRPr="000E486E">
        <w:rPr>
          <w:spacing w:val="-2"/>
          <w:sz w:val="28"/>
          <w:szCs w:val="28"/>
        </w:rPr>
        <w:t>ю</w:t>
      </w:r>
      <w:r w:rsidR="00E2084A" w:rsidRPr="000E486E">
        <w:rPr>
          <w:sz w:val="28"/>
          <w:szCs w:val="28"/>
        </w:rPr>
        <w:t>ще</w:t>
      </w:r>
      <w:r w:rsidR="00E2084A" w:rsidRPr="000E486E">
        <w:rPr>
          <w:spacing w:val="-3"/>
          <w:sz w:val="28"/>
          <w:szCs w:val="28"/>
        </w:rPr>
        <w:t>г</w:t>
      </w:r>
      <w:r w:rsidR="00E2084A" w:rsidRPr="000E486E">
        <w:rPr>
          <w:sz w:val="28"/>
          <w:szCs w:val="28"/>
        </w:rPr>
        <w:t>о</w:t>
      </w:r>
      <w:r w:rsidR="00E2084A" w:rsidRPr="000E486E">
        <w:rPr>
          <w:spacing w:val="47"/>
          <w:sz w:val="28"/>
          <w:szCs w:val="28"/>
        </w:rPr>
        <w:t xml:space="preserve"> </w:t>
      </w:r>
      <w:r w:rsidR="00E2084A" w:rsidRPr="000E486E">
        <w:rPr>
          <w:sz w:val="28"/>
          <w:szCs w:val="28"/>
        </w:rPr>
        <w:t>в</w:t>
      </w:r>
      <w:r w:rsidR="00E2084A" w:rsidRPr="000E486E">
        <w:rPr>
          <w:spacing w:val="-2"/>
          <w:sz w:val="28"/>
          <w:szCs w:val="28"/>
        </w:rPr>
        <w:t>з</w:t>
      </w:r>
      <w:r w:rsidR="00E2084A" w:rsidRPr="000E486E">
        <w:rPr>
          <w:sz w:val="28"/>
          <w:szCs w:val="28"/>
        </w:rPr>
        <w:t>има</w:t>
      </w:r>
      <w:r w:rsidR="00E2084A" w:rsidRPr="000E486E">
        <w:rPr>
          <w:spacing w:val="-2"/>
          <w:sz w:val="28"/>
          <w:szCs w:val="28"/>
        </w:rPr>
        <w:t>н</w:t>
      </w:r>
      <w:r w:rsidR="00E2084A" w:rsidRPr="000E486E">
        <w:rPr>
          <w:sz w:val="28"/>
          <w:szCs w:val="28"/>
        </w:rPr>
        <w:t>ие п</w:t>
      </w:r>
      <w:r w:rsidR="00E2084A" w:rsidRPr="000E486E">
        <w:rPr>
          <w:spacing w:val="-1"/>
          <w:sz w:val="28"/>
          <w:szCs w:val="28"/>
        </w:rPr>
        <w:t>л</w:t>
      </w:r>
      <w:r w:rsidR="00E2084A" w:rsidRPr="000E486E">
        <w:rPr>
          <w:sz w:val="28"/>
          <w:szCs w:val="28"/>
        </w:rPr>
        <w:t>а</w:t>
      </w:r>
      <w:r w:rsidR="00E2084A" w:rsidRPr="000E486E">
        <w:rPr>
          <w:spacing w:val="-3"/>
          <w:sz w:val="28"/>
          <w:szCs w:val="28"/>
        </w:rPr>
        <w:t>т</w:t>
      </w:r>
      <w:r w:rsidR="00E2084A" w:rsidRPr="000E486E">
        <w:rPr>
          <w:sz w:val="28"/>
          <w:szCs w:val="28"/>
        </w:rPr>
        <w:t xml:space="preserve">ы, </w:t>
      </w:r>
      <w:r w:rsidR="00E2084A" w:rsidRPr="000E486E">
        <w:rPr>
          <w:spacing w:val="-2"/>
          <w:sz w:val="28"/>
          <w:szCs w:val="28"/>
        </w:rPr>
        <w:t>р</w:t>
      </w:r>
      <w:r w:rsidR="00E2084A" w:rsidRPr="000E486E">
        <w:rPr>
          <w:sz w:val="28"/>
          <w:szCs w:val="28"/>
        </w:rPr>
        <w:t>егис</w:t>
      </w:r>
      <w:r w:rsidR="00E2084A" w:rsidRPr="000E486E">
        <w:rPr>
          <w:spacing w:val="4"/>
          <w:sz w:val="28"/>
          <w:szCs w:val="28"/>
        </w:rPr>
        <w:t>т</w:t>
      </w:r>
      <w:r w:rsidR="00E2084A" w:rsidRPr="000E486E">
        <w:rPr>
          <w:sz w:val="28"/>
          <w:szCs w:val="28"/>
        </w:rPr>
        <w:t>р</w:t>
      </w:r>
      <w:r w:rsidR="00E2084A" w:rsidRPr="000E486E">
        <w:rPr>
          <w:spacing w:val="-3"/>
          <w:sz w:val="28"/>
          <w:szCs w:val="28"/>
        </w:rPr>
        <w:t>а</w:t>
      </w:r>
      <w:r w:rsidR="00E2084A" w:rsidRPr="000E486E">
        <w:rPr>
          <w:sz w:val="28"/>
          <w:szCs w:val="28"/>
        </w:rPr>
        <w:t>цию и</w:t>
      </w:r>
      <w:r w:rsidR="00E2084A" w:rsidRPr="000E486E">
        <w:rPr>
          <w:spacing w:val="-4"/>
          <w:sz w:val="28"/>
          <w:szCs w:val="28"/>
        </w:rPr>
        <w:t>л</w:t>
      </w:r>
      <w:r w:rsidR="00E2084A" w:rsidRPr="000E486E">
        <w:rPr>
          <w:sz w:val="28"/>
          <w:szCs w:val="28"/>
        </w:rPr>
        <w:t>и авториз</w:t>
      </w:r>
      <w:r w:rsidR="00E2084A" w:rsidRPr="000E486E">
        <w:rPr>
          <w:spacing w:val="-3"/>
          <w:sz w:val="28"/>
          <w:szCs w:val="28"/>
        </w:rPr>
        <w:t>а</w:t>
      </w:r>
      <w:r w:rsidR="00E2084A" w:rsidRPr="000E486E">
        <w:rPr>
          <w:sz w:val="28"/>
          <w:szCs w:val="28"/>
        </w:rPr>
        <w:t>цию</w:t>
      </w:r>
      <w:r w:rsidR="00E2084A" w:rsidRPr="000E486E">
        <w:rPr>
          <w:spacing w:val="-1"/>
          <w:sz w:val="28"/>
          <w:szCs w:val="28"/>
        </w:rPr>
        <w:t xml:space="preserve"> </w:t>
      </w:r>
      <w:r w:rsidR="00E2084A" w:rsidRPr="000E486E">
        <w:rPr>
          <w:spacing w:val="-2"/>
          <w:sz w:val="28"/>
          <w:szCs w:val="28"/>
        </w:rPr>
        <w:t>з</w:t>
      </w:r>
      <w:r w:rsidR="00E2084A" w:rsidRPr="000E486E">
        <w:rPr>
          <w:sz w:val="28"/>
          <w:szCs w:val="28"/>
        </w:rPr>
        <w:t>ая</w:t>
      </w:r>
      <w:r w:rsidR="00E2084A" w:rsidRPr="000E486E">
        <w:rPr>
          <w:spacing w:val="-3"/>
          <w:sz w:val="28"/>
          <w:szCs w:val="28"/>
        </w:rPr>
        <w:t>в</w:t>
      </w:r>
      <w:r w:rsidR="00E2084A" w:rsidRPr="000E486E">
        <w:rPr>
          <w:sz w:val="28"/>
          <w:szCs w:val="28"/>
        </w:rPr>
        <w:t>и</w:t>
      </w:r>
      <w:r w:rsidR="00E2084A" w:rsidRPr="000E486E">
        <w:rPr>
          <w:spacing w:val="-3"/>
          <w:sz w:val="28"/>
          <w:szCs w:val="28"/>
        </w:rPr>
        <w:t>т</w:t>
      </w:r>
      <w:r w:rsidR="00E2084A" w:rsidRPr="000E486E">
        <w:rPr>
          <w:sz w:val="28"/>
          <w:szCs w:val="28"/>
        </w:rPr>
        <w:t>еля</w:t>
      </w:r>
      <w:r w:rsidR="00E2084A" w:rsidRPr="000E486E">
        <w:rPr>
          <w:spacing w:val="-1"/>
          <w:sz w:val="28"/>
          <w:szCs w:val="28"/>
        </w:rPr>
        <w:t xml:space="preserve"> </w:t>
      </w:r>
      <w:r w:rsidR="00E2084A" w:rsidRPr="000E486E">
        <w:rPr>
          <w:sz w:val="28"/>
          <w:szCs w:val="28"/>
        </w:rPr>
        <w:t>и</w:t>
      </w:r>
      <w:r w:rsidR="00E2084A" w:rsidRPr="000E486E">
        <w:rPr>
          <w:spacing w:val="-1"/>
          <w:sz w:val="28"/>
          <w:szCs w:val="28"/>
        </w:rPr>
        <w:t>л</w:t>
      </w:r>
      <w:r w:rsidR="00E2084A" w:rsidRPr="000E486E">
        <w:rPr>
          <w:sz w:val="28"/>
          <w:szCs w:val="28"/>
        </w:rPr>
        <w:t xml:space="preserve">и </w:t>
      </w:r>
      <w:r w:rsidR="00E2084A" w:rsidRPr="000E486E">
        <w:rPr>
          <w:spacing w:val="-2"/>
          <w:sz w:val="28"/>
          <w:szCs w:val="28"/>
        </w:rPr>
        <w:t>п</w:t>
      </w:r>
      <w:r w:rsidR="00E2084A" w:rsidRPr="000E486E">
        <w:rPr>
          <w:sz w:val="28"/>
          <w:szCs w:val="28"/>
        </w:rPr>
        <w:t>р</w:t>
      </w:r>
      <w:r w:rsidR="00E2084A" w:rsidRPr="000E486E">
        <w:rPr>
          <w:spacing w:val="-3"/>
          <w:sz w:val="28"/>
          <w:szCs w:val="28"/>
        </w:rPr>
        <w:t>е</w:t>
      </w:r>
      <w:r w:rsidR="00E2084A" w:rsidRPr="000E486E">
        <w:rPr>
          <w:spacing w:val="-2"/>
          <w:sz w:val="28"/>
          <w:szCs w:val="28"/>
        </w:rPr>
        <w:t>д</w:t>
      </w:r>
      <w:r w:rsidR="00E2084A" w:rsidRPr="000E486E">
        <w:rPr>
          <w:sz w:val="28"/>
          <w:szCs w:val="28"/>
        </w:rPr>
        <w:t>остав</w:t>
      </w:r>
      <w:r w:rsidR="00E2084A" w:rsidRPr="000E486E">
        <w:rPr>
          <w:spacing w:val="-2"/>
          <w:sz w:val="28"/>
          <w:szCs w:val="28"/>
        </w:rPr>
        <w:t>л</w:t>
      </w:r>
      <w:r w:rsidR="00E2084A" w:rsidRPr="000E486E">
        <w:rPr>
          <w:spacing w:val="-3"/>
          <w:sz w:val="28"/>
          <w:szCs w:val="28"/>
        </w:rPr>
        <w:t>е</w:t>
      </w:r>
      <w:r w:rsidR="00E2084A" w:rsidRPr="000E486E">
        <w:rPr>
          <w:sz w:val="28"/>
          <w:szCs w:val="28"/>
        </w:rPr>
        <w:t>ние</w:t>
      </w:r>
      <w:r w:rsidR="00E2084A" w:rsidRPr="000E486E">
        <w:rPr>
          <w:spacing w:val="-3"/>
          <w:sz w:val="28"/>
          <w:szCs w:val="28"/>
        </w:rPr>
        <w:t xml:space="preserve"> </w:t>
      </w:r>
      <w:r w:rsidR="00E2084A" w:rsidRPr="000E486E">
        <w:rPr>
          <w:sz w:val="28"/>
          <w:szCs w:val="28"/>
        </w:rPr>
        <w:t>им п</w:t>
      </w:r>
      <w:r w:rsidR="00E2084A" w:rsidRPr="000E486E">
        <w:rPr>
          <w:spacing w:val="-2"/>
          <w:sz w:val="28"/>
          <w:szCs w:val="28"/>
        </w:rPr>
        <w:t>е</w:t>
      </w:r>
      <w:r w:rsidR="00E2084A" w:rsidRPr="000E486E">
        <w:rPr>
          <w:sz w:val="28"/>
          <w:szCs w:val="28"/>
        </w:rPr>
        <w:t>р</w:t>
      </w:r>
      <w:r w:rsidR="00E2084A" w:rsidRPr="000E486E">
        <w:rPr>
          <w:spacing w:val="-3"/>
          <w:sz w:val="28"/>
          <w:szCs w:val="28"/>
        </w:rPr>
        <w:t>с</w:t>
      </w:r>
      <w:r w:rsidR="00E2084A" w:rsidRPr="000E486E">
        <w:rPr>
          <w:spacing w:val="-2"/>
          <w:sz w:val="28"/>
          <w:szCs w:val="28"/>
        </w:rPr>
        <w:t>о</w:t>
      </w:r>
      <w:r w:rsidR="00E2084A" w:rsidRPr="000E486E">
        <w:rPr>
          <w:sz w:val="28"/>
          <w:szCs w:val="28"/>
        </w:rPr>
        <w:t>нал</w:t>
      </w:r>
      <w:r w:rsidR="00E2084A" w:rsidRPr="000E486E">
        <w:rPr>
          <w:spacing w:val="-2"/>
          <w:sz w:val="28"/>
          <w:szCs w:val="28"/>
        </w:rPr>
        <w:t>ьны</w:t>
      </w:r>
      <w:r w:rsidR="00E2084A" w:rsidRPr="000E486E">
        <w:rPr>
          <w:sz w:val="28"/>
          <w:szCs w:val="28"/>
        </w:rPr>
        <w:t>х</w:t>
      </w:r>
      <w:r w:rsidR="00E2084A" w:rsidRPr="000E486E">
        <w:rPr>
          <w:spacing w:val="1"/>
          <w:sz w:val="28"/>
          <w:szCs w:val="28"/>
        </w:rPr>
        <w:t xml:space="preserve"> </w:t>
      </w:r>
      <w:r w:rsidR="00E2084A" w:rsidRPr="000E486E">
        <w:rPr>
          <w:sz w:val="28"/>
          <w:szCs w:val="28"/>
        </w:rPr>
        <w:t>д</w:t>
      </w:r>
      <w:r w:rsidR="00E2084A" w:rsidRPr="000E486E">
        <w:rPr>
          <w:spacing w:val="-2"/>
          <w:sz w:val="28"/>
          <w:szCs w:val="28"/>
        </w:rPr>
        <w:t>а</w:t>
      </w:r>
      <w:r w:rsidR="00E2084A" w:rsidRPr="000E486E">
        <w:rPr>
          <w:sz w:val="28"/>
          <w:szCs w:val="28"/>
        </w:rPr>
        <w:t>н</w:t>
      </w:r>
      <w:r w:rsidR="00E2084A" w:rsidRPr="000E486E">
        <w:rPr>
          <w:spacing w:val="-2"/>
          <w:sz w:val="28"/>
          <w:szCs w:val="28"/>
        </w:rPr>
        <w:t>ны</w:t>
      </w:r>
      <w:r w:rsidR="00E2084A" w:rsidRPr="000E486E">
        <w:rPr>
          <w:sz w:val="28"/>
          <w:szCs w:val="28"/>
        </w:rPr>
        <w:t>х.</w:t>
      </w:r>
      <w:proofErr w:type="gramEnd"/>
    </w:p>
    <w:p w14:paraId="5BA1FA5C" w14:textId="507F1E19" w:rsidR="002E5219" w:rsidRPr="000E486E" w:rsidRDefault="002E5219" w:rsidP="002B18B1">
      <w:pPr>
        <w:pStyle w:val="af8"/>
        <w:spacing w:after="0"/>
        <w:ind w:right="102" w:firstLine="851"/>
        <w:jc w:val="both"/>
        <w:rPr>
          <w:sz w:val="28"/>
          <w:szCs w:val="28"/>
        </w:rPr>
      </w:pPr>
      <w:r w:rsidRPr="000E486E">
        <w:rPr>
          <w:color w:val="000000" w:themeColor="text1"/>
          <w:sz w:val="28"/>
          <w:szCs w:val="28"/>
        </w:rPr>
        <w:t>1.</w:t>
      </w:r>
      <w:r w:rsidR="00F1365C" w:rsidRPr="000E486E">
        <w:rPr>
          <w:color w:val="000000" w:themeColor="text1"/>
          <w:sz w:val="28"/>
          <w:szCs w:val="28"/>
        </w:rPr>
        <w:t>8</w:t>
      </w:r>
      <w:r w:rsidRPr="000E486E">
        <w:rPr>
          <w:color w:val="000000" w:themeColor="text1"/>
          <w:sz w:val="28"/>
          <w:szCs w:val="28"/>
        </w:rPr>
        <w:t>. На официальном сайте Администрации (Уполномоченного органа) наряду со сведениями, указанными в пункте 1.</w:t>
      </w:r>
      <w:r w:rsidR="00F1365C" w:rsidRPr="000E486E">
        <w:rPr>
          <w:color w:val="000000" w:themeColor="text1"/>
          <w:sz w:val="28"/>
          <w:szCs w:val="28"/>
        </w:rPr>
        <w:t>7</w:t>
      </w:r>
      <w:r w:rsidRPr="000E486E">
        <w:rPr>
          <w:color w:val="000000" w:themeColor="text1"/>
          <w:sz w:val="28"/>
          <w:szCs w:val="28"/>
        </w:rPr>
        <w:t xml:space="preserve"> настоящего Административного регламента, размещаются: </w:t>
      </w:r>
    </w:p>
    <w:p w14:paraId="700E9241" w14:textId="77777777" w:rsidR="002E5219" w:rsidRPr="000E486E" w:rsidRDefault="002E5219" w:rsidP="002B18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lastRenderedPageBreak/>
        <w:t>порядок и способы подачи заявления о предоставлении муниципальной услуги;</w:t>
      </w:r>
    </w:p>
    <w:p w14:paraId="7A0DCAF6" w14:textId="77777777" w:rsidR="002E5219" w:rsidRPr="000E486E" w:rsidRDefault="002E5219" w:rsidP="002B18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порядок и способы предварительной записи на подачу заявления о предоставлении муниципальной услуги;</w:t>
      </w:r>
    </w:p>
    <w:p w14:paraId="7E30293D" w14:textId="77777777" w:rsidR="002E5219" w:rsidRPr="000E486E" w:rsidRDefault="002E5219" w:rsidP="002B18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14:paraId="18AAFC54" w14:textId="637C382B" w:rsidR="002E5219" w:rsidRPr="000E486E" w:rsidRDefault="002E5219" w:rsidP="002B18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14:paraId="729EDD08" w14:textId="77777777" w:rsidR="002E5219" w:rsidRPr="000E486E" w:rsidRDefault="002E5219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1.</w:t>
      </w:r>
      <w:r w:rsidR="00F1365C" w:rsidRPr="000E486E">
        <w:rPr>
          <w:color w:val="000000" w:themeColor="text1"/>
        </w:rPr>
        <w:t>9</w:t>
      </w:r>
      <w:r w:rsidRPr="000E486E">
        <w:rPr>
          <w:color w:val="000000" w:themeColor="text1"/>
        </w:rPr>
        <w:t>. На информационных стендах Администрации (Уполномоченного органа) подлежит размещению информация:</w:t>
      </w:r>
    </w:p>
    <w:p w14:paraId="539276CA" w14:textId="2F83ADCD" w:rsidR="002E5219" w:rsidRPr="000E486E" w:rsidRDefault="002E5219" w:rsidP="002B18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14:paraId="34E3F907" w14:textId="77777777" w:rsidR="002E5219" w:rsidRPr="000E486E" w:rsidRDefault="002E5219" w:rsidP="002B18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справочные телефоны структурных подразделений Администрации (Уполномоченного органа), предоставляющих муниципальную услугу, участвующих в предоставлении муниципальной услуги;</w:t>
      </w:r>
    </w:p>
    <w:p w14:paraId="28D54C9F" w14:textId="77777777" w:rsidR="002E5219" w:rsidRPr="000E486E" w:rsidRDefault="002E5219" w:rsidP="002B18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адреса официального сайта, а также электронной почты и (или) формы обратной связи Администрации (Уполномоченного органа);</w:t>
      </w:r>
    </w:p>
    <w:p w14:paraId="19E949C1" w14:textId="69AF65B1" w:rsidR="002E5219" w:rsidRPr="000E486E" w:rsidRDefault="002E5219" w:rsidP="002B18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14:paraId="25BF2A5C" w14:textId="77777777" w:rsidR="002E5219" w:rsidRPr="000E486E" w:rsidRDefault="002E5219" w:rsidP="002B18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сроки предоставления муниципальной услуги;</w:t>
      </w:r>
    </w:p>
    <w:p w14:paraId="31C8DC92" w14:textId="77777777" w:rsidR="002E5219" w:rsidRPr="000E486E" w:rsidRDefault="002E5219" w:rsidP="002B18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образцы заполнения заявления и приложений к заявлениям;</w:t>
      </w:r>
    </w:p>
    <w:p w14:paraId="01C29C05" w14:textId="77777777" w:rsidR="002E5219" w:rsidRPr="000E486E" w:rsidRDefault="002E5219" w:rsidP="002B18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исчерпывающий перечень документов, необходимых для предоставления муниципальной услуги;</w:t>
      </w:r>
    </w:p>
    <w:p w14:paraId="21E80A2A" w14:textId="77777777" w:rsidR="002E5219" w:rsidRPr="000E486E" w:rsidRDefault="002E5219" w:rsidP="002B18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14:paraId="5DDAB664" w14:textId="08DD1770" w:rsidR="002E5219" w:rsidRPr="000E486E" w:rsidRDefault="002E5219" w:rsidP="002B18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исчерпывающий перечень оснований для приостановления или отказа в предоставлении муниципальной услуги;</w:t>
      </w:r>
    </w:p>
    <w:p w14:paraId="2A93EF99" w14:textId="77777777" w:rsidR="002E5219" w:rsidRPr="000E486E" w:rsidRDefault="002E5219" w:rsidP="002B18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порядок и способы подачи заявления о предоставлении  муниципальной услуги;</w:t>
      </w:r>
    </w:p>
    <w:p w14:paraId="085B8F2F" w14:textId="77777777" w:rsidR="002E5219" w:rsidRPr="000E486E" w:rsidRDefault="002E5219" w:rsidP="002B18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порядок и способы получения разъяснений по порядку предоставления муниципальной услуги;</w:t>
      </w:r>
    </w:p>
    <w:p w14:paraId="3B90C64E" w14:textId="24D8D8E3" w:rsidR="002E5219" w:rsidRPr="000E486E" w:rsidRDefault="002E5219" w:rsidP="002B18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14:paraId="3C147C12" w14:textId="77777777" w:rsidR="002E5219" w:rsidRPr="000E486E" w:rsidRDefault="002E5219" w:rsidP="002B18B1">
      <w:pPr>
        <w:pStyle w:val="a3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порядок записи на личный прием к должностным лицам; </w:t>
      </w:r>
    </w:p>
    <w:p w14:paraId="78E8A14B" w14:textId="77777777" w:rsidR="002E5219" w:rsidRPr="000E486E" w:rsidRDefault="002E5219" w:rsidP="002B18B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bCs/>
          <w:color w:val="000000" w:themeColor="text1"/>
        </w:rPr>
        <w:t>–  п</w:t>
      </w:r>
      <w:r w:rsidRPr="000E486E">
        <w:rPr>
          <w:color w:val="000000" w:themeColor="text1"/>
        </w:rPr>
        <w:t xml:space="preserve">орядок досудебного (внесудебного) обжалования решений, действий (бездействия) должностных лиц, ответственных за предоставление муниципальной услуги. </w:t>
      </w:r>
    </w:p>
    <w:p w14:paraId="0F80A386" w14:textId="77777777" w:rsidR="002E5219" w:rsidRPr="000E486E" w:rsidRDefault="002E5219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1.1</w:t>
      </w:r>
      <w:r w:rsidR="00F1365C" w:rsidRPr="000E486E">
        <w:rPr>
          <w:color w:val="000000" w:themeColor="text1"/>
        </w:rPr>
        <w:t>0</w:t>
      </w:r>
      <w:r w:rsidRPr="000E486E">
        <w:rPr>
          <w:color w:val="000000" w:themeColor="text1"/>
        </w:rPr>
        <w:t xml:space="preserve">. В помещениях, в которых предоставляется муниципальная услуга, должны находиться нормативные правовые акты, регулирующие порядок предоставления муниципальной услуги, в том числе настоящий Административный </w:t>
      </w:r>
      <w:r w:rsidRPr="000E486E">
        <w:rPr>
          <w:color w:val="000000" w:themeColor="text1"/>
        </w:rPr>
        <w:lastRenderedPageBreak/>
        <w:t>регламент, которые по требованию заявителя должны быть предоставлены ему для ознакомления.</w:t>
      </w:r>
    </w:p>
    <w:p w14:paraId="550E0719" w14:textId="77777777" w:rsidR="002E5219" w:rsidRPr="000E486E" w:rsidRDefault="002E5219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1.1</w:t>
      </w:r>
      <w:r w:rsidR="00F1365C" w:rsidRPr="000E486E">
        <w:rPr>
          <w:color w:val="000000" w:themeColor="text1"/>
        </w:rPr>
        <w:t>1</w:t>
      </w:r>
      <w:r w:rsidRPr="000E486E">
        <w:rPr>
          <w:color w:val="000000" w:themeColor="text1"/>
        </w:rPr>
        <w:t>. В залах ожидания Администрации (Уполномоченного органа) размещаются нормативные правовые акты, регулирующие порядок предоставления муниципальной услуги, в том числе настоящий Административный регламент, которые по требованию заявителя предоставляются ему для ознакомления.</w:t>
      </w:r>
    </w:p>
    <w:p w14:paraId="1633257F" w14:textId="56DA5DA5" w:rsidR="002E5219" w:rsidRPr="000E486E" w:rsidRDefault="002E5219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1.1</w:t>
      </w:r>
      <w:r w:rsidR="00F1365C" w:rsidRPr="000E486E">
        <w:rPr>
          <w:color w:val="000000" w:themeColor="text1"/>
        </w:rPr>
        <w:t>2</w:t>
      </w:r>
      <w:r w:rsidRPr="000E486E">
        <w:rPr>
          <w:color w:val="000000" w:themeColor="text1"/>
        </w:rPr>
        <w:t>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</w:t>
      </w:r>
      <w:r w:rsidR="004C364A">
        <w:rPr>
          <w:color w:val="000000" w:themeColor="text1"/>
        </w:rPr>
        <w:t xml:space="preserve"> </w:t>
      </w:r>
      <w:r w:rsidRPr="000E486E">
        <w:rPr>
          <w:color w:val="000000" w:themeColor="text1"/>
        </w:rPr>
        <w:t>с соглашением, заключенным между многофункциональным центром</w:t>
      </w:r>
      <w:r w:rsidR="004C364A">
        <w:rPr>
          <w:color w:val="000000" w:themeColor="text1"/>
        </w:rPr>
        <w:t xml:space="preserve"> </w:t>
      </w:r>
      <w:r w:rsidRPr="000E486E">
        <w:rPr>
          <w:color w:val="000000" w:themeColor="text1"/>
        </w:rPr>
        <w:t>и Администрацией (Уполномоченным органом) с учетом требований</w:t>
      </w:r>
      <w:r w:rsidR="004C364A">
        <w:rPr>
          <w:color w:val="000000" w:themeColor="text1"/>
        </w:rPr>
        <w:t xml:space="preserve"> </w:t>
      </w:r>
      <w:r w:rsidRPr="000E486E">
        <w:rPr>
          <w:color w:val="000000" w:themeColor="text1"/>
        </w:rPr>
        <w:t>к информированию, установленных настоящим Административным регламентом.</w:t>
      </w:r>
    </w:p>
    <w:p w14:paraId="433243B1" w14:textId="55F8DF40" w:rsidR="002E5219" w:rsidRPr="000E486E" w:rsidRDefault="002E5219" w:rsidP="00CC07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1.1</w:t>
      </w:r>
      <w:r w:rsidR="00F1365C" w:rsidRPr="000E486E">
        <w:rPr>
          <w:color w:val="000000" w:themeColor="text1"/>
        </w:rPr>
        <w:t>3</w:t>
      </w:r>
      <w:r w:rsidRPr="000E486E">
        <w:rPr>
          <w:color w:val="000000" w:themeColor="text1"/>
        </w:rPr>
        <w:t xml:space="preserve"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</w:t>
      </w:r>
      <w:r w:rsidR="004C364A">
        <w:rPr>
          <w:color w:val="000000" w:themeColor="text1"/>
        </w:rPr>
        <w:br/>
      </w:r>
      <w:r w:rsidRPr="000E486E">
        <w:rPr>
          <w:color w:val="000000" w:themeColor="text1"/>
        </w:rPr>
        <w:t xml:space="preserve">на РПГУ, а также в соответствующем структурном подразделении Администрации (Уполномоченного органа) при обращении заявителя лично, </w:t>
      </w:r>
      <w:r w:rsidR="004C364A">
        <w:rPr>
          <w:color w:val="000000" w:themeColor="text1"/>
        </w:rPr>
        <w:br/>
      </w:r>
      <w:r w:rsidRPr="000E486E">
        <w:rPr>
          <w:color w:val="000000" w:themeColor="text1"/>
        </w:rPr>
        <w:t>по телефону, посредством электронной почты.</w:t>
      </w:r>
    </w:p>
    <w:p w14:paraId="7A5BACDF" w14:textId="77777777" w:rsidR="002E5219" w:rsidRPr="000E486E" w:rsidRDefault="002E5219" w:rsidP="00CC07D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/>
          <w:color w:val="000000" w:themeColor="text1"/>
        </w:rPr>
      </w:pPr>
    </w:p>
    <w:p w14:paraId="7A27DC14" w14:textId="2F649FDE" w:rsidR="00A56B94" w:rsidRDefault="002E5219" w:rsidP="00CC07D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/>
          <w:color w:val="000000" w:themeColor="text1"/>
        </w:rPr>
      </w:pPr>
      <w:r w:rsidRPr="000E486E">
        <w:rPr>
          <w:rFonts w:eastAsia="Calibri"/>
          <w:b/>
          <w:color w:val="000000" w:themeColor="text1"/>
        </w:rPr>
        <w:t>Порядок, форма, место размещения и способы</w:t>
      </w:r>
      <w:r w:rsidR="002B18B1">
        <w:rPr>
          <w:rFonts w:eastAsia="Calibri"/>
          <w:b/>
          <w:color w:val="000000" w:themeColor="text1"/>
        </w:rPr>
        <w:t xml:space="preserve"> </w:t>
      </w:r>
      <w:r w:rsidRPr="000E486E">
        <w:rPr>
          <w:rFonts w:eastAsia="Calibri"/>
          <w:b/>
          <w:color w:val="000000" w:themeColor="text1"/>
        </w:rPr>
        <w:t>получения справочной информации</w:t>
      </w:r>
    </w:p>
    <w:p w14:paraId="42DF3746" w14:textId="77777777" w:rsidR="004C364A" w:rsidRPr="000E486E" w:rsidRDefault="004C364A" w:rsidP="00CC07D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color w:val="000000" w:themeColor="text1"/>
        </w:rPr>
      </w:pPr>
    </w:p>
    <w:p w14:paraId="3FE3E365" w14:textId="77777777" w:rsidR="002E5219" w:rsidRPr="000E486E" w:rsidRDefault="002E5219" w:rsidP="00CC07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bCs/>
          <w:color w:val="000000" w:themeColor="text1"/>
        </w:rPr>
      </w:pPr>
      <w:r w:rsidRPr="000E486E">
        <w:rPr>
          <w:color w:val="000000" w:themeColor="text1"/>
        </w:rPr>
        <w:t>1.1</w:t>
      </w:r>
      <w:r w:rsidR="00F1365C" w:rsidRPr="000E486E">
        <w:rPr>
          <w:color w:val="000000" w:themeColor="text1"/>
        </w:rPr>
        <w:t>4</w:t>
      </w:r>
      <w:r w:rsidRPr="000E486E">
        <w:rPr>
          <w:color w:val="000000" w:themeColor="text1"/>
        </w:rPr>
        <w:t>. С</w:t>
      </w:r>
      <w:r w:rsidRPr="000E486E">
        <w:rPr>
          <w:bCs/>
          <w:color w:val="000000" w:themeColor="text1"/>
        </w:rPr>
        <w:t xml:space="preserve">правочная информация об </w:t>
      </w:r>
      <w:r w:rsidRPr="000E486E">
        <w:rPr>
          <w:rFonts w:eastAsia="Calibri"/>
          <w:color w:val="000000" w:themeColor="text1"/>
        </w:rPr>
        <w:t>Администрации (</w:t>
      </w:r>
      <w:r w:rsidRPr="000E486E">
        <w:rPr>
          <w:color w:val="000000" w:themeColor="text1"/>
        </w:rPr>
        <w:t>Уполномоченном органе)</w:t>
      </w:r>
      <w:r w:rsidRPr="000E486E">
        <w:rPr>
          <w:rFonts w:eastAsia="Calibri"/>
          <w:color w:val="000000" w:themeColor="text1"/>
        </w:rPr>
        <w:t xml:space="preserve">, </w:t>
      </w:r>
      <w:r w:rsidRPr="000E486E">
        <w:rPr>
          <w:color w:val="000000" w:themeColor="text1"/>
        </w:rPr>
        <w:t xml:space="preserve">структурных подразделениях, предоставляющих муниципальную услугу, </w:t>
      </w:r>
      <w:r w:rsidRPr="000E486E">
        <w:rPr>
          <w:bCs/>
          <w:color w:val="000000" w:themeColor="text1"/>
        </w:rPr>
        <w:t xml:space="preserve">размещена </w:t>
      </w:r>
      <w:proofErr w:type="gramStart"/>
      <w:r w:rsidRPr="000E486E">
        <w:rPr>
          <w:bCs/>
          <w:color w:val="000000" w:themeColor="text1"/>
        </w:rPr>
        <w:t>на</w:t>
      </w:r>
      <w:proofErr w:type="gramEnd"/>
      <w:r w:rsidRPr="000E486E">
        <w:rPr>
          <w:bCs/>
          <w:color w:val="000000" w:themeColor="text1"/>
        </w:rPr>
        <w:t>:</w:t>
      </w:r>
    </w:p>
    <w:p w14:paraId="2497776E" w14:textId="77777777" w:rsidR="002E5219" w:rsidRPr="000E486E" w:rsidRDefault="002E5219" w:rsidP="00CC07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bCs/>
          <w:color w:val="000000" w:themeColor="text1"/>
        </w:rPr>
      </w:pPr>
      <w:r w:rsidRPr="000E486E">
        <w:rPr>
          <w:bCs/>
          <w:color w:val="000000" w:themeColor="text1"/>
        </w:rPr>
        <w:t xml:space="preserve">информационных </w:t>
      </w:r>
      <w:proofErr w:type="gramStart"/>
      <w:r w:rsidRPr="000E486E">
        <w:rPr>
          <w:bCs/>
          <w:color w:val="000000" w:themeColor="text1"/>
        </w:rPr>
        <w:t>стендах</w:t>
      </w:r>
      <w:proofErr w:type="gramEnd"/>
      <w:r w:rsidRPr="000E486E">
        <w:rPr>
          <w:bCs/>
          <w:color w:val="000000" w:themeColor="text1"/>
        </w:rPr>
        <w:t xml:space="preserve"> Администрации (Уполномоченного органа);</w:t>
      </w:r>
    </w:p>
    <w:p w14:paraId="61CD735A" w14:textId="77777777" w:rsidR="002E5219" w:rsidRPr="000E486E" w:rsidRDefault="002E5219" w:rsidP="00CC07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bCs/>
          <w:color w:val="000000" w:themeColor="text1"/>
        </w:rPr>
      </w:pPr>
      <w:r w:rsidRPr="000E486E">
        <w:rPr>
          <w:bCs/>
          <w:color w:val="000000" w:themeColor="text1"/>
        </w:rPr>
        <w:t xml:space="preserve">официальном </w:t>
      </w:r>
      <w:proofErr w:type="gramStart"/>
      <w:r w:rsidRPr="000E486E">
        <w:rPr>
          <w:bCs/>
          <w:color w:val="000000" w:themeColor="text1"/>
        </w:rPr>
        <w:t>сайте</w:t>
      </w:r>
      <w:proofErr w:type="gramEnd"/>
      <w:r w:rsidR="003F5A95" w:rsidRPr="000E486E">
        <w:rPr>
          <w:bCs/>
          <w:color w:val="000000" w:themeColor="text1"/>
        </w:rPr>
        <w:t xml:space="preserve"> Администрации (Уполномоченного органа);</w:t>
      </w:r>
    </w:p>
    <w:p w14:paraId="21CF2CF9" w14:textId="77777777" w:rsidR="002E5219" w:rsidRPr="000E486E" w:rsidRDefault="002E5219" w:rsidP="00CC07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bCs/>
          <w:color w:val="000000" w:themeColor="text1"/>
        </w:rPr>
        <w:t xml:space="preserve">в </w:t>
      </w:r>
      <w:r w:rsidRPr="000E486E">
        <w:rPr>
          <w:color w:val="000000" w:themeColor="text1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0E486E">
        <w:rPr>
          <w:bCs/>
          <w:color w:val="000000" w:themeColor="text1"/>
        </w:rPr>
        <w:t xml:space="preserve"> на </w:t>
      </w:r>
      <w:r w:rsidRPr="000E486E">
        <w:rPr>
          <w:color w:val="000000" w:themeColor="text1"/>
        </w:rPr>
        <w:t>РПГУ</w:t>
      </w:r>
      <w:r w:rsidRPr="000E486E">
        <w:rPr>
          <w:bCs/>
          <w:color w:val="000000" w:themeColor="text1"/>
        </w:rPr>
        <w:t xml:space="preserve">. </w:t>
      </w:r>
    </w:p>
    <w:p w14:paraId="23FD07CD" w14:textId="77777777" w:rsidR="002E5219" w:rsidRPr="000E486E" w:rsidRDefault="002E5219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bCs/>
          <w:color w:val="000000" w:themeColor="text1"/>
        </w:rPr>
      </w:pPr>
      <w:r w:rsidRPr="000E486E">
        <w:rPr>
          <w:bCs/>
          <w:color w:val="000000" w:themeColor="text1"/>
        </w:rPr>
        <w:t>Справочной является информация:</w:t>
      </w:r>
    </w:p>
    <w:p w14:paraId="3D2117EB" w14:textId="11FB7416" w:rsidR="002E5219" w:rsidRPr="000E486E" w:rsidRDefault="002E5219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о месте нахождения и графике работы Администрации (Уполномоченного органа), предоставляющего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  </w:t>
      </w:r>
    </w:p>
    <w:p w14:paraId="399F610C" w14:textId="77777777" w:rsidR="002E5219" w:rsidRPr="000E486E" w:rsidRDefault="002E5219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справочные телефоны структурных подразделений Администрации (Уполномоченного органа), предоставляющих муниципальную услугу, организаций, участвующих в предоставлении муниципальной услуги; </w:t>
      </w:r>
    </w:p>
    <w:p w14:paraId="325AD88F" w14:textId="77777777" w:rsidR="002E5219" w:rsidRPr="000E486E" w:rsidRDefault="002E5219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адреса электронной почты и (или) формы обратной связи Администрации (Уполномоченного органа), предоставляющего муниципальную услугу.</w:t>
      </w:r>
    </w:p>
    <w:p w14:paraId="22FAD784" w14:textId="77777777" w:rsidR="000D3204" w:rsidRPr="000E486E" w:rsidRDefault="000D3204" w:rsidP="002B18B1">
      <w:pPr>
        <w:tabs>
          <w:tab w:val="left" w:pos="7425"/>
        </w:tabs>
        <w:spacing w:after="0" w:line="240" w:lineRule="auto"/>
        <w:ind w:firstLine="851"/>
        <w:jc w:val="both"/>
        <w:rPr>
          <w:color w:val="000000" w:themeColor="text1"/>
        </w:rPr>
      </w:pPr>
    </w:p>
    <w:p w14:paraId="4FEBDA71" w14:textId="77777777" w:rsidR="007C4681" w:rsidRPr="000E486E" w:rsidRDefault="007C4681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b/>
          <w:bCs/>
          <w:color w:val="000000" w:themeColor="text1"/>
        </w:rPr>
      </w:pPr>
      <w:bookmarkStart w:id="1" w:name="Par20"/>
      <w:bookmarkEnd w:id="1"/>
      <w:r w:rsidRPr="000E486E">
        <w:rPr>
          <w:b/>
          <w:bCs/>
          <w:color w:val="000000" w:themeColor="text1"/>
        </w:rPr>
        <w:t xml:space="preserve">II. Стандарт предоставления </w:t>
      </w:r>
      <w:r w:rsidR="002C3AB7" w:rsidRPr="000E486E">
        <w:rPr>
          <w:b/>
          <w:bCs/>
          <w:color w:val="000000" w:themeColor="text1"/>
        </w:rPr>
        <w:t>муниципальной</w:t>
      </w:r>
      <w:r w:rsidRPr="000E486E">
        <w:rPr>
          <w:b/>
          <w:bCs/>
          <w:color w:val="000000" w:themeColor="text1"/>
        </w:rPr>
        <w:t xml:space="preserve"> услуги</w:t>
      </w:r>
    </w:p>
    <w:p w14:paraId="262806CE" w14:textId="77777777" w:rsidR="007C4681" w:rsidRPr="000E486E" w:rsidRDefault="007C4681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</w:p>
    <w:p w14:paraId="6899D9EF" w14:textId="77777777" w:rsidR="007C4681" w:rsidRDefault="007C4681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b/>
          <w:bCs/>
          <w:color w:val="000000" w:themeColor="text1"/>
        </w:rPr>
      </w:pPr>
      <w:r w:rsidRPr="000E486E">
        <w:rPr>
          <w:b/>
          <w:bCs/>
          <w:color w:val="000000" w:themeColor="text1"/>
        </w:rPr>
        <w:t xml:space="preserve">Наименование </w:t>
      </w:r>
      <w:r w:rsidR="002C3AB7" w:rsidRPr="000E486E">
        <w:rPr>
          <w:b/>
          <w:bCs/>
          <w:color w:val="000000" w:themeColor="text1"/>
        </w:rPr>
        <w:t xml:space="preserve">муниципальной </w:t>
      </w:r>
      <w:r w:rsidRPr="000E486E">
        <w:rPr>
          <w:b/>
          <w:bCs/>
          <w:color w:val="000000" w:themeColor="text1"/>
        </w:rPr>
        <w:t>услуги</w:t>
      </w:r>
    </w:p>
    <w:p w14:paraId="72C663C6" w14:textId="77777777" w:rsidR="004C364A" w:rsidRDefault="004C364A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b/>
          <w:bCs/>
          <w:color w:val="000000" w:themeColor="text1"/>
        </w:rPr>
      </w:pPr>
    </w:p>
    <w:p w14:paraId="714AA281" w14:textId="64BFAE0D" w:rsidR="007C4681" w:rsidRPr="000E486E" w:rsidRDefault="00024201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lastRenderedPageBreak/>
        <w:t>2.1</w:t>
      </w:r>
      <w:r w:rsidR="007C4681" w:rsidRPr="000E486E">
        <w:rPr>
          <w:color w:val="000000" w:themeColor="text1"/>
        </w:rPr>
        <w:t xml:space="preserve">. </w:t>
      </w:r>
      <w:r w:rsidR="002C3AB7" w:rsidRPr="000E486E">
        <w:rPr>
          <w:color w:val="000000" w:themeColor="text1"/>
        </w:rPr>
        <w:t>Муниципальная</w:t>
      </w:r>
      <w:r w:rsidR="0032455B" w:rsidRPr="000E486E">
        <w:rPr>
          <w:color w:val="000000" w:themeColor="text1"/>
        </w:rPr>
        <w:t xml:space="preserve"> </w:t>
      </w:r>
      <w:r w:rsidR="007C4681" w:rsidRPr="000E486E">
        <w:rPr>
          <w:color w:val="000000" w:themeColor="text1"/>
        </w:rPr>
        <w:t xml:space="preserve">услуга </w:t>
      </w:r>
      <w:r w:rsidR="00A95874" w:rsidRPr="000E486E">
        <w:rPr>
          <w:bCs/>
          <w:color w:val="000000" w:themeColor="text1"/>
        </w:rPr>
        <w:t>«</w:t>
      </w:r>
      <w:r w:rsidR="0014402F" w:rsidRPr="000E486E">
        <w:t>Предоставление информации, предусмотренной Жилищным кодексом Российской Федерации, в сфере управления многоквартирными домами</w:t>
      </w:r>
      <w:r w:rsidR="00A95874" w:rsidRPr="000E486E">
        <w:rPr>
          <w:bCs/>
          <w:color w:val="000000" w:themeColor="text1"/>
        </w:rPr>
        <w:t>»</w:t>
      </w:r>
      <w:r w:rsidR="007C4681" w:rsidRPr="000E486E">
        <w:rPr>
          <w:color w:val="000000" w:themeColor="text1"/>
        </w:rPr>
        <w:t>.</w:t>
      </w:r>
    </w:p>
    <w:p w14:paraId="5749124B" w14:textId="77777777" w:rsidR="007C4681" w:rsidRPr="000E486E" w:rsidRDefault="007C4681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</w:p>
    <w:p w14:paraId="294FA296" w14:textId="77777777" w:rsidR="00E42DC8" w:rsidRDefault="00E42DC8" w:rsidP="005904FE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eastAsia="Calibri"/>
          <w:b/>
          <w:color w:val="000000" w:themeColor="text1"/>
        </w:rPr>
      </w:pPr>
      <w:r w:rsidRPr="000E486E">
        <w:rPr>
          <w:rFonts w:eastAsia="Calibri"/>
          <w:b/>
          <w:color w:val="000000" w:themeColor="text1"/>
        </w:rPr>
        <w:t>Наименование органа местного самоуправления (организации), предоставляющего (щей) муниципальную услугу</w:t>
      </w:r>
    </w:p>
    <w:p w14:paraId="3FEE8AEE" w14:textId="77777777" w:rsidR="004C364A" w:rsidRPr="000E486E" w:rsidRDefault="004C364A" w:rsidP="002B18B1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center"/>
        <w:rPr>
          <w:rFonts w:eastAsia="Calibri"/>
          <w:b/>
          <w:color w:val="000000" w:themeColor="text1"/>
        </w:rPr>
      </w:pPr>
    </w:p>
    <w:p w14:paraId="6F1D1813" w14:textId="119ED306" w:rsidR="000578E8" w:rsidRPr="000E486E" w:rsidRDefault="000578E8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rFonts w:eastAsia="Calibri"/>
          <w:color w:val="000000" w:themeColor="text1"/>
        </w:rPr>
        <w:t xml:space="preserve">2.2. Муниципальная услуга предоставляется Администрацией (наименование муниципального образования) </w:t>
      </w:r>
      <w:r w:rsidR="00B354B6" w:rsidRPr="00B354B6">
        <w:rPr>
          <w:rFonts w:eastAsia="Calibri"/>
          <w:color w:val="000000" w:themeColor="text1"/>
        </w:rPr>
        <w:t>сельск</w:t>
      </w:r>
      <w:r w:rsidR="00B354B6">
        <w:rPr>
          <w:rFonts w:eastAsia="Calibri"/>
          <w:color w:val="000000" w:themeColor="text1"/>
        </w:rPr>
        <w:t>ого</w:t>
      </w:r>
      <w:r w:rsidR="00B354B6" w:rsidRPr="00B354B6">
        <w:rPr>
          <w:rFonts w:eastAsia="Calibri"/>
          <w:color w:val="000000" w:themeColor="text1"/>
        </w:rPr>
        <w:t xml:space="preserve"> поселени</w:t>
      </w:r>
      <w:r w:rsidR="00B354B6">
        <w:rPr>
          <w:rFonts w:eastAsia="Calibri"/>
          <w:color w:val="000000" w:themeColor="text1"/>
        </w:rPr>
        <w:t>я</w:t>
      </w:r>
      <w:r w:rsidR="00B354B6" w:rsidRPr="00B354B6">
        <w:rPr>
          <w:rFonts w:eastAsia="Calibri"/>
          <w:color w:val="000000" w:themeColor="text1"/>
        </w:rPr>
        <w:t xml:space="preserve"> </w:t>
      </w:r>
      <w:r w:rsidR="007C5EDF">
        <w:rPr>
          <w:rFonts w:eastAsia="Calibri"/>
          <w:color w:val="000000" w:themeColor="text1"/>
        </w:rPr>
        <w:t>Дмитриевский</w:t>
      </w:r>
      <w:r w:rsidR="00B354B6" w:rsidRPr="00B354B6">
        <w:rPr>
          <w:rFonts w:eastAsia="Calibri"/>
          <w:color w:val="000000" w:themeColor="text1"/>
        </w:rPr>
        <w:t xml:space="preserve"> сельсовет муниципального района Уфимский район Республики Башкортостан</w:t>
      </w:r>
      <w:r w:rsidR="00B354B6">
        <w:rPr>
          <w:rFonts w:eastAsia="Calibri"/>
          <w:color w:val="000000" w:themeColor="text1"/>
        </w:rPr>
        <w:t xml:space="preserve"> в лице.</w:t>
      </w:r>
    </w:p>
    <w:p w14:paraId="4A318AF6" w14:textId="77777777" w:rsidR="007C4681" w:rsidRPr="000E486E" w:rsidRDefault="00E42DC8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2.3</w:t>
      </w:r>
      <w:r w:rsidR="007C4681" w:rsidRPr="000E486E">
        <w:rPr>
          <w:color w:val="000000" w:themeColor="text1"/>
        </w:rPr>
        <w:t xml:space="preserve">. В предоставлении </w:t>
      </w:r>
      <w:r w:rsidRPr="000E486E">
        <w:rPr>
          <w:color w:val="000000" w:themeColor="text1"/>
        </w:rPr>
        <w:t>муниципальной</w:t>
      </w:r>
      <w:r w:rsidR="007C4681" w:rsidRPr="000E486E">
        <w:rPr>
          <w:color w:val="000000" w:themeColor="text1"/>
        </w:rPr>
        <w:t xml:space="preserve"> услуги принимают участие многофункциональные центры при наличии соответствующего соглашения о взаимодействии.</w:t>
      </w:r>
    </w:p>
    <w:p w14:paraId="69ACD528" w14:textId="77777777" w:rsidR="007C4681" w:rsidRPr="000E486E" w:rsidRDefault="007C4681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2</w:t>
      </w:r>
      <w:r w:rsidR="00E42DC8" w:rsidRPr="000E486E">
        <w:rPr>
          <w:color w:val="000000" w:themeColor="text1"/>
        </w:rPr>
        <w:t>.</w:t>
      </w:r>
      <w:r w:rsidRPr="000E486E">
        <w:rPr>
          <w:color w:val="000000" w:themeColor="text1"/>
        </w:rPr>
        <w:t xml:space="preserve">4. При предоставлении </w:t>
      </w:r>
      <w:r w:rsidR="00E42DC8" w:rsidRPr="000E486E">
        <w:rPr>
          <w:color w:val="000000" w:themeColor="text1"/>
        </w:rPr>
        <w:t>муниципальной</w:t>
      </w:r>
      <w:r w:rsidRPr="000E486E">
        <w:rPr>
          <w:color w:val="000000" w:themeColor="text1"/>
        </w:rPr>
        <w:t xml:space="preserve"> услуги </w:t>
      </w:r>
      <w:r w:rsidR="003916D2" w:rsidRPr="000E486E">
        <w:rPr>
          <w:color w:val="000000" w:themeColor="text1"/>
        </w:rPr>
        <w:t>Администрации (</w:t>
      </w:r>
      <w:r w:rsidR="00E42DC8" w:rsidRPr="000E486E">
        <w:rPr>
          <w:color w:val="000000" w:themeColor="text1"/>
        </w:rPr>
        <w:t xml:space="preserve">Уполномоченному </w:t>
      </w:r>
      <w:r w:rsidRPr="000E486E">
        <w:rPr>
          <w:color w:val="000000" w:themeColor="text1"/>
        </w:rPr>
        <w:t>органу</w:t>
      </w:r>
      <w:r w:rsidR="003916D2" w:rsidRPr="000E486E">
        <w:rPr>
          <w:color w:val="000000" w:themeColor="text1"/>
        </w:rPr>
        <w:t>)</w:t>
      </w:r>
      <w:r w:rsidRPr="000E486E">
        <w:rPr>
          <w:color w:val="000000" w:themeColor="text1"/>
        </w:rPr>
        <w:t xml:space="preserve"> запрещается требовать от заявителя осуществления действий, в том числе согласований, необходимых для получения </w:t>
      </w:r>
      <w:r w:rsidR="00E42DC8" w:rsidRPr="000E486E">
        <w:rPr>
          <w:color w:val="000000" w:themeColor="text1"/>
        </w:rPr>
        <w:t>муниципальной</w:t>
      </w:r>
      <w:r w:rsidRPr="000E486E">
        <w:rPr>
          <w:color w:val="000000" w:themeColor="text1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E42DC8" w:rsidRPr="000E486E">
        <w:rPr>
          <w:color w:val="000000" w:themeColor="text1"/>
        </w:rPr>
        <w:t>муниципальных</w:t>
      </w:r>
      <w:r w:rsidRPr="000E486E">
        <w:rPr>
          <w:color w:val="000000" w:themeColor="text1"/>
        </w:rPr>
        <w:t xml:space="preserve"> услуг.</w:t>
      </w:r>
    </w:p>
    <w:p w14:paraId="6905C9C5" w14:textId="77777777" w:rsidR="004C364A" w:rsidRDefault="004C364A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b/>
          <w:bCs/>
          <w:color w:val="000000" w:themeColor="text1"/>
        </w:rPr>
      </w:pPr>
    </w:p>
    <w:p w14:paraId="3F97E264" w14:textId="77777777" w:rsidR="00326E7D" w:rsidRDefault="007C4681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b/>
          <w:bCs/>
          <w:color w:val="000000" w:themeColor="text1"/>
        </w:rPr>
      </w:pPr>
      <w:r w:rsidRPr="000E486E">
        <w:rPr>
          <w:b/>
          <w:bCs/>
          <w:color w:val="000000" w:themeColor="text1"/>
        </w:rPr>
        <w:t xml:space="preserve">Описание результата предоставления </w:t>
      </w:r>
      <w:r w:rsidR="00E42DC8" w:rsidRPr="000E486E">
        <w:rPr>
          <w:b/>
          <w:bCs/>
          <w:color w:val="000000" w:themeColor="text1"/>
        </w:rPr>
        <w:t>муниципальной</w:t>
      </w:r>
      <w:r w:rsidRPr="000E486E">
        <w:rPr>
          <w:b/>
          <w:bCs/>
          <w:color w:val="000000" w:themeColor="text1"/>
        </w:rPr>
        <w:t xml:space="preserve"> услуги</w:t>
      </w:r>
    </w:p>
    <w:p w14:paraId="3D54AACC" w14:textId="77777777" w:rsidR="004C364A" w:rsidRDefault="004C364A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b/>
          <w:bCs/>
          <w:color w:val="000000" w:themeColor="text1"/>
        </w:rPr>
      </w:pPr>
    </w:p>
    <w:p w14:paraId="40D4F6B0" w14:textId="77777777" w:rsidR="00E42DC8" w:rsidRPr="000E486E" w:rsidRDefault="007C4681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b/>
          <w:bCs/>
          <w:color w:val="000000" w:themeColor="text1"/>
        </w:rPr>
      </w:pPr>
      <w:r w:rsidRPr="000E486E">
        <w:rPr>
          <w:color w:val="000000" w:themeColor="text1"/>
        </w:rPr>
        <w:t>2</w:t>
      </w:r>
      <w:r w:rsidR="00E42DC8" w:rsidRPr="000E486E">
        <w:rPr>
          <w:color w:val="000000" w:themeColor="text1"/>
        </w:rPr>
        <w:t>.</w:t>
      </w:r>
      <w:r w:rsidRPr="000E486E">
        <w:rPr>
          <w:color w:val="000000" w:themeColor="text1"/>
        </w:rPr>
        <w:t xml:space="preserve">5. Результатом предоставления </w:t>
      </w:r>
      <w:r w:rsidR="00E42DC8" w:rsidRPr="000E486E">
        <w:rPr>
          <w:color w:val="000000" w:themeColor="text1"/>
        </w:rPr>
        <w:t>муниципальной</w:t>
      </w:r>
      <w:r w:rsidRPr="000E486E">
        <w:rPr>
          <w:color w:val="000000" w:themeColor="text1"/>
        </w:rPr>
        <w:t xml:space="preserve"> услуги является</w:t>
      </w:r>
      <w:r w:rsidR="00E42DC8" w:rsidRPr="000E486E">
        <w:rPr>
          <w:color w:val="000000" w:themeColor="text1"/>
        </w:rPr>
        <w:t>:</w:t>
      </w:r>
    </w:p>
    <w:p w14:paraId="0EFC8DA0" w14:textId="77777777" w:rsidR="000E486E" w:rsidRDefault="007F72C9" w:rsidP="002B18B1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color w:val="000000" w:themeColor="text1"/>
        </w:rPr>
      </w:pPr>
      <w:r w:rsidRPr="000E486E">
        <w:rPr>
          <w:color w:val="000000" w:themeColor="text1"/>
        </w:rPr>
        <w:t>письменная информация</w:t>
      </w:r>
      <w:r w:rsidR="003F5A95" w:rsidRPr="000E486E">
        <w:rPr>
          <w:color w:val="000000" w:themeColor="text1"/>
        </w:rPr>
        <w:t>, предусмотренная Жилищным кодексом Российской Федерации, в сфере управления многоквартирными домами;</w:t>
      </w:r>
    </w:p>
    <w:p w14:paraId="0C57C616" w14:textId="09D1E362" w:rsidR="00ED441B" w:rsidRDefault="00ED441B" w:rsidP="002B18B1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rStyle w:val="extended-textshort"/>
          <w:color w:val="000000" w:themeColor="text1"/>
        </w:rPr>
      </w:pPr>
      <w:r w:rsidRPr="000E486E">
        <w:rPr>
          <w:color w:val="000000" w:themeColor="text1"/>
        </w:rPr>
        <w:t xml:space="preserve">решение об отказе в </w:t>
      </w:r>
      <w:r w:rsidRPr="000E486E">
        <w:rPr>
          <w:rStyle w:val="extended-textshort"/>
          <w:bCs/>
          <w:color w:val="000000" w:themeColor="text1"/>
        </w:rPr>
        <w:t>предоставлении</w:t>
      </w:r>
      <w:r w:rsidRPr="000E486E">
        <w:rPr>
          <w:rStyle w:val="extended-textshort"/>
          <w:color w:val="000000" w:themeColor="text1"/>
        </w:rPr>
        <w:t xml:space="preserve"> </w:t>
      </w:r>
      <w:r w:rsidRPr="000E486E">
        <w:rPr>
          <w:rStyle w:val="extended-textshort"/>
          <w:bCs/>
          <w:color w:val="000000" w:themeColor="text1"/>
        </w:rPr>
        <w:t>информации</w:t>
      </w:r>
      <w:r w:rsidRPr="000E486E">
        <w:rPr>
          <w:rStyle w:val="extended-textshort"/>
          <w:color w:val="000000" w:themeColor="text1"/>
        </w:rPr>
        <w:t>.</w:t>
      </w:r>
    </w:p>
    <w:p w14:paraId="742921E2" w14:textId="77777777" w:rsidR="004C364A" w:rsidRPr="000E486E" w:rsidRDefault="004C364A" w:rsidP="002B18B1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color w:val="000000" w:themeColor="text1"/>
        </w:rPr>
      </w:pPr>
    </w:p>
    <w:p w14:paraId="05DB7D8C" w14:textId="77777777" w:rsidR="007C4681" w:rsidRDefault="007C4681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b/>
          <w:bCs/>
          <w:color w:val="000000" w:themeColor="text1"/>
        </w:rPr>
      </w:pPr>
      <w:r w:rsidRPr="000E486E">
        <w:rPr>
          <w:b/>
          <w:bCs/>
          <w:color w:val="000000" w:themeColor="text1"/>
        </w:rPr>
        <w:t xml:space="preserve">Срок предоставления </w:t>
      </w:r>
      <w:r w:rsidR="00E42DC8" w:rsidRPr="000E486E">
        <w:rPr>
          <w:b/>
          <w:color w:val="000000" w:themeColor="text1"/>
        </w:rPr>
        <w:t>муниципальной</w:t>
      </w:r>
      <w:r w:rsidRPr="000E486E">
        <w:rPr>
          <w:b/>
          <w:bCs/>
          <w:color w:val="000000" w:themeColor="text1"/>
        </w:rPr>
        <w:t xml:space="preserve"> услуги, в том числе с учетом необходимости обращения в организации, участвующие в предоставлении </w:t>
      </w:r>
      <w:r w:rsidR="00E42DC8" w:rsidRPr="000E486E">
        <w:rPr>
          <w:b/>
          <w:color w:val="000000" w:themeColor="text1"/>
        </w:rPr>
        <w:t>муниципальной</w:t>
      </w:r>
      <w:r w:rsidRPr="000E486E">
        <w:rPr>
          <w:b/>
          <w:bCs/>
          <w:color w:val="000000" w:themeColor="text1"/>
        </w:rPr>
        <w:t xml:space="preserve"> услуги, срок </w:t>
      </w:r>
      <w:r w:rsidR="00E42DC8" w:rsidRPr="000E486E">
        <w:rPr>
          <w:b/>
          <w:bCs/>
          <w:color w:val="000000" w:themeColor="text1"/>
        </w:rPr>
        <w:t>приостановления предоставления</w:t>
      </w:r>
      <w:r w:rsidR="00E42DC8" w:rsidRPr="000E486E">
        <w:rPr>
          <w:b/>
          <w:color w:val="000000" w:themeColor="text1"/>
        </w:rPr>
        <w:t xml:space="preserve"> муниципальной</w:t>
      </w:r>
      <w:r w:rsidRPr="000E486E">
        <w:rPr>
          <w:b/>
          <w:bCs/>
          <w:color w:val="000000" w:themeColor="text1"/>
        </w:rPr>
        <w:t xml:space="preserve"> услуги в случае, если возможность приостановления предусмотрена законодательством Российской Федерации,</w:t>
      </w:r>
      <w:r w:rsidR="00E42DC8" w:rsidRPr="000E486E">
        <w:rPr>
          <w:b/>
          <w:bCs/>
          <w:color w:val="000000" w:themeColor="text1"/>
        </w:rPr>
        <w:t xml:space="preserve"> Республики Башкортостан,</w:t>
      </w:r>
      <w:r w:rsidRPr="000E486E">
        <w:rPr>
          <w:b/>
          <w:bCs/>
          <w:color w:val="000000" w:themeColor="text1"/>
        </w:rPr>
        <w:t xml:space="preserve"> срок выдачи (направления) документов, являющихся результатом предоставления </w:t>
      </w:r>
      <w:r w:rsidR="00E42DC8" w:rsidRPr="000E486E">
        <w:rPr>
          <w:b/>
          <w:color w:val="000000" w:themeColor="text1"/>
        </w:rPr>
        <w:t>муниципальной</w:t>
      </w:r>
      <w:r w:rsidRPr="000E486E">
        <w:rPr>
          <w:b/>
          <w:bCs/>
          <w:color w:val="000000" w:themeColor="text1"/>
        </w:rPr>
        <w:t xml:space="preserve"> услуги</w:t>
      </w:r>
    </w:p>
    <w:p w14:paraId="772E6892" w14:textId="77777777" w:rsidR="004C364A" w:rsidRPr="000E486E" w:rsidRDefault="004C364A" w:rsidP="002B18B1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b/>
          <w:bCs/>
          <w:color w:val="000000" w:themeColor="text1"/>
        </w:rPr>
      </w:pPr>
    </w:p>
    <w:p w14:paraId="5FA53A72" w14:textId="7906E78A" w:rsidR="00E42DC8" w:rsidRPr="000E486E" w:rsidRDefault="007C4681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2</w:t>
      </w:r>
      <w:r w:rsidR="00E42DC8" w:rsidRPr="000E486E">
        <w:rPr>
          <w:color w:val="000000" w:themeColor="text1"/>
        </w:rPr>
        <w:t>.6</w:t>
      </w:r>
      <w:r w:rsidRPr="000E486E">
        <w:rPr>
          <w:color w:val="000000" w:themeColor="text1"/>
        </w:rPr>
        <w:t xml:space="preserve">. Срок </w:t>
      </w:r>
      <w:r w:rsidR="007F72C9" w:rsidRPr="000E486E">
        <w:rPr>
          <w:color w:val="000000" w:themeColor="text1"/>
        </w:rPr>
        <w:t>выдачи письменной информации</w:t>
      </w:r>
      <w:r w:rsidR="00D91FD8" w:rsidRPr="000E486E">
        <w:rPr>
          <w:color w:val="000000" w:themeColor="text1"/>
        </w:rPr>
        <w:t xml:space="preserve">, </w:t>
      </w:r>
      <w:proofErr w:type="gramStart"/>
      <w:r w:rsidR="00D91FD8" w:rsidRPr="000E486E">
        <w:rPr>
          <w:color w:val="000000" w:themeColor="text1"/>
        </w:rPr>
        <w:t>предусмотренная</w:t>
      </w:r>
      <w:proofErr w:type="gramEnd"/>
      <w:r w:rsidR="00D91FD8" w:rsidRPr="000E486E">
        <w:rPr>
          <w:color w:val="000000" w:themeColor="text1"/>
        </w:rPr>
        <w:t xml:space="preserve"> Жилищным кодексом Российской Федерации, в сфере управления многоквартирными домами</w:t>
      </w:r>
      <w:r w:rsidR="007F72C9" w:rsidRPr="000E486E">
        <w:rPr>
          <w:color w:val="000000" w:themeColor="text1"/>
        </w:rPr>
        <w:t xml:space="preserve"> </w:t>
      </w:r>
      <w:r w:rsidRPr="000E486E">
        <w:rPr>
          <w:color w:val="000000" w:themeColor="text1"/>
        </w:rPr>
        <w:t xml:space="preserve">исчисляется со дня </w:t>
      </w:r>
      <w:r w:rsidR="00F17473" w:rsidRPr="000E486E">
        <w:rPr>
          <w:color w:val="000000" w:themeColor="text1"/>
        </w:rPr>
        <w:t>поступления</w:t>
      </w:r>
      <w:r w:rsidR="00E42DC8" w:rsidRPr="000E486E">
        <w:rPr>
          <w:color w:val="000000" w:themeColor="text1"/>
        </w:rPr>
        <w:t xml:space="preserve"> заявления</w:t>
      </w:r>
      <w:r w:rsidR="00F17473" w:rsidRPr="000E486E">
        <w:rPr>
          <w:color w:val="000000" w:themeColor="text1"/>
        </w:rPr>
        <w:t xml:space="preserve"> в Администрацию (Уполномоченный орган)</w:t>
      </w:r>
      <w:r w:rsidRPr="000E486E">
        <w:rPr>
          <w:color w:val="000000" w:themeColor="text1"/>
        </w:rPr>
        <w:t>, в том числе</w:t>
      </w:r>
      <w:r w:rsidR="00E42DC8" w:rsidRPr="000E486E">
        <w:rPr>
          <w:color w:val="000000" w:themeColor="text1"/>
        </w:rPr>
        <w:t xml:space="preserve"> </w:t>
      </w:r>
      <w:r w:rsidRPr="000E486E">
        <w:rPr>
          <w:color w:val="000000" w:themeColor="text1"/>
        </w:rPr>
        <w:t>через многофункциональный центр либо в форме электронного документа с использован</w:t>
      </w:r>
      <w:r w:rsidR="00E42DC8" w:rsidRPr="000E486E">
        <w:rPr>
          <w:color w:val="000000" w:themeColor="text1"/>
        </w:rPr>
        <w:t xml:space="preserve">ием РПГУ, и не должен превышать </w:t>
      </w:r>
      <w:r w:rsidR="008D4991">
        <w:rPr>
          <w:color w:val="000000" w:themeColor="text1"/>
        </w:rPr>
        <w:t>1</w:t>
      </w:r>
      <w:r w:rsidR="007F72C9" w:rsidRPr="000E486E">
        <w:rPr>
          <w:color w:val="000000" w:themeColor="text1"/>
        </w:rPr>
        <w:t>0 календарных</w:t>
      </w:r>
      <w:r w:rsidR="00E42DC8" w:rsidRPr="000E486E">
        <w:rPr>
          <w:color w:val="000000" w:themeColor="text1"/>
        </w:rPr>
        <w:t xml:space="preserve"> дней.</w:t>
      </w:r>
    </w:p>
    <w:p w14:paraId="60C0073F" w14:textId="5AF63351" w:rsidR="00F17473" w:rsidRPr="000E486E" w:rsidRDefault="00F17473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Датой поступления заявления при личном обращении заявителя в Администрацию (Уполномоченный орган) считается день подачи заявления с приложением предусмотренных подпунктами 2.8.2, </w:t>
      </w:r>
      <w:r w:rsidR="00B410C8" w:rsidRPr="000E486E">
        <w:rPr>
          <w:color w:val="000000" w:themeColor="text1"/>
        </w:rPr>
        <w:t>2.8.3</w:t>
      </w:r>
      <w:r w:rsidR="001557BA" w:rsidRPr="000E486E">
        <w:rPr>
          <w:color w:val="000000" w:themeColor="text1"/>
        </w:rPr>
        <w:t xml:space="preserve"> </w:t>
      </w:r>
      <w:r w:rsidRPr="000E486E">
        <w:rPr>
          <w:color w:val="000000" w:themeColor="text1"/>
        </w:rPr>
        <w:t>Административного регламента надлежащим образом оформленных документов.</w:t>
      </w:r>
    </w:p>
    <w:p w14:paraId="4AE26FD5" w14:textId="77777777" w:rsidR="00386646" w:rsidRDefault="00F17473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lastRenderedPageBreak/>
        <w:t xml:space="preserve">Датой поступления заявления в форме электронного документа с использованием РПГУ считается день направления заявителю электронного сообщения о приеме заявления </w:t>
      </w:r>
      <w:r w:rsidR="000E486E">
        <w:rPr>
          <w:color w:val="000000" w:themeColor="text1"/>
        </w:rPr>
        <w:t>о предоставлении информации, предусмотренной Жилищным кодексом Российской Федерации, в сфере управления многоквартирными домами</w:t>
      </w:r>
      <w:r w:rsidR="00386646">
        <w:rPr>
          <w:color w:val="000000" w:themeColor="text1"/>
        </w:rPr>
        <w:t>.</w:t>
      </w:r>
    </w:p>
    <w:p w14:paraId="38029D2A" w14:textId="531D78D3" w:rsidR="00F17473" w:rsidRPr="000E486E" w:rsidRDefault="00F17473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Датой поступления заявления при обращении гражданина в многофункциональный центр считается день передачи многофункциональным центром в Администрацию (Уполномоченный орган) заявления с приложением предусмотренных подпунктами 2.8.2, </w:t>
      </w:r>
      <w:r w:rsidR="00B410C8" w:rsidRPr="000E486E">
        <w:rPr>
          <w:color w:val="000000" w:themeColor="text1"/>
        </w:rPr>
        <w:t>2.8.3</w:t>
      </w:r>
      <w:r w:rsidR="001557BA" w:rsidRPr="000E486E">
        <w:rPr>
          <w:color w:val="000000" w:themeColor="text1"/>
        </w:rPr>
        <w:t xml:space="preserve"> </w:t>
      </w:r>
      <w:r w:rsidRPr="000E486E">
        <w:rPr>
          <w:color w:val="000000" w:themeColor="text1"/>
        </w:rPr>
        <w:t xml:space="preserve">Административного регламента надлежащим образом оформленных документов. </w:t>
      </w:r>
    </w:p>
    <w:p w14:paraId="57541A17" w14:textId="4AB61261" w:rsidR="00F17473" w:rsidRDefault="00F50D1C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Датой поступления</w:t>
      </w:r>
      <w:r w:rsidR="008D4991">
        <w:rPr>
          <w:color w:val="000000" w:themeColor="text1"/>
        </w:rPr>
        <w:t xml:space="preserve"> заявления в форме документа на бумажном носителе, направленного посредством почтового отправления с объявленной ценностью при его пересылке,</w:t>
      </w:r>
      <w:r w:rsidR="008D4991" w:rsidRPr="008D4991">
        <w:rPr>
          <w:color w:val="000000" w:themeColor="text1"/>
        </w:rPr>
        <w:t xml:space="preserve"> </w:t>
      </w:r>
      <w:r w:rsidR="008D4991" w:rsidRPr="000E486E">
        <w:rPr>
          <w:color w:val="000000" w:themeColor="text1"/>
        </w:rPr>
        <w:t>описью вложения и уведомлением о вручении</w:t>
      </w:r>
      <w:r w:rsidR="008D4991">
        <w:rPr>
          <w:color w:val="000000" w:themeColor="text1"/>
        </w:rPr>
        <w:t xml:space="preserve"> считается день поступления в Администрацию (Уполномоченный орган) заявления с приложением предусмотренных подпунктами 2.8.2, 2.8.3 Административного регламента надлежащим образом оформленных документов.</w:t>
      </w:r>
    </w:p>
    <w:p w14:paraId="5F267FC9" w14:textId="77777777" w:rsidR="008D4991" w:rsidRPr="000E486E" w:rsidRDefault="008D4991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</w:p>
    <w:p w14:paraId="5079C948" w14:textId="77777777" w:rsidR="00F17473" w:rsidRDefault="00F17473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b/>
          <w:bCs/>
          <w:color w:val="000000" w:themeColor="text1"/>
        </w:rPr>
      </w:pPr>
      <w:r w:rsidRPr="000E486E">
        <w:rPr>
          <w:b/>
          <w:bCs/>
          <w:color w:val="000000" w:themeColor="text1"/>
        </w:rPr>
        <w:t>Нормативные правовые акты, регулирующие предоставление муниципальной услуги</w:t>
      </w:r>
    </w:p>
    <w:p w14:paraId="4A6E8E91" w14:textId="77777777" w:rsidR="004C364A" w:rsidRDefault="004C364A" w:rsidP="002B18B1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b/>
          <w:bCs/>
          <w:color w:val="000000" w:themeColor="text1"/>
        </w:rPr>
      </w:pPr>
    </w:p>
    <w:p w14:paraId="6B2BC2B2" w14:textId="77777777" w:rsidR="00F17473" w:rsidRPr="000E486E" w:rsidRDefault="00F17473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</w:t>
      </w:r>
      <w:r w:rsidRPr="000E486E">
        <w:rPr>
          <w:bCs/>
          <w:color w:val="000000" w:themeColor="text1"/>
        </w:rPr>
        <w:t xml:space="preserve">официальном сайте Администрации (Уполномоченного органа), в </w:t>
      </w:r>
      <w:r w:rsidRPr="000E486E">
        <w:rPr>
          <w:color w:val="000000" w:themeColor="text1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0E486E">
        <w:rPr>
          <w:bCs/>
          <w:color w:val="000000" w:themeColor="text1"/>
        </w:rPr>
        <w:t xml:space="preserve"> на РПГУ</w:t>
      </w:r>
      <w:r w:rsidRPr="000E486E">
        <w:rPr>
          <w:color w:val="000000" w:themeColor="text1"/>
        </w:rPr>
        <w:t>.</w:t>
      </w:r>
    </w:p>
    <w:p w14:paraId="087960AA" w14:textId="77777777" w:rsidR="00C605F2" w:rsidRPr="000E486E" w:rsidRDefault="00C605F2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b/>
          <w:bCs/>
          <w:color w:val="000000" w:themeColor="text1"/>
        </w:rPr>
      </w:pPr>
    </w:p>
    <w:p w14:paraId="337E1600" w14:textId="77777777" w:rsidR="007C4681" w:rsidRDefault="007C4681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b/>
          <w:bCs/>
          <w:color w:val="000000" w:themeColor="text1"/>
        </w:rPr>
      </w:pPr>
      <w:r w:rsidRPr="000E486E">
        <w:rPr>
          <w:b/>
          <w:bCs/>
          <w:color w:val="000000" w:themeColor="text1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1750D3" w:rsidRPr="000E486E">
        <w:rPr>
          <w:b/>
          <w:bCs/>
          <w:color w:val="000000" w:themeColor="text1"/>
        </w:rPr>
        <w:t>муниципальной</w:t>
      </w:r>
      <w:r w:rsidRPr="000E486E">
        <w:rPr>
          <w:b/>
          <w:bCs/>
          <w:color w:val="000000" w:themeColor="text1"/>
        </w:rPr>
        <w:t xml:space="preserve"> услуги и услуг, которые являются необходимыми и обязательными для предоставления </w:t>
      </w:r>
      <w:r w:rsidR="001750D3" w:rsidRPr="000E486E">
        <w:rPr>
          <w:b/>
          <w:bCs/>
          <w:color w:val="000000" w:themeColor="text1"/>
        </w:rPr>
        <w:t>муниципальной</w:t>
      </w:r>
      <w:r w:rsidRPr="000E486E">
        <w:rPr>
          <w:b/>
          <w:bCs/>
          <w:color w:val="000000" w:themeColor="text1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577DCD1E" w14:textId="77777777" w:rsidR="004C364A" w:rsidRDefault="004C364A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b/>
          <w:bCs/>
          <w:color w:val="000000" w:themeColor="text1"/>
        </w:rPr>
      </w:pPr>
    </w:p>
    <w:p w14:paraId="6FDD4F19" w14:textId="77777777" w:rsidR="00A65944" w:rsidRDefault="00594C2E" w:rsidP="002B18B1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color w:val="000000" w:themeColor="text1"/>
        </w:rPr>
      </w:pPr>
      <w:bookmarkStart w:id="2" w:name="Par0"/>
      <w:bookmarkEnd w:id="2"/>
      <w:r w:rsidRPr="000E486E">
        <w:rPr>
          <w:color w:val="000000" w:themeColor="text1"/>
        </w:rPr>
        <w:t>2.</w:t>
      </w:r>
      <w:r w:rsidR="002A4A06" w:rsidRPr="000E486E">
        <w:rPr>
          <w:color w:val="000000" w:themeColor="text1"/>
        </w:rPr>
        <w:t>8</w:t>
      </w:r>
      <w:r w:rsidR="00C251AD" w:rsidRPr="000E486E">
        <w:rPr>
          <w:color w:val="000000" w:themeColor="text1"/>
        </w:rPr>
        <w:t>.</w:t>
      </w:r>
      <w:r w:rsidRPr="000E486E">
        <w:rPr>
          <w:color w:val="000000" w:themeColor="text1"/>
        </w:rPr>
        <w:t xml:space="preserve">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14:paraId="0D333E40" w14:textId="45154360" w:rsidR="00AC47FA" w:rsidRDefault="00012AD8" w:rsidP="002B18B1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color w:val="000000" w:themeColor="text1"/>
        </w:rPr>
      </w:pPr>
      <w:r w:rsidRPr="000E486E">
        <w:rPr>
          <w:bCs/>
          <w:color w:val="000000" w:themeColor="text1"/>
        </w:rPr>
        <w:t>2.8.1.</w:t>
      </w:r>
      <w:r>
        <w:rPr>
          <w:bCs/>
          <w:color w:val="000000" w:themeColor="text1"/>
        </w:rPr>
        <w:t xml:space="preserve"> </w:t>
      </w:r>
      <w:r w:rsidR="00AC47FA">
        <w:rPr>
          <w:bCs/>
          <w:color w:val="000000" w:themeColor="text1"/>
        </w:rPr>
        <w:t>З</w:t>
      </w:r>
      <w:r w:rsidR="00594C2E" w:rsidRPr="000E486E">
        <w:rPr>
          <w:bCs/>
          <w:color w:val="000000" w:themeColor="text1"/>
        </w:rPr>
        <w:t xml:space="preserve">аявление </w:t>
      </w:r>
      <w:r w:rsidR="00DA0E83" w:rsidRPr="000E486E">
        <w:rPr>
          <w:color w:val="000000" w:themeColor="text1"/>
        </w:rPr>
        <w:t>о предоставлении информации</w:t>
      </w:r>
      <w:r w:rsidR="00C251AD" w:rsidRPr="000E486E">
        <w:rPr>
          <w:color w:val="000000" w:themeColor="text1"/>
        </w:rPr>
        <w:t>, предусмотренной Жилищным кодексом Российской Федерации, в сфере управления многоквартирными домами</w:t>
      </w:r>
      <w:r w:rsidR="00DA0E83" w:rsidRPr="000E486E">
        <w:rPr>
          <w:color w:val="000000" w:themeColor="text1"/>
        </w:rPr>
        <w:t xml:space="preserve"> </w:t>
      </w:r>
      <w:r w:rsidR="00CC07D8">
        <w:rPr>
          <w:color w:val="000000" w:themeColor="text1"/>
        </w:rPr>
        <w:t>(п</w:t>
      </w:r>
      <w:r w:rsidR="00594C2E" w:rsidRPr="000E486E">
        <w:rPr>
          <w:bCs/>
          <w:color w:val="000000" w:themeColor="text1"/>
        </w:rPr>
        <w:t>риложени</w:t>
      </w:r>
      <w:r w:rsidR="00CC07D8">
        <w:rPr>
          <w:bCs/>
          <w:color w:val="000000" w:themeColor="text1"/>
        </w:rPr>
        <w:t>е</w:t>
      </w:r>
      <w:r w:rsidR="00594C2E" w:rsidRPr="000E486E">
        <w:rPr>
          <w:bCs/>
          <w:color w:val="000000" w:themeColor="text1"/>
        </w:rPr>
        <w:t xml:space="preserve"> № 1 к настоящему Административному регламенту</w:t>
      </w:r>
      <w:r w:rsidR="00CC07D8">
        <w:rPr>
          <w:bCs/>
          <w:color w:val="000000" w:themeColor="text1"/>
        </w:rPr>
        <w:t>)</w:t>
      </w:r>
      <w:r w:rsidR="00594C2E" w:rsidRPr="000E486E">
        <w:rPr>
          <w:bCs/>
          <w:color w:val="000000" w:themeColor="text1"/>
        </w:rPr>
        <w:t xml:space="preserve">, поданное в адрес </w:t>
      </w:r>
      <w:r w:rsidR="004B7178" w:rsidRPr="000E486E">
        <w:rPr>
          <w:bCs/>
          <w:color w:val="000000" w:themeColor="text1"/>
        </w:rPr>
        <w:t>Администрации (</w:t>
      </w:r>
      <w:r w:rsidR="00594C2E" w:rsidRPr="000E486E">
        <w:rPr>
          <w:bCs/>
          <w:color w:val="000000" w:themeColor="text1"/>
        </w:rPr>
        <w:t>Уполномоченного органа</w:t>
      </w:r>
      <w:r w:rsidR="004B7178" w:rsidRPr="000E486E">
        <w:rPr>
          <w:bCs/>
          <w:color w:val="000000" w:themeColor="text1"/>
        </w:rPr>
        <w:t>)</w:t>
      </w:r>
      <w:r w:rsidR="00594C2E" w:rsidRPr="000E486E">
        <w:rPr>
          <w:bCs/>
          <w:color w:val="000000" w:themeColor="text1"/>
        </w:rPr>
        <w:t xml:space="preserve"> следующими способами:</w:t>
      </w:r>
      <w:r w:rsidR="000E486E">
        <w:rPr>
          <w:color w:val="000000" w:themeColor="text1"/>
        </w:rPr>
        <w:t xml:space="preserve"> </w:t>
      </w:r>
    </w:p>
    <w:p w14:paraId="0C4F0580" w14:textId="19DC320A" w:rsidR="00594C2E" w:rsidRPr="000E486E" w:rsidRDefault="006F7FDD" w:rsidP="002B18B1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1) </w:t>
      </w:r>
      <w:r w:rsidR="00594C2E" w:rsidRPr="000E486E">
        <w:rPr>
          <w:color w:val="000000" w:themeColor="text1"/>
        </w:rPr>
        <w:t xml:space="preserve">в форме документа на бумажном носителе – посредством личного обращения в </w:t>
      </w:r>
      <w:r w:rsidR="00BE46CC" w:rsidRPr="000E486E">
        <w:rPr>
          <w:color w:val="000000" w:themeColor="text1"/>
        </w:rPr>
        <w:t xml:space="preserve">Администрацию </w:t>
      </w:r>
      <w:r w:rsidR="00F17473" w:rsidRPr="000E486E">
        <w:rPr>
          <w:color w:val="000000" w:themeColor="text1"/>
        </w:rPr>
        <w:t>(</w:t>
      </w:r>
      <w:r w:rsidR="00594C2E" w:rsidRPr="000E486E">
        <w:rPr>
          <w:color w:val="000000" w:themeColor="text1"/>
        </w:rPr>
        <w:t>Уполномоченный орган</w:t>
      </w:r>
      <w:r w:rsidR="00F17473" w:rsidRPr="000E486E">
        <w:rPr>
          <w:color w:val="000000" w:themeColor="text1"/>
        </w:rPr>
        <w:t>)</w:t>
      </w:r>
      <w:r w:rsidR="00594C2E" w:rsidRPr="000E486E">
        <w:rPr>
          <w:color w:val="000000" w:themeColor="text1"/>
        </w:rPr>
        <w:t xml:space="preserve">, через структурное подразделение </w:t>
      </w:r>
      <w:r w:rsidR="002A4A06" w:rsidRPr="000E486E">
        <w:rPr>
          <w:color w:val="000000" w:themeColor="text1"/>
        </w:rPr>
        <w:t>многофункционального центра</w:t>
      </w:r>
      <w:r w:rsidR="00594C2E" w:rsidRPr="000E486E">
        <w:rPr>
          <w:color w:val="000000" w:themeColor="text1"/>
        </w:rPr>
        <w:t xml:space="preserve"> (далее – личное обращение), </w:t>
      </w:r>
      <w:r w:rsidR="00594C2E" w:rsidRPr="000E486E">
        <w:rPr>
          <w:color w:val="000000" w:themeColor="text1"/>
        </w:rPr>
        <w:lastRenderedPageBreak/>
        <w:t>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14:paraId="4E92AEDB" w14:textId="4F05E101" w:rsidR="00F17473" w:rsidRPr="000E486E" w:rsidRDefault="006F7FDD" w:rsidP="002B18B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2) </w:t>
      </w:r>
      <w:r w:rsidR="00F17473" w:rsidRPr="000E486E">
        <w:rPr>
          <w:color w:val="000000" w:themeColor="text1"/>
        </w:rPr>
        <w:t>путем заполнения формы запроса через «Личный кабинет» РПГУ (далее – отправление в электронной форме)</w:t>
      </w:r>
      <w:r>
        <w:rPr>
          <w:color w:val="000000" w:themeColor="text1"/>
        </w:rPr>
        <w:t>.</w:t>
      </w:r>
    </w:p>
    <w:p w14:paraId="6C4AD99A" w14:textId="77777777" w:rsidR="00594C2E" w:rsidRPr="000E486E" w:rsidRDefault="00F17473" w:rsidP="002B18B1">
      <w:pPr>
        <w:pStyle w:val="ConsPlusNormal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В заявлении также указывается один из следующих способов предоставления результатов предоставления муниципальной услуги:</w:t>
      </w:r>
    </w:p>
    <w:p w14:paraId="0E8AE52E" w14:textId="77777777" w:rsidR="00594C2E" w:rsidRPr="000E486E" w:rsidRDefault="007D57D1" w:rsidP="002B18B1">
      <w:pPr>
        <w:pStyle w:val="ConsPlusNormal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в виде бумажного документа, который Заявитель получает непосредственно при личном обращении в А</w:t>
      </w:r>
      <w:r w:rsidR="00E25069" w:rsidRPr="000E486E">
        <w:rPr>
          <w:color w:val="000000" w:themeColor="text1"/>
        </w:rPr>
        <w:t>дминистрацию</w:t>
      </w:r>
      <w:r w:rsidRPr="000E486E">
        <w:rPr>
          <w:color w:val="000000" w:themeColor="text1"/>
        </w:rPr>
        <w:t xml:space="preserve"> (Уполномоченный орган)</w:t>
      </w:r>
      <w:r w:rsidR="00594C2E" w:rsidRPr="000E486E">
        <w:rPr>
          <w:color w:val="000000" w:themeColor="text1"/>
        </w:rPr>
        <w:t>;</w:t>
      </w:r>
    </w:p>
    <w:p w14:paraId="0186CF7C" w14:textId="2F95B809" w:rsidR="00594C2E" w:rsidRPr="000E486E" w:rsidRDefault="00594C2E" w:rsidP="002B18B1">
      <w:pPr>
        <w:pStyle w:val="ConsPlusNormal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в виде бумажного документа, который Заявитель получает непосредственно при личном обращении в </w:t>
      </w:r>
      <w:r w:rsidR="002A4A06" w:rsidRPr="000E486E">
        <w:rPr>
          <w:color w:val="000000" w:themeColor="text1"/>
        </w:rPr>
        <w:t>многофункциональном центре</w:t>
      </w:r>
      <w:r w:rsidR="006B5C09" w:rsidRPr="000E486E">
        <w:rPr>
          <w:color w:val="000000" w:themeColor="text1"/>
        </w:rPr>
        <w:t xml:space="preserve"> </w:t>
      </w:r>
      <w:r w:rsidR="006F7FDD">
        <w:rPr>
          <w:color w:val="000000" w:themeColor="text1"/>
        </w:rPr>
        <w:br/>
      </w:r>
      <w:r w:rsidR="00444B97" w:rsidRPr="000E486E">
        <w:rPr>
          <w:color w:val="000000" w:themeColor="text1"/>
        </w:rPr>
        <w:t>(в</w:t>
      </w:r>
      <w:r w:rsidR="006B5C09" w:rsidRPr="000E486E">
        <w:rPr>
          <w:color w:val="000000" w:themeColor="text1"/>
        </w:rPr>
        <w:t xml:space="preserve"> случае, если заявление подано через многофункциональный центр)</w:t>
      </w:r>
      <w:r w:rsidRPr="000E486E">
        <w:rPr>
          <w:color w:val="000000" w:themeColor="text1"/>
        </w:rPr>
        <w:t>;</w:t>
      </w:r>
    </w:p>
    <w:p w14:paraId="2BD27D3F" w14:textId="77777777" w:rsidR="00594C2E" w:rsidRPr="000E486E" w:rsidRDefault="00594C2E" w:rsidP="002B18B1">
      <w:pPr>
        <w:pStyle w:val="ConsPlusNormal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в виде бумажного документа, который направляется Заявителю посредством почтового отправления;</w:t>
      </w:r>
    </w:p>
    <w:p w14:paraId="451BB261" w14:textId="1DC1EE7D" w:rsidR="00594C2E" w:rsidRPr="000E486E" w:rsidRDefault="00594C2E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в виде электронного документа, который направляется Заявителю </w:t>
      </w:r>
      <w:r w:rsidR="006F7FDD">
        <w:rPr>
          <w:color w:val="000000" w:themeColor="text1"/>
        </w:rPr>
        <w:br/>
      </w:r>
      <w:r w:rsidRPr="000E486E">
        <w:rPr>
          <w:color w:val="000000" w:themeColor="text1"/>
        </w:rPr>
        <w:t>в «Личный кабинет» РПГУ.</w:t>
      </w:r>
    </w:p>
    <w:p w14:paraId="52970612" w14:textId="2BB6459A" w:rsidR="00983C01" w:rsidRPr="000E486E" w:rsidRDefault="008E660F" w:rsidP="002B18B1">
      <w:pPr>
        <w:pStyle w:val="a3"/>
        <w:tabs>
          <w:tab w:val="left" w:pos="993"/>
        </w:tabs>
        <w:spacing w:after="0" w:line="240" w:lineRule="auto"/>
        <w:ind w:left="0"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2.8.2. </w:t>
      </w:r>
      <w:r w:rsidR="006F7FDD">
        <w:rPr>
          <w:color w:val="000000" w:themeColor="text1"/>
        </w:rPr>
        <w:t>В</w:t>
      </w:r>
      <w:r w:rsidR="00983C01" w:rsidRPr="000E486E">
        <w:rPr>
          <w:color w:val="000000" w:themeColor="text1"/>
        </w:rPr>
        <w:t xml:space="preserve"> случае личн</w:t>
      </w:r>
      <w:r w:rsidR="00E93E14" w:rsidRPr="000E486E">
        <w:rPr>
          <w:color w:val="000000" w:themeColor="text1"/>
        </w:rPr>
        <w:t>ого обращения в Администрацию (У</w:t>
      </w:r>
      <w:r w:rsidR="00983C01" w:rsidRPr="000E486E">
        <w:rPr>
          <w:color w:val="000000" w:themeColor="text1"/>
        </w:rPr>
        <w:t>полномоченный орган), многофункциональный центр заявитель</w:t>
      </w:r>
      <w:r w:rsidR="00E93E14" w:rsidRPr="000E486E">
        <w:rPr>
          <w:color w:val="000000" w:themeColor="text1"/>
        </w:rPr>
        <w:t>, представитель (</w:t>
      </w:r>
      <w:r w:rsidR="00983C01" w:rsidRPr="000E486E">
        <w:rPr>
          <w:color w:val="000000" w:themeColor="text1"/>
        </w:rPr>
        <w:t>в случае обращения за получением муниципальной услуги представителя) предъявляет документ, удостоверяющий его личность, предусмотренный законодательством Российской Федерации</w:t>
      </w:r>
      <w:r w:rsidR="006F7FDD">
        <w:rPr>
          <w:color w:val="000000" w:themeColor="text1"/>
        </w:rPr>
        <w:t>.</w:t>
      </w:r>
      <w:r w:rsidR="00983C01" w:rsidRPr="000E486E">
        <w:rPr>
          <w:color w:val="000000" w:themeColor="text1"/>
        </w:rPr>
        <w:t xml:space="preserve"> </w:t>
      </w:r>
    </w:p>
    <w:p w14:paraId="06D0C5FF" w14:textId="7FF3A109" w:rsidR="00983C01" w:rsidRPr="000E486E" w:rsidRDefault="00983C01" w:rsidP="002B18B1">
      <w:pPr>
        <w:pStyle w:val="a3"/>
        <w:tabs>
          <w:tab w:val="left" w:pos="993"/>
        </w:tabs>
        <w:spacing w:after="0" w:line="240" w:lineRule="auto"/>
        <w:ind w:left="0"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В случае обращения посредством РПГУ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</w:t>
      </w:r>
      <w:proofErr w:type="gramStart"/>
      <w:r w:rsidRPr="000E486E">
        <w:rPr>
          <w:color w:val="000000" w:themeColor="text1"/>
        </w:rPr>
        <w:t xml:space="preserve">ии </w:t>
      </w:r>
      <w:r w:rsidR="006F7FDD">
        <w:rPr>
          <w:color w:val="000000" w:themeColor="text1"/>
        </w:rPr>
        <w:br/>
      </w:r>
      <w:r w:rsidRPr="000E486E">
        <w:rPr>
          <w:color w:val="000000" w:themeColor="text1"/>
        </w:rPr>
        <w:t>и ау</w:t>
      </w:r>
      <w:proofErr w:type="gramEnd"/>
      <w:r w:rsidRPr="000E486E">
        <w:rPr>
          <w:color w:val="000000" w:themeColor="text1"/>
        </w:rPr>
        <w:t>тентификации.</w:t>
      </w:r>
    </w:p>
    <w:p w14:paraId="124878DE" w14:textId="34E4B214" w:rsidR="008E660F" w:rsidRPr="000E486E" w:rsidRDefault="00983C01" w:rsidP="002B18B1">
      <w:pPr>
        <w:pStyle w:val="a3"/>
        <w:tabs>
          <w:tab w:val="left" w:pos="993"/>
        </w:tabs>
        <w:spacing w:after="0" w:line="240" w:lineRule="auto"/>
        <w:ind w:left="0"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В случае почтового </w:t>
      </w:r>
      <w:r w:rsidR="00524118" w:rsidRPr="000E486E">
        <w:rPr>
          <w:color w:val="000000" w:themeColor="text1"/>
        </w:rPr>
        <w:t xml:space="preserve">отправления к заявлению прилагается копия документа заявителя </w:t>
      </w:r>
      <w:r w:rsidR="00360AF6" w:rsidRPr="000E486E">
        <w:rPr>
          <w:color w:val="000000" w:themeColor="text1"/>
        </w:rPr>
        <w:t>– физического</w:t>
      </w:r>
      <w:r w:rsidR="00524118" w:rsidRPr="000E486E">
        <w:rPr>
          <w:color w:val="000000" w:themeColor="text1"/>
        </w:rPr>
        <w:t xml:space="preserve"> лица, удостоверяющего его личность, предусмотренного законодательством Российской Федерации</w:t>
      </w:r>
      <w:r w:rsidR="006F7FDD">
        <w:rPr>
          <w:color w:val="000000" w:themeColor="text1"/>
        </w:rPr>
        <w:t>.</w:t>
      </w:r>
    </w:p>
    <w:p w14:paraId="01519D17" w14:textId="75AF43BD" w:rsidR="000B5FF6" w:rsidRPr="000E486E" w:rsidRDefault="001557BA" w:rsidP="002B18B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  <w:color w:val="000000" w:themeColor="text1"/>
        </w:rPr>
      </w:pPr>
      <w:r w:rsidRPr="000E486E">
        <w:rPr>
          <w:color w:val="000000" w:themeColor="text1"/>
        </w:rPr>
        <w:t>2.8.</w:t>
      </w:r>
      <w:r w:rsidR="00B410C8" w:rsidRPr="000E486E">
        <w:rPr>
          <w:color w:val="000000" w:themeColor="text1"/>
        </w:rPr>
        <w:t>3</w:t>
      </w:r>
      <w:r w:rsidR="008E660F" w:rsidRPr="000E486E">
        <w:rPr>
          <w:color w:val="000000" w:themeColor="text1"/>
        </w:rPr>
        <w:t xml:space="preserve">. </w:t>
      </w:r>
      <w:r w:rsidR="006F7FDD">
        <w:rPr>
          <w:color w:val="000000" w:themeColor="text1"/>
        </w:rPr>
        <w:t>Д</w:t>
      </w:r>
      <w:r w:rsidR="008E660F" w:rsidRPr="000E486E">
        <w:rPr>
          <w:color w:val="000000" w:themeColor="text1"/>
        </w:rPr>
        <w:t>окумент, подтверждающий полномочия представителя, в случае обращения за получением муниципальной услуги представителя</w:t>
      </w:r>
      <w:r w:rsidR="00DA0E83" w:rsidRPr="000E486E">
        <w:rPr>
          <w:color w:val="000000" w:themeColor="text1"/>
        </w:rPr>
        <w:t>.</w:t>
      </w:r>
      <w:r w:rsidR="000B5FF6" w:rsidRPr="000E486E">
        <w:rPr>
          <w:bCs/>
          <w:color w:val="000000" w:themeColor="text1"/>
        </w:rPr>
        <w:t xml:space="preserve"> </w:t>
      </w:r>
    </w:p>
    <w:p w14:paraId="43BBE516" w14:textId="77777777" w:rsidR="00AD30DF" w:rsidRPr="000E486E" w:rsidRDefault="00AD30DF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</w:p>
    <w:p w14:paraId="1A504ACF" w14:textId="77777777" w:rsidR="002E04A9" w:rsidRPr="000E486E" w:rsidRDefault="002E04A9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b/>
          <w:bCs/>
          <w:color w:val="000000" w:themeColor="text1"/>
        </w:rPr>
      </w:pPr>
      <w:proofErr w:type="gramStart"/>
      <w:r w:rsidRPr="000E486E">
        <w:rPr>
          <w:b/>
          <w:bCs/>
          <w:color w:val="000000" w:themeColor="text1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587D12" w:rsidRPr="000E486E">
        <w:rPr>
          <w:b/>
          <w:bCs/>
          <w:color w:val="000000" w:themeColor="text1"/>
        </w:rPr>
        <w:t>муниципальной</w:t>
      </w:r>
      <w:r w:rsidRPr="000E486E">
        <w:rPr>
          <w:b/>
          <w:bCs/>
          <w:color w:val="000000" w:themeColor="text1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14:paraId="36917985" w14:textId="77777777" w:rsidR="004C364A" w:rsidRDefault="004C364A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</w:p>
    <w:p w14:paraId="1DCB0799" w14:textId="77777777" w:rsidR="002E04A9" w:rsidRPr="000E486E" w:rsidRDefault="00DA3F78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2.9</w:t>
      </w:r>
      <w:r w:rsidR="002E04A9" w:rsidRPr="000E486E">
        <w:rPr>
          <w:color w:val="000000" w:themeColor="text1"/>
        </w:rPr>
        <w:t xml:space="preserve">. Для предоставления </w:t>
      </w:r>
      <w:r w:rsidR="00EB48A2" w:rsidRPr="000E486E">
        <w:rPr>
          <w:color w:val="000000" w:themeColor="text1"/>
        </w:rPr>
        <w:t>муниципальной</w:t>
      </w:r>
      <w:r w:rsidR="002E04A9" w:rsidRPr="000E486E">
        <w:rPr>
          <w:color w:val="000000" w:themeColor="text1"/>
        </w:rPr>
        <w:t xml:space="preserve"> услуги </w:t>
      </w:r>
      <w:r w:rsidR="00747512" w:rsidRPr="000E486E">
        <w:rPr>
          <w:color w:val="000000" w:themeColor="text1"/>
        </w:rPr>
        <w:t>документы, находящиеся в</w:t>
      </w:r>
      <w:r w:rsidR="00747512" w:rsidRPr="000E486E">
        <w:rPr>
          <w:b/>
          <w:bCs/>
          <w:color w:val="000000" w:themeColor="text1"/>
        </w:rPr>
        <w:t xml:space="preserve"> </w:t>
      </w:r>
      <w:r w:rsidR="00747512" w:rsidRPr="000E486E">
        <w:rPr>
          <w:bCs/>
          <w:color w:val="000000" w:themeColor="text1"/>
        </w:rPr>
        <w:t xml:space="preserve">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</w:t>
      </w:r>
      <w:r w:rsidR="00360AF6" w:rsidRPr="000E486E">
        <w:rPr>
          <w:bCs/>
          <w:color w:val="000000" w:themeColor="text1"/>
        </w:rPr>
        <w:t>услуг,</w:t>
      </w:r>
      <w:r w:rsidR="00360AF6" w:rsidRPr="000E486E">
        <w:rPr>
          <w:color w:val="000000" w:themeColor="text1"/>
        </w:rPr>
        <w:t xml:space="preserve"> не</w:t>
      </w:r>
      <w:r w:rsidR="00DA0E83" w:rsidRPr="000E486E">
        <w:rPr>
          <w:color w:val="000000" w:themeColor="text1"/>
        </w:rPr>
        <w:t xml:space="preserve"> </w:t>
      </w:r>
      <w:r w:rsidR="00747512" w:rsidRPr="000E486E">
        <w:rPr>
          <w:color w:val="000000" w:themeColor="text1"/>
        </w:rPr>
        <w:t>требуются</w:t>
      </w:r>
      <w:r w:rsidR="00DA0E83" w:rsidRPr="000E486E">
        <w:rPr>
          <w:color w:val="000000" w:themeColor="text1"/>
        </w:rPr>
        <w:t>.</w:t>
      </w:r>
    </w:p>
    <w:p w14:paraId="10EF422A" w14:textId="77777777" w:rsidR="002E4E49" w:rsidRPr="000E486E" w:rsidRDefault="002E4E49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</w:p>
    <w:p w14:paraId="45CA06F8" w14:textId="77777777" w:rsidR="002E4E49" w:rsidRPr="000E486E" w:rsidRDefault="002E4E49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b/>
          <w:color w:val="000000" w:themeColor="text1"/>
        </w:rPr>
      </w:pPr>
      <w:r w:rsidRPr="000E486E">
        <w:rPr>
          <w:b/>
          <w:color w:val="000000" w:themeColor="text1"/>
        </w:rPr>
        <w:t>Указание на запрет требовать от заявителя</w:t>
      </w:r>
    </w:p>
    <w:p w14:paraId="05EFB19F" w14:textId="77777777" w:rsidR="004C364A" w:rsidRDefault="004C364A" w:rsidP="002B18B1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color w:val="000000" w:themeColor="text1"/>
        </w:rPr>
      </w:pPr>
    </w:p>
    <w:p w14:paraId="56923BB5" w14:textId="77777777" w:rsidR="002E4E49" w:rsidRPr="000E486E" w:rsidRDefault="002E4E49" w:rsidP="002B18B1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color w:val="000000" w:themeColor="text1"/>
        </w:rPr>
      </w:pPr>
      <w:r w:rsidRPr="000E486E">
        <w:rPr>
          <w:color w:val="000000" w:themeColor="text1"/>
        </w:rPr>
        <w:lastRenderedPageBreak/>
        <w:t>2.1</w:t>
      </w:r>
      <w:r w:rsidR="008E660F" w:rsidRPr="000E486E">
        <w:rPr>
          <w:color w:val="000000" w:themeColor="text1"/>
        </w:rPr>
        <w:t>0</w:t>
      </w:r>
      <w:r w:rsidRPr="000E486E">
        <w:rPr>
          <w:color w:val="000000" w:themeColor="text1"/>
        </w:rPr>
        <w:t>. При предоставлении муниципальной услуги запрещается требовать от заявителя:</w:t>
      </w:r>
    </w:p>
    <w:p w14:paraId="43097DDF" w14:textId="77777777" w:rsidR="002E4E49" w:rsidRPr="000E486E" w:rsidRDefault="0094174A" w:rsidP="002B18B1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color w:val="000000" w:themeColor="text1"/>
        </w:rPr>
      </w:pPr>
      <w:r w:rsidRPr="000E486E">
        <w:rPr>
          <w:color w:val="000000" w:themeColor="text1"/>
        </w:rPr>
        <w:t>2.1</w:t>
      </w:r>
      <w:r w:rsidR="008E660F" w:rsidRPr="000E486E">
        <w:rPr>
          <w:color w:val="000000" w:themeColor="text1"/>
        </w:rPr>
        <w:t>0</w:t>
      </w:r>
      <w:r w:rsidRPr="000E486E">
        <w:rPr>
          <w:color w:val="000000" w:themeColor="text1"/>
        </w:rPr>
        <w:t xml:space="preserve">.1. </w:t>
      </w:r>
      <w:r w:rsidR="002E4E49" w:rsidRPr="000E486E">
        <w:rPr>
          <w:color w:val="000000" w:themeColor="text1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4A176509" w14:textId="21DA01BD" w:rsidR="00F915A1" w:rsidRDefault="008E660F" w:rsidP="002B18B1">
      <w:pPr>
        <w:pStyle w:val="HTM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E486E">
        <w:rPr>
          <w:rFonts w:ascii="Times New Roman" w:hAnsi="Times New Roman" w:cs="Times New Roman"/>
          <w:color w:val="000000" w:themeColor="text1"/>
          <w:sz w:val="28"/>
          <w:szCs w:val="28"/>
        </w:rPr>
        <w:t>2.10</w:t>
      </w:r>
      <w:r w:rsidR="0094174A" w:rsidRPr="000E4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0B5FF6" w:rsidRPr="000E4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7D9D" w:rsidRPr="000E486E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 июля 2010</w:t>
      </w:r>
      <w:r w:rsidR="00142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7D9D" w:rsidRPr="000E486E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1427EE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="00FF7D9D" w:rsidRPr="000E4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210-ФЗ «Об</w:t>
      </w:r>
      <w:proofErr w:type="gramEnd"/>
      <w:r w:rsidR="00FF7D9D" w:rsidRPr="000E4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 предоставления государственных</w:t>
      </w:r>
      <w:r w:rsidR="000D32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7D9D" w:rsidRPr="000E486E">
        <w:rPr>
          <w:rFonts w:ascii="Times New Roman" w:hAnsi="Times New Roman" w:cs="Times New Roman"/>
          <w:color w:val="000000" w:themeColor="text1"/>
          <w:sz w:val="28"/>
          <w:szCs w:val="28"/>
        </w:rPr>
        <w:t>и муниципальных услуг» (далее – Федеральный закон № 210-ФЗ)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№ 210-ФЗ;</w:t>
      </w:r>
    </w:p>
    <w:p w14:paraId="7D040027" w14:textId="7E8BE621" w:rsidR="0094174A" w:rsidRPr="000E486E" w:rsidRDefault="00C242B8" w:rsidP="002B18B1">
      <w:pPr>
        <w:pStyle w:val="HTML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E486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2.1</w:t>
      </w:r>
      <w:r w:rsidR="008E660F" w:rsidRPr="000E486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0</w:t>
      </w:r>
      <w:r w:rsidR="0094174A" w:rsidRPr="000E486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1D86C797" w14:textId="77777777" w:rsidR="0094174A" w:rsidRPr="000E486E" w:rsidRDefault="0094174A" w:rsidP="002B18B1">
      <w:pPr>
        <w:pStyle w:val="HTML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E486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6A3A33A" w14:textId="77777777" w:rsidR="0094174A" w:rsidRPr="000E486E" w:rsidRDefault="0094174A" w:rsidP="002B18B1">
      <w:pPr>
        <w:pStyle w:val="HTML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E486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5EB9CAD3" w14:textId="77777777" w:rsidR="0094174A" w:rsidRPr="000E486E" w:rsidRDefault="0094174A" w:rsidP="002B18B1">
      <w:pPr>
        <w:pStyle w:val="HTML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E486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18A6E9EE" w14:textId="43816EFA" w:rsidR="00F17473" w:rsidRPr="000E486E" w:rsidRDefault="00F17473" w:rsidP="002B18B1">
      <w:pPr>
        <w:pStyle w:val="HTML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proofErr w:type="gramStart"/>
      <w:r w:rsidRPr="000E486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(Уполномоченного органа),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 (Уполномоченного органа), руководителя многофункционального центра</w:t>
      </w:r>
      <w:proofErr w:type="gramEnd"/>
      <w:r w:rsidRPr="000E486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при первоначальном отказе в приеме документов, необходимых для предоставления муниципальной услуги, либо руководителя </w:t>
      </w:r>
      <w:r w:rsidRPr="000E486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14:paraId="56690ACE" w14:textId="77777777" w:rsidR="00524118" w:rsidRPr="000E486E" w:rsidRDefault="00524118" w:rsidP="002B18B1">
      <w:pPr>
        <w:pStyle w:val="HTML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E4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1" w:history="1">
        <w:r w:rsidRPr="000E486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7.2 части 1 статьи 16</w:t>
        </w:r>
      </w:hyperlink>
      <w:r w:rsidRPr="000E4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16D05548" w14:textId="77777777" w:rsidR="002E4E49" w:rsidRPr="000E486E" w:rsidRDefault="002E4E49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color w:val="000000" w:themeColor="text1"/>
        </w:rPr>
      </w:pPr>
      <w:r w:rsidRPr="000E486E">
        <w:rPr>
          <w:rFonts w:eastAsia="Calibri"/>
          <w:color w:val="000000" w:themeColor="text1"/>
        </w:rPr>
        <w:t>2.1</w:t>
      </w:r>
      <w:r w:rsidR="008E660F" w:rsidRPr="000E486E">
        <w:rPr>
          <w:rFonts w:eastAsia="Calibri"/>
          <w:color w:val="000000" w:themeColor="text1"/>
        </w:rPr>
        <w:t>1</w:t>
      </w:r>
      <w:r w:rsidRPr="000E486E">
        <w:rPr>
          <w:rFonts w:eastAsia="Calibri"/>
          <w:color w:val="000000" w:themeColor="text1"/>
        </w:rPr>
        <w:t>. При предоставлении муниципальных услуг в электронной форме с использованием РПГУ запрещено:</w:t>
      </w:r>
    </w:p>
    <w:p w14:paraId="516479D5" w14:textId="77777777" w:rsidR="002E4E49" w:rsidRPr="000E486E" w:rsidRDefault="002E4E49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color w:val="000000" w:themeColor="text1"/>
        </w:rPr>
      </w:pPr>
      <w:r w:rsidRPr="000E486E">
        <w:rPr>
          <w:rFonts w:eastAsia="Calibri"/>
          <w:color w:val="000000" w:themeColor="text1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14:paraId="16A2AF95" w14:textId="77777777" w:rsidR="002E4E49" w:rsidRPr="000E486E" w:rsidRDefault="002E4E49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color w:val="000000" w:themeColor="text1"/>
        </w:rPr>
      </w:pPr>
      <w:r w:rsidRPr="000E486E">
        <w:rPr>
          <w:rFonts w:eastAsia="Calibri"/>
          <w:color w:val="000000" w:themeColor="text1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14:paraId="7A369A60" w14:textId="77777777" w:rsidR="002E4E49" w:rsidRPr="000E486E" w:rsidRDefault="002E4E49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color w:val="000000" w:themeColor="text1"/>
        </w:rPr>
      </w:pPr>
      <w:r w:rsidRPr="000E486E">
        <w:rPr>
          <w:rFonts w:eastAsia="Calibri"/>
          <w:color w:val="000000" w:themeColor="text1"/>
        </w:rPr>
        <w:t>требовать от заявителя совершения иных действий, кроме прохождения идентификац</w:t>
      </w:r>
      <w:proofErr w:type="gramStart"/>
      <w:r w:rsidRPr="000E486E">
        <w:rPr>
          <w:rFonts w:eastAsia="Calibri"/>
          <w:color w:val="000000" w:themeColor="text1"/>
        </w:rPr>
        <w:t>ии и ау</w:t>
      </w:r>
      <w:proofErr w:type="gramEnd"/>
      <w:r w:rsidRPr="000E486E">
        <w:rPr>
          <w:rFonts w:eastAsia="Calibri"/>
          <w:color w:val="000000" w:themeColor="text1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14:paraId="1BCD5E5F" w14:textId="77777777" w:rsidR="002E4E49" w:rsidRPr="000E486E" w:rsidRDefault="002E4E49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color w:val="000000" w:themeColor="text1"/>
        </w:rPr>
      </w:pPr>
      <w:r w:rsidRPr="000E486E">
        <w:rPr>
          <w:rFonts w:eastAsia="Calibri"/>
          <w:color w:val="000000" w:themeColor="text1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14:paraId="30AA21FA" w14:textId="77777777" w:rsidR="002E4E49" w:rsidRPr="000E486E" w:rsidRDefault="002E4E49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</w:p>
    <w:p w14:paraId="09E647E5" w14:textId="77777777" w:rsidR="002E04A9" w:rsidRPr="000E486E" w:rsidRDefault="002E04A9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b/>
          <w:bCs/>
          <w:color w:val="000000" w:themeColor="text1"/>
        </w:rPr>
      </w:pPr>
      <w:r w:rsidRPr="000E486E">
        <w:rPr>
          <w:b/>
          <w:bCs/>
          <w:color w:val="000000" w:themeColor="text1"/>
        </w:rPr>
        <w:t xml:space="preserve">Исчерпывающий перечень оснований для отказа в приеме документов, необходимых для предоставления </w:t>
      </w:r>
      <w:r w:rsidR="004E2A5C" w:rsidRPr="000E486E">
        <w:rPr>
          <w:b/>
          <w:bCs/>
          <w:color w:val="000000" w:themeColor="text1"/>
        </w:rPr>
        <w:t>муниципальной</w:t>
      </w:r>
      <w:r w:rsidRPr="000E486E">
        <w:rPr>
          <w:b/>
          <w:bCs/>
          <w:color w:val="000000" w:themeColor="text1"/>
        </w:rPr>
        <w:t xml:space="preserve"> услуги</w:t>
      </w:r>
    </w:p>
    <w:p w14:paraId="6260C806" w14:textId="77777777" w:rsidR="00FF7D9D" w:rsidRPr="000E486E" w:rsidRDefault="00FF7D9D" w:rsidP="002B18B1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b/>
          <w:bCs/>
          <w:color w:val="000000" w:themeColor="text1"/>
        </w:rPr>
      </w:pPr>
    </w:p>
    <w:p w14:paraId="35E671FC" w14:textId="77777777" w:rsidR="002E04A9" w:rsidRPr="000E486E" w:rsidRDefault="004E2A5C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2.1</w:t>
      </w:r>
      <w:r w:rsidR="008E660F" w:rsidRPr="000E486E">
        <w:rPr>
          <w:color w:val="000000" w:themeColor="text1"/>
        </w:rPr>
        <w:t>2</w:t>
      </w:r>
      <w:r w:rsidR="002E04A9" w:rsidRPr="000E486E">
        <w:rPr>
          <w:color w:val="000000" w:themeColor="text1"/>
        </w:rPr>
        <w:t xml:space="preserve">. </w:t>
      </w:r>
      <w:r w:rsidR="00524118" w:rsidRPr="000E486E">
        <w:rPr>
          <w:color w:val="000000" w:themeColor="text1"/>
        </w:rPr>
        <w:t xml:space="preserve">Основаниями для отказа в приеме к рассмотрению документов, необходимых для предоставления муниципальной услуги, являются </w:t>
      </w:r>
      <w:proofErr w:type="spellStart"/>
      <w:r w:rsidR="00524118" w:rsidRPr="000E486E">
        <w:rPr>
          <w:color w:val="000000" w:themeColor="text1"/>
        </w:rPr>
        <w:t>неустановление</w:t>
      </w:r>
      <w:proofErr w:type="spellEnd"/>
      <w:r w:rsidR="00524118" w:rsidRPr="000E486E">
        <w:rPr>
          <w:color w:val="000000" w:themeColor="text1"/>
        </w:rPr>
        <w:t xml:space="preserve"> личности заявителя (представителя заявителя) (</w:t>
      </w:r>
      <w:proofErr w:type="spellStart"/>
      <w:r w:rsidR="00524118" w:rsidRPr="000E486E">
        <w:rPr>
          <w:color w:val="000000" w:themeColor="text1"/>
        </w:rPr>
        <w:t>непредъявление</w:t>
      </w:r>
      <w:proofErr w:type="spellEnd"/>
      <w:r w:rsidR="00524118" w:rsidRPr="000E486E">
        <w:rPr>
          <w:color w:val="000000" w:themeColor="text1"/>
        </w:rPr>
        <w:t xml:space="preserve"> документа, удостоверяющего личность, отказ данного лица предъявить документ, удостоверяющий его личность), </w:t>
      </w:r>
      <w:proofErr w:type="spellStart"/>
      <w:r w:rsidR="00524118" w:rsidRPr="000E486E">
        <w:rPr>
          <w:color w:val="000000" w:themeColor="text1"/>
        </w:rPr>
        <w:t>неподтверждение</w:t>
      </w:r>
      <w:proofErr w:type="spellEnd"/>
      <w:r w:rsidR="00524118" w:rsidRPr="000E486E">
        <w:rPr>
          <w:color w:val="000000" w:themeColor="text1"/>
        </w:rPr>
        <w:t xml:space="preserve"> полномочий представителя;</w:t>
      </w:r>
    </w:p>
    <w:p w14:paraId="0D94B032" w14:textId="5FAC08E5" w:rsidR="002E04A9" w:rsidRPr="000E486E" w:rsidRDefault="008E660F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2.13.</w:t>
      </w:r>
      <w:r w:rsidR="002E04A9" w:rsidRPr="000E486E">
        <w:rPr>
          <w:color w:val="000000" w:themeColor="text1"/>
        </w:rPr>
        <w:t xml:space="preserve"> Заявление, поданное в форме электронного документа </w:t>
      </w:r>
      <w:r w:rsidR="003E51FE">
        <w:rPr>
          <w:color w:val="000000" w:themeColor="text1"/>
        </w:rPr>
        <w:br/>
      </w:r>
      <w:r w:rsidR="002E04A9" w:rsidRPr="000E486E">
        <w:rPr>
          <w:color w:val="000000" w:themeColor="text1"/>
        </w:rPr>
        <w:t>с использованием РПГУ, к рассмотрению не принимается, если</w:t>
      </w:r>
      <w:r w:rsidR="003E51FE">
        <w:rPr>
          <w:color w:val="000000" w:themeColor="text1"/>
        </w:rPr>
        <w:t xml:space="preserve"> </w:t>
      </w:r>
      <w:r w:rsidR="002E04A9" w:rsidRPr="000E486E">
        <w:rPr>
          <w:color w:val="000000" w:themeColor="text1"/>
        </w:rPr>
        <w:t xml:space="preserve">не соответствуют данные владельца квалифицированного сертификата ключа проверки электронной подписи данным заявителя, указанным в заявлении </w:t>
      </w:r>
      <w:r w:rsidR="003E51FE">
        <w:rPr>
          <w:color w:val="000000" w:themeColor="text1"/>
        </w:rPr>
        <w:br/>
      </w:r>
      <w:r w:rsidR="00DA0E83" w:rsidRPr="000E486E">
        <w:rPr>
          <w:color w:val="000000" w:themeColor="text1"/>
        </w:rPr>
        <w:t>о предоставлении информации</w:t>
      </w:r>
      <w:r w:rsidR="000B5FF6" w:rsidRPr="000E486E">
        <w:rPr>
          <w:color w:val="000000" w:themeColor="text1"/>
        </w:rPr>
        <w:t>, предусмотренной Жилищным кодексом</w:t>
      </w:r>
      <w:r w:rsidR="00E5096C">
        <w:rPr>
          <w:color w:val="000000" w:themeColor="text1"/>
        </w:rPr>
        <w:t xml:space="preserve"> Российской Федерации, в сфере </w:t>
      </w:r>
      <w:r w:rsidR="000B5FF6" w:rsidRPr="000E486E">
        <w:rPr>
          <w:color w:val="000000" w:themeColor="text1"/>
        </w:rPr>
        <w:t>управления многоквартирными домами</w:t>
      </w:r>
      <w:r w:rsidR="002E04A9" w:rsidRPr="000E486E">
        <w:rPr>
          <w:color w:val="000000" w:themeColor="text1"/>
        </w:rPr>
        <w:t xml:space="preserve">, поданным в электронной форме с использованием </w:t>
      </w:r>
      <w:r w:rsidR="00650777" w:rsidRPr="000E486E">
        <w:rPr>
          <w:color w:val="000000" w:themeColor="text1"/>
        </w:rPr>
        <w:t>РПГУ</w:t>
      </w:r>
      <w:r w:rsidR="002E04A9" w:rsidRPr="000E486E">
        <w:rPr>
          <w:color w:val="000000" w:themeColor="text1"/>
        </w:rPr>
        <w:t>.</w:t>
      </w:r>
    </w:p>
    <w:p w14:paraId="1C381547" w14:textId="77777777" w:rsidR="002E04A9" w:rsidRPr="000E486E" w:rsidRDefault="002E04A9" w:rsidP="002B18B1">
      <w:pPr>
        <w:spacing w:after="0" w:line="240" w:lineRule="auto"/>
        <w:ind w:firstLine="851"/>
        <w:rPr>
          <w:color w:val="000000" w:themeColor="text1"/>
        </w:rPr>
      </w:pPr>
    </w:p>
    <w:p w14:paraId="2E951797" w14:textId="77777777" w:rsidR="00B978A4" w:rsidRPr="000E486E" w:rsidRDefault="00B978A4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b/>
          <w:bCs/>
          <w:color w:val="000000" w:themeColor="text1"/>
        </w:rPr>
      </w:pPr>
      <w:r w:rsidRPr="000E486E">
        <w:rPr>
          <w:b/>
          <w:bCs/>
          <w:color w:val="000000" w:themeColor="text1"/>
        </w:rPr>
        <w:lastRenderedPageBreak/>
        <w:t xml:space="preserve">Исчерпывающий перечень оснований для приостановления или отказа в предоставлении </w:t>
      </w:r>
      <w:r w:rsidR="00E05FAF" w:rsidRPr="000E486E">
        <w:rPr>
          <w:b/>
          <w:bCs/>
          <w:color w:val="000000" w:themeColor="text1"/>
        </w:rPr>
        <w:t>муниципальной</w:t>
      </w:r>
      <w:r w:rsidRPr="000E486E">
        <w:rPr>
          <w:b/>
          <w:bCs/>
          <w:color w:val="000000" w:themeColor="text1"/>
        </w:rPr>
        <w:t xml:space="preserve"> услуги</w:t>
      </w:r>
    </w:p>
    <w:p w14:paraId="28B6CAAF" w14:textId="77777777" w:rsidR="001337A6" w:rsidRPr="000E486E" w:rsidRDefault="001337A6" w:rsidP="002B18B1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b/>
          <w:bCs/>
          <w:color w:val="000000" w:themeColor="text1"/>
        </w:rPr>
      </w:pPr>
    </w:p>
    <w:p w14:paraId="078A525A" w14:textId="77777777" w:rsidR="00640D89" w:rsidRPr="000E486E" w:rsidRDefault="008E660F" w:rsidP="002B18B1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color w:val="000000" w:themeColor="text1"/>
        </w:rPr>
      </w:pPr>
      <w:r w:rsidRPr="000E486E">
        <w:rPr>
          <w:color w:val="000000" w:themeColor="text1"/>
        </w:rPr>
        <w:t>2.14</w:t>
      </w:r>
      <w:r w:rsidR="00E05FAF" w:rsidRPr="000E486E">
        <w:rPr>
          <w:color w:val="000000" w:themeColor="text1"/>
        </w:rPr>
        <w:t>.</w:t>
      </w:r>
      <w:r w:rsidR="00B978A4" w:rsidRPr="000E486E">
        <w:rPr>
          <w:color w:val="000000" w:themeColor="text1"/>
        </w:rPr>
        <w:t xml:space="preserve"> </w:t>
      </w:r>
      <w:r w:rsidR="00640D89" w:rsidRPr="000E486E">
        <w:rPr>
          <w:color w:val="000000" w:themeColor="text1"/>
        </w:rPr>
        <w:t>Основания для приостановления предоставления муниципальной услуги отсутствуют.</w:t>
      </w:r>
    </w:p>
    <w:p w14:paraId="6085F1B4" w14:textId="57647DFB" w:rsidR="00A02A75" w:rsidRDefault="008E660F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2.15. </w:t>
      </w:r>
      <w:r w:rsidR="00042F08" w:rsidRPr="000E486E">
        <w:rPr>
          <w:color w:val="000000" w:themeColor="text1"/>
        </w:rPr>
        <w:t>Основанием для отказа в предоставлении муниципальной услуги является</w:t>
      </w:r>
      <w:r w:rsidR="00A85A8C" w:rsidRPr="000E486E">
        <w:rPr>
          <w:color w:val="000000" w:themeColor="text1"/>
        </w:rPr>
        <w:t xml:space="preserve"> наличие в заявлении о предоставлении</w:t>
      </w:r>
      <w:r w:rsidR="00042F08" w:rsidRPr="000E486E">
        <w:rPr>
          <w:color w:val="000000" w:themeColor="text1"/>
        </w:rPr>
        <w:t xml:space="preserve"> информации</w:t>
      </w:r>
      <w:r w:rsidR="00C251AD" w:rsidRPr="000E486E">
        <w:rPr>
          <w:color w:val="000000" w:themeColor="text1"/>
        </w:rPr>
        <w:t>, предусмотренной Жилищным кодексом Российской Федерации, в сфере управления многоквартирными домами</w:t>
      </w:r>
      <w:r w:rsidR="00042F08" w:rsidRPr="000E486E">
        <w:rPr>
          <w:color w:val="000000" w:themeColor="text1"/>
        </w:rPr>
        <w:t xml:space="preserve"> запрос</w:t>
      </w:r>
      <w:r w:rsidR="00A85A8C" w:rsidRPr="000E486E">
        <w:rPr>
          <w:color w:val="000000" w:themeColor="text1"/>
        </w:rPr>
        <w:t>а</w:t>
      </w:r>
      <w:r w:rsidR="00042F08" w:rsidRPr="000E486E">
        <w:rPr>
          <w:color w:val="000000" w:themeColor="text1"/>
        </w:rPr>
        <w:t xml:space="preserve"> информации о персональных данных, доступ к которой ограничен Федеральным законом от 27 июля 2006 года № 152-ФЗ «О персональных данных».</w:t>
      </w:r>
      <w:r w:rsidR="00A85A8C" w:rsidRPr="000E486E">
        <w:rPr>
          <w:color w:val="000000" w:themeColor="text1"/>
        </w:rPr>
        <w:t xml:space="preserve"> </w:t>
      </w:r>
      <w:r w:rsidR="00F915A1">
        <w:rPr>
          <w:color w:val="000000" w:themeColor="text1"/>
        </w:rPr>
        <w:t>О</w:t>
      </w:r>
      <w:r w:rsidR="00CF2CA9" w:rsidRPr="000E486E">
        <w:rPr>
          <w:color w:val="000000" w:themeColor="text1"/>
        </w:rPr>
        <w:t xml:space="preserve">тказ </w:t>
      </w:r>
      <w:r w:rsidR="00EB716F" w:rsidRPr="000E486E">
        <w:rPr>
          <w:color w:val="000000" w:themeColor="text1"/>
        </w:rPr>
        <w:t xml:space="preserve">предоставляется </w:t>
      </w:r>
      <w:r w:rsidR="00CF2CA9" w:rsidRPr="000E486E">
        <w:rPr>
          <w:color w:val="000000" w:themeColor="text1"/>
        </w:rPr>
        <w:t xml:space="preserve">в части </w:t>
      </w:r>
      <w:r w:rsidR="00EB716F" w:rsidRPr="000E486E">
        <w:rPr>
          <w:color w:val="000000" w:themeColor="text1"/>
        </w:rPr>
        <w:t xml:space="preserve">запроса </w:t>
      </w:r>
      <w:r w:rsidR="00A85A8C" w:rsidRPr="000E486E">
        <w:rPr>
          <w:color w:val="000000" w:themeColor="text1"/>
        </w:rPr>
        <w:t>информации</w:t>
      </w:r>
      <w:r w:rsidR="00CF2CA9" w:rsidRPr="000E486E">
        <w:rPr>
          <w:color w:val="000000" w:themeColor="text1"/>
        </w:rPr>
        <w:t xml:space="preserve"> о персональных данных</w:t>
      </w:r>
      <w:r w:rsidR="00A85A8C" w:rsidRPr="000E486E">
        <w:rPr>
          <w:color w:val="000000" w:themeColor="text1"/>
        </w:rPr>
        <w:t>.</w:t>
      </w:r>
    </w:p>
    <w:p w14:paraId="6D428DD0" w14:textId="77777777" w:rsidR="00E5096C" w:rsidRPr="000E486E" w:rsidRDefault="00E5096C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</w:p>
    <w:p w14:paraId="5E77B7C6" w14:textId="77777777" w:rsidR="00AB1086" w:rsidRDefault="00AB1086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b/>
          <w:bCs/>
          <w:color w:val="000000" w:themeColor="text1"/>
        </w:rPr>
      </w:pPr>
      <w:r w:rsidRPr="000E486E">
        <w:rPr>
          <w:b/>
          <w:bCs/>
          <w:color w:val="000000" w:themeColor="text1"/>
        </w:rPr>
        <w:t xml:space="preserve">Перечень услуг, которые являются необходимыми и обязательными для предоставления </w:t>
      </w:r>
      <w:r w:rsidR="002E4E49" w:rsidRPr="000E486E">
        <w:rPr>
          <w:b/>
          <w:bCs/>
          <w:color w:val="000000" w:themeColor="text1"/>
        </w:rPr>
        <w:t>муниципальной</w:t>
      </w:r>
      <w:r w:rsidRPr="000E486E">
        <w:rPr>
          <w:b/>
          <w:bCs/>
          <w:color w:val="000000" w:themeColor="text1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2E4E49" w:rsidRPr="000E486E">
        <w:rPr>
          <w:b/>
          <w:bCs/>
          <w:color w:val="000000" w:themeColor="text1"/>
        </w:rPr>
        <w:t>муниципальной</w:t>
      </w:r>
      <w:r w:rsidRPr="000E486E">
        <w:rPr>
          <w:b/>
          <w:bCs/>
          <w:color w:val="000000" w:themeColor="text1"/>
        </w:rPr>
        <w:t xml:space="preserve"> услуги</w:t>
      </w:r>
    </w:p>
    <w:p w14:paraId="2D1CFEC3" w14:textId="77777777" w:rsidR="00A56B94" w:rsidRPr="000E486E" w:rsidRDefault="00A56B94" w:rsidP="002B18B1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b/>
          <w:bCs/>
          <w:color w:val="000000" w:themeColor="text1"/>
        </w:rPr>
      </w:pPr>
    </w:p>
    <w:p w14:paraId="31D2178C" w14:textId="77777777" w:rsidR="00AB1086" w:rsidRPr="000E486E" w:rsidRDefault="002E4E49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2.16.</w:t>
      </w:r>
      <w:r w:rsidR="00AB1086" w:rsidRPr="000E486E">
        <w:rPr>
          <w:color w:val="000000" w:themeColor="text1"/>
        </w:rPr>
        <w:t xml:space="preserve"> </w:t>
      </w:r>
      <w:proofErr w:type="gramStart"/>
      <w:r w:rsidR="00AB1086" w:rsidRPr="000E486E">
        <w:rPr>
          <w:color w:val="000000" w:themeColor="text1"/>
        </w:rPr>
        <w:t xml:space="preserve">Услуги, которые являются необходимыми и обязательными для предоставления </w:t>
      </w:r>
      <w:r w:rsidRPr="000E486E">
        <w:rPr>
          <w:color w:val="000000" w:themeColor="text1"/>
        </w:rPr>
        <w:t>муниципальной</w:t>
      </w:r>
      <w:r w:rsidR="00AB1086" w:rsidRPr="000E486E">
        <w:rPr>
          <w:color w:val="000000" w:themeColor="text1"/>
        </w:rPr>
        <w:t xml:space="preserve"> услуги, и документы, выдаваемые организациями, участвующими в предоставлении </w:t>
      </w:r>
      <w:r w:rsidRPr="000E486E">
        <w:rPr>
          <w:color w:val="000000" w:themeColor="text1"/>
        </w:rPr>
        <w:t>муниципальной</w:t>
      </w:r>
      <w:r w:rsidR="00AB1086" w:rsidRPr="000E486E">
        <w:rPr>
          <w:color w:val="000000" w:themeColor="text1"/>
        </w:rPr>
        <w:t xml:space="preserve"> услуги, нормативными правовыми актами Российской Федерации</w:t>
      </w:r>
      <w:r w:rsidRPr="000E486E">
        <w:rPr>
          <w:color w:val="000000" w:themeColor="text1"/>
        </w:rPr>
        <w:t>, Республики Башкортостан</w:t>
      </w:r>
      <w:r w:rsidR="00AB1086" w:rsidRPr="000E486E">
        <w:rPr>
          <w:color w:val="000000" w:themeColor="text1"/>
        </w:rPr>
        <w:t xml:space="preserve"> </w:t>
      </w:r>
      <w:r w:rsidRPr="000E486E">
        <w:rPr>
          <w:color w:val="000000" w:themeColor="text1"/>
        </w:rPr>
        <w:t xml:space="preserve">и </w:t>
      </w:r>
      <w:r w:rsidR="0012399A" w:rsidRPr="000E486E">
        <w:rPr>
          <w:color w:val="000000" w:themeColor="text1"/>
        </w:rPr>
        <w:t>муниципальными правовыми актами</w:t>
      </w:r>
      <w:r w:rsidRPr="000E486E">
        <w:rPr>
          <w:color w:val="000000" w:themeColor="text1"/>
        </w:rPr>
        <w:t xml:space="preserve"> </w:t>
      </w:r>
      <w:r w:rsidR="00AB1086" w:rsidRPr="000E486E">
        <w:rPr>
          <w:color w:val="000000" w:themeColor="text1"/>
        </w:rPr>
        <w:t>не предусмотрены.</w:t>
      </w:r>
      <w:proofErr w:type="gramEnd"/>
    </w:p>
    <w:p w14:paraId="63DE2FEC" w14:textId="77777777" w:rsidR="00AB1086" w:rsidRPr="000E486E" w:rsidRDefault="00AB1086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</w:p>
    <w:p w14:paraId="5DE1574F" w14:textId="77777777" w:rsidR="00AB1086" w:rsidRDefault="00AB1086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b/>
          <w:bCs/>
          <w:color w:val="000000" w:themeColor="text1"/>
        </w:rPr>
      </w:pPr>
      <w:r w:rsidRPr="000E486E">
        <w:rPr>
          <w:b/>
          <w:bCs/>
          <w:color w:val="000000" w:themeColor="text1"/>
        </w:rPr>
        <w:t xml:space="preserve">Порядок, размер и основания взимания государственной пошлины или иной платы, взимаемой за предоставление </w:t>
      </w:r>
      <w:r w:rsidR="002E4E49" w:rsidRPr="000E486E">
        <w:rPr>
          <w:b/>
          <w:bCs/>
          <w:color w:val="000000" w:themeColor="text1"/>
        </w:rPr>
        <w:t>муниципальной</w:t>
      </w:r>
      <w:r w:rsidRPr="000E486E">
        <w:rPr>
          <w:b/>
          <w:bCs/>
          <w:color w:val="000000" w:themeColor="text1"/>
        </w:rPr>
        <w:t xml:space="preserve"> услуги</w:t>
      </w:r>
    </w:p>
    <w:p w14:paraId="4C664B44" w14:textId="77777777" w:rsidR="00A56B94" w:rsidRPr="000E486E" w:rsidRDefault="00A56B94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b/>
          <w:bCs/>
          <w:color w:val="000000" w:themeColor="text1"/>
        </w:rPr>
      </w:pPr>
    </w:p>
    <w:p w14:paraId="28DF6517" w14:textId="77777777" w:rsidR="00AB1086" w:rsidRPr="000E486E" w:rsidRDefault="00A02A7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2.17</w:t>
      </w:r>
      <w:r w:rsidR="00AB1086" w:rsidRPr="000E486E">
        <w:rPr>
          <w:color w:val="000000" w:themeColor="text1"/>
        </w:rPr>
        <w:t xml:space="preserve">. За предоставление </w:t>
      </w:r>
      <w:r w:rsidR="002E4E49" w:rsidRPr="000E486E">
        <w:rPr>
          <w:color w:val="000000" w:themeColor="text1"/>
        </w:rPr>
        <w:t>муниципальной</w:t>
      </w:r>
      <w:r w:rsidR="00AB1086" w:rsidRPr="000E486E">
        <w:rPr>
          <w:color w:val="000000" w:themeColor="text1"/>
        </w:rPr>
        <w:t xml:space="preserve"> услуги</w:t>
      </w:r>
      <w:r w:rsidR="00DA0E83" w:rsidRPr="000E486E">
        <w:rPr>
          <w:color w:val="000000" w:themeColor="text1"/>
        </w:rPr>
        <w:t xml:space="preserve"> плата не взимается.</w:t>
      </w:r>
    </w:p>
    <w:p w14:paraId="1D35F2B5" w14:textId="77777777" w:rsidR="00B978A4" w:rsidRPr="000E486E" w:rsidRDefault="00B978A4" w:rsidP="002B18B1">
      <w:pPr>
        <w:spacing w:after="0" w:line="240" w:lineRule="auto"/>
        <w:ind w:firstLine="851"/>
        <w:rPr>
          <w:color w:val="000000" w:themeColor="text1"/>
        </w:rPr>
      </w:pPr>
    </w:p>
    <w:p w14:paraId="39ACCAF1" w14:textId="77777777" w:rsidR="00AB1086" w:rsidRDefault="00AB1086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b/>
          <w:bCs/>
          <w:color w:val="000000" w:themeColor="text1"/>
        </w:rPr>
      </w:pPr>
      <w:r w:rsidRPr="000E486E">
        <w:rPr>
          <w:b/>
          <w:bCs/>
          <w:color w:val="000000" w:themeColor="text1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2E4E49" w:rsidRPr="000E486E">
        <w:rPr>
          <w:b/>
          <w:bCs/>
          <w:color w:val="000000" w:themeColor="text1"/>
        </w:rPr>
        <w:t>муниципальной</w:t>
      </w:r>
      <w:r w:rsidRPr="000E486E">
        <w:rPr>
          <w:b/>
          <w:bCs/>
          <w:color w:val="000000" w:themeColor="text1"/>
        </w:rPr>
        <w:t xml:space="preserve"> услуги, включая информацию о методике расчета размера такой платы</w:t>
      </w:r>
    </w:p>
    <w:p w14:paraId="0B625409" w14:textId="77777777" w:rsidR="00A56B94" w:rsidRPr="000E486E" w:rsidRDefault="00A56B94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b/>
          <w:bCs/>
          <w:color w:val="000000" w:themeColor="text1"/>
        </w:rPr>
      </w:pPr>
    </w:p>
    <w:p w14:paraId="34F25A71" w14:textId="1624EDB5" w:rsidR="00AB1086" w:rsidRPr="000E486E" w:rsidRDefault="00A02A7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2.18</w:t>
      </w:r>
      <w:r w:rsidR="00AB1086" w:rsidRPr="000E486E">
        <w:rPr>
          <w:color w:val="000000" w:themeColor="text1"/>
        </w:rPr>
        <w:t xml:space="preserve">. Плата за предоставление услуг, которые являются необходимыми </w:t>
      </w:r>
      <w:r w:rsidR="003E51FE">
        <w:rPr>
          <w:color w:val="000000" w:themeColor="text1"/>
        </w:rPr>
        <w:br/>
      </w:r>
      <w:r w:rsidR="00AB1086" w:rsidRPr="000E486E">
        <w:rPr>
          <w:color w:val="000000" w:themeColor="text1"/>
        </w:rPr>
        <w:t xml:space="preserve">и обязательными для предоставления </w:t>
      </w:r>
      <w:r w:rsidRPr="000E486E">
        <w:rPr>
          <w:bCs/>
          <w:color w:val="000000" w:themeColor="text1"/>
        </w:rPr>
        <w:t>муниципальной</w:t>
      </w:r>
      <w:r w:rsidR="00AB1086" w:rsidRPr="000E486E">
        <w:rPr>
          <w:color w:val="000000" w:themeColor="text1"/>
        </w:rPr>
        <w:t xml:space="preserve"> услуги, не взимается </w:t>
      </w:r>
      <w:r w:rsidR="003E51FE">
        <w:rPr>
          <w:color w:val="000000" w:themeColor="text1"/>
        </w:rPr>
        <w:br/>
      </w:r>
      <w:r w:rsidR="00AB1086" w:rsidRPr="000E486E">
        <w:rPr>
          <w:color w:val="000000" w:themeColor="text1"/>
        </w:rPr>
        <w:t>в связи с отсутствием таких услуг.</w:t>
      </w:r>
    </w:p>
    <w:p w14:paraId="50846130" w14:textId="77777777" w:rsidR="00AB1086" w:rsidRPr="000E486E" w:rsidRDefault="00AB1086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</w:p>
    <w:p w14:paraId="01915ADD" w14:textId="77777777" w:rsidR="00AB1086" w:rsidRDefault="00AB1086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b/>
          <w:bCs/>
          <w:color w:val="000000" w:themeColor="text1"/>
        </w:rPr>
      </w:pPr>
      <w:r w:rsidRPr="000E486E">
        <w:rPr>
          <w:b/>
          <w:bCs/>
          <w:color w:val="000000" w:themeColor="text1"/>
        </w:rPr>
        <w:t xml:space="preserve">Максимальный срок ожидания в очереди при подаче запроса о предоставлении </w:t>
      </w:r>
      <w:r w:rsidR="00502F85" w:rsidRPr="000E486E">
        <w:rPr>
          <w:b/>
          <w:bCs/>
          <w:color w:val="000000" w:themeColor="text1"/>
        </w:rPr>
        <w:t xml:space="preserve">муниципальной </w:t>
      </w:r>
      <w:r w:rsidRPr="000E486E">
        <w:rPr>
          <w:b/>
          <w:bCs/>
          <w:color w:val="000000" w:themeColor="text1"/>
        </w:rPr>
        <w:t xml:space="preserve">услуги и при получении результата предоставления </w:t>
      </w:r>
      <w:r w:rsidR="00502F85" w:rsidRPr="000E486E">
        <w:rPr>
          <w:b/>
          <w:bCs/>
          <w:color w:val="000000" w:themeColor="text1"/>
        </w:rPr>
        <w:t>муниципальной</w:t>
      </w:r>
      <w:r w:rsidRPr="000E486E">
        <w:rPr>
          <w:b/>
          <w:bCs/>
          <w:color w:val="000000" w:themeColor="text1"/>
        </w:rPr>
        <w:t xml:space="preserve"> услуги</w:t>
      </w:r>
    </w:p>
    <w:p w14:paraId="563E9910" w14:textId="77777777" w:rsidR="00A56B94" w:rsidRPr="000E486E" w:rsidRDefault="00A56B94" w:rsidP="002B18B1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b/>
          <w:bCs/>
          <w:color w:val="000000" w:themeColor="text1"/>
        </w:rPr>
      </w:pPr>
    </w:p>
    <w:p w14:paraId="40577D64" w14:textId="21BFF2E7" w:rsidR="00AB1086" w:rsidRPr="000E486E" w:rsidRDefault="00A02A7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2.19</w:t>
      </w:r>
      <w:r w:rsidR="00AB1086" w:rsidRPr="000E486E">
        <w:rPr>
          <w:color w:val="000000" w:themeColor="text1"/>
        </w:rPr>
        <w:t xml:space="preserve">. Прием граждан при наличии технической возможности ведется </w:t>
      </w:r>
      <w:r w:rsidR="003E51FE">
        <w:rPr>
          <w:color w:val="000000" w:themeColor="text1"/>
        </w:rPr>
        <w:br/>
      </w:r>
      <w:r w:rsidR="00AB1086" w:rsidRPr="000E486E">
        <w:rPr>
          <w:color w:val="000000" w:themeColor="text1"/>
        </w:rPr>
        <w:t>с помощью электронной системы управления очередью, при этом учитываются заявители, осуществившие предварительную запись по телефону либо через РПГУ.</w:t>
      </w:r>
    </w:p>
    <w:p w14:paraId="77724C81" w14:textId="77777777" w:rsidR="00AB1086" w:rsidRPr="000E486E" w:rsidRDefault="00AB1086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lastRenderedPageBreak/>
        <w:t>Макси</w:t>
      </w:r>
      <w:r w:rsidR="00AA4DC6" w:rsidRPr="000E486E">
        <w:rPr>
          <w:color w:val="000000" w:themeColor="text1"/>
        </w:rPr>
        <w:t>мальный срок ожидания в очереди не превышает 15 минут.</w:t>
      </w:r>
    </w:p>
    <w:p w14:paraId="04DF41D8" w14:textId="77777777" w:rsidR="000D3204" w:rsidRPr="000E486E" w:rsidRDefault="000D3204" w:rsidP="002B18B1">
      <w:pPr>
        <w:spacing w:after="0" w:line="240" w:lineRule="auto"/>
        <w:ind w:firstLine="851"/>
        <w:rPr>
          <w:color w:val="000000" w:themeColor="text1"/>
        </w:rPr>
      </w:pPr>
    </w:p>
    <w:p w14:paraId="1DED5177" w14:textId="77777777" w:rsidR="00AB1086" w:rsidRDefault="00AB1086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b/>
          <w:bCs/>
          <w:color w:val="000000" w:themeColor="text1"/>
        </w:rPr>
      </w:pPr>
      <w:r w:rsidRPr="000E486E">
        <w:rPr>
          <w:b/>
          <w:bCs/>
          <w:color w:val="000000" w:themeColor="text1"/>
        </w:rPr>
        <w:t xml:space="preserve">Срок и порядок регистрации запроса заявителя о предоставлении </w:t>
      </w:r>
      <w:r w:rsidR="00502F85" w:rsidRPr="000E486E">
        <w:rPr>
          <w:b/>
          <w:bCs/>
          <w:color w:val="000000" w:themeColor="text1"/>
        </w:rPr>
        <w:t>муниципальной</w:t>
      </w:r>
      <w:r w:rsidRPr="000E486E">
        <w:rPr>
          <w:b/>
          <w:bCs/>
          <w:color w:val="000000" w:themeColor="text1"/>
        </w:rPr>
        <w:t xml:space="preserve"> услуги, в том числе в электронной форме</w:t>
      </w:r>
    </w:p>
    <w:p w14:paraId="725D73F8" w14:textId="77777777" w:rsidR="000D3204" w:rsidRPr="000E486E" w:rsidRDefault="000D3204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b/>
          <w:bCs/>
          <w:color w:val="000000" w:themeColor="text1"/>
        </w:rPr>
      </w:pPr>
    </w:p>
    <w:p w14:paraId="219F2645" w14:textId="04050DE2" w:rsidR="00AB1086" w:rsidRPr="000E486E" w:rsidRDefault="00502F8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2.20</w:t>
      </w:r>
      <w:r w:rsidR="00AB1086" w:rsidRPr="000E486E">
        <w:rPr>
          <w:color w:val="000000" w:themeColor="text1"/>
        </w:rPr>
        <w:t xml:space="preserve">. </w:t>
      </w:r>
      <w:proofErr w:type="gramStart"/>
      <w:r w:rsidR="00AB1086" w:rsidRPr="000E486E">
        <w:rPr>
          <w:color w:val="000000" w:themeColor="text1"/>
        </w:rPr>
        <w:t xml:space="preserve">Все заявления </w:t>
      </w:r>
      <w:r w:rsidR="00DA0E83" w:rsidRPr="000E486E">
        <w:rPr>
          <w:color w:val="000000" w:themeColor="text1"/>
        </w:rPr>
        <w:t>о предоставлении информации</w:t>
      </w:r>
      <w:r w:rsidR="00C251AD" w:rsidRPr="000E486E">
        <w:rPr>
          <w:color w:val="000000" w:themeColor="text1"/>
        </w:rPr>
        <w:t>, предусмотренные Жилищным кодексом Российской Федерации, в сфере управления многоквартирными домами</w:t>
      </w:r>
      <w:r w:rsidR="00AB1086" w:rsidRPr="000E486E">
        <w:rPr>
          <w:color w:val="000000" w:themeColor="text1"/>
        </w:rPr>
        <w:t xml:space="preserve">, в том числе поступившие в </w:t>
      </w:r>
      <w:r w:rsidR="00B7785C" w:rsidRPr="000E486E">
        <w:rPr>
          <w:color w:val="000000" w:themeColor="text1"/>
        </w:rPr>
        <w:t xml:space="preserve">электронной </w:t>
      </w:r>
      <w:r w:rsidR="00AB1086" w:rsidRPr="000E486E">
        <w:rPr>
          <w:color w:val="000000" w:themeColor="text1"/>
        </w:rPr>
        <w:t xml:space="preserve">форме, </w:t>
      </w:r>
      <w:r w:rsidR="00B7785C" w:rsidRPr="000E486E">
        <w:rPr>
          <w:color w:val="000000" w:themeColor="text1"/>
        </w:rPr>
        <w:t xml:space="preserve">почтовым отправлением, </w:t>
      </w:r>
      <w:r w:rsidR="00F17473" w:rsidRPr="000E486E">
        <w:rPr>
          <w:color w:val="000000" w:themeColor="text1"/>
        </w:rPr>
        <w:t xml:space="preserve">посредством </w:t>
      </w:r>
      <w:r w:rsidR="00B7785C" w:rsidRPr="000E486E">
        <w:rPr>
          <w:color w:val="000000" w:themeColor="text1"/>
        </w:rPr>
        <w:t xml:space="preserve">личного обращения в Администрацию (Уполномоченный орган), либо </w:t>
      </w:r>
      <w:r w:rsidR="00AB1086" w:rsidRPr="000E486E">
        <w:rPr>
          <w:color w:val="000000" w:themeColor="text1"/>
        </w:rPr>
        <w:t xml:space="preserve">поданные через многофункциональный центр, принятые к рассмотрению </w:t>
      </w:r>
      <w:r w:rsidRPr="000E486E">
        <w:rPr>
          <w:color w:val="000000" w:themeColor="text1"/>
        </w:rPr>
        <w:t>Уполномоченным органом</w:t>
      </w:r>
      <w:r w:rsidR="00AB1086" w:rsidRPr="000E486E">
        <w:rPr>
          <w:color w:val="000000" w:themeColor="text1"/>
        </w:rPr>
        <w:t xml:space="preserve">, подлежат регистрации </w:t>
      </w:r>
      <w:r w:rsidR="003E51FE">
        <w:rPr>
          <w:color w:val="000000" w:themeColor="text1"/>
        </w:rPr>
        <w:br/>
      </w:r>
      <w:r w:rsidR="00AB1086" w:rsidRPr="000E486E">
        <w:rPr>
          <w:color w:val="000000" w:themeColor="text1"/>
        </w:rPr>
        <w:t>в течение одного рабочего дня.</w:t>
      </w:r>
      <w:proofErr w:type="gramEnd"/>
    </w:p>
    <w:p w14:paraId="718BFAB5" w14:textId="77777777" w:rsidR="00AB1086" w:rsidRPr="000E486E" w:rsidRDefault="00AB1086" w:rsidP="002B18B1">
      <w:pPr>
        <w:spacing w:after="0" w:line="240" w:lineRule="auto"/>
        <w:ind w:firstLine="851"/>
        <w:rPr>
          <w:color w:val="000000" w:themeColor="text1"/>
        </w:rPr>
      </w:pPr>
    </w:p>
    <w:p w14:paraId="5CD2EDB8" w14:textId="03EDA4FC" w:rsidR="00FB5EC0" w:rsidRDefault="003A0CC2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b/>
          <w:color w:val="000000" w:themeColor="text1"/>
        </w:rPr>
      </w:pPr>
      <w:r w:rsidRPr="000E486E">
        <w:rPr>
          <w:b/>
          <w:color w:val="000000" w:themeColor="text1"/>
        </w:rPr>
        <w:t>Требования к</w:t>
      </w:r>
      <w:r w:rsidR="004932CF" w:rsidRPr="000E486E">
        <w:rPr>
          <w:b/>
          <w:color w:val="000000" w:themeColor="text1"/>
        </w:rPr>
        <w:t xml:space="preserve"> зданиям (сооружениям) и </w:t>
      </w:r>
      <w:r w:rsidRPr="000E486E">
        <w:rPr>
          <w:b/>
          <w:color w:val="000000" w:themeColor="text1"/>
        </w:rPr>
        <w:t xml:space="preserve"> помещениям, в которых предоставляется муниципальная услуга</w:t>
      </w:r>
    </w:p>
    <w:p w14:paraId="4EDEFCC9" w14:textId="77777777" w:rsidR="000D3204" w:rsidRPr="000E486E" w:rsidRDefault="000D3204" w:rsidP="002B18B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color w:val="000000" w:themeColor="text1"/>
        </w:rPr>
      </w:pPr>
    </w:p>
    <w:p w14:paraId="2D9AAA85" w14:textId="77777777" w:rsidR="003A0CC2" w:rsidRPr="000E486E" w:rsidRDefault="003A0CC2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2.21.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218C7960" w14:textId="77777777" w:rsidR="003A0CC2" w:rsidRPr="000E486E" w:rsidRDefault="003A0CC2" w:rsidP="002B18B1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color w:val="000000" w:themeColor="text1"/>
        </w:rPr>
      </w:pPr>
      <w:r w:rsidRPr="000E486E">
        <w:rPr>
          <w:color w:val="000000" w:themeColor="text1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4071BE4A" w14:textId="77777777" w:rsidR="005D0EE2" w:rsidRDefault="003D4740" w:rsidP="005D0E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0E486E">
        <w:rPr>
          <w:color w:val="000000" w:themeColor="text1"/>
        </w:rPr>
        <w:t xml:space="preserve">Для парковки специальных автотранспортных средств инвалидов на стоянке (парковке) выделяется не менее 10 процентов мест (но не менее одного </w:t>
      </w:r>
      <w:r w:rsidR="007D57D1" w:rsidRPr="000E486E">
        <w:rPr>
          <w:color w:val="000000" w:themeColor="text1"/>
        </w:rPr>
        <w:t>места</w:t>
      </w:r>
      <w:r w:rsidRPr="000E486E">
        <w:rPr>
          <w:color w:val="000000" w:themeColor="text1"/>
        </w:rPr>
        <w:t xml:space="preserve">) для бесплатной парковки транспортных средств, управляемых инвалидами </w:t>
      </w:r>
      <w:r w:rsidRPr="000E486E">
        <w:rPr>
          <w:color w:val="000000" w:themeColor="text1"/>
          <w:lang w:val="en-US"/>
        </w:rPr>
        <w:t>I</w:t>
      </w:r>
      <w:r w:rsidRPr="000E486E">
        <w:rPr>
          <w:color w:val="000000" w:themeColor="text1"/>
        </w:rPr>
        <w:t xml:space="preserve">, </w:t>
      </w:r>
      <w:r w:rsidRPr="000E486E">
        <w:rPr>
          <w:color w:val="000000" w:themeColor="text1"/>
          <w:lang w:val="en-US"/>
        </w:rPr>
        <w:t>II</w:t>
      </w:r>
      <w:r w:rsidRPr="000E486E">
        <w:rPr>
          <w:color w:val="000000" w:themeColor="text1"/>
        </w:rPr>
        <w:t xml:space="preserve"> групп, и транспортных средств, перевозящих таких ин</w:t>
      </w:r>
      <w:r w:rsidR="00F4561A" w:rsidRPr="000E486E">
        <w:rPr>
          <w:color w:val="000000" w:themeColor="text1"/>
        </w:rPr>
        <w:t xml:space="preserve">валидов и (или) детей инвалидов. На граждан из числа инвалидов </w:t>
      </w:r>
      <w:r w:rsidR="00F4561A" w:rsidRPr="000E486E">
        <w:rPr>
          <w:color w:val="000000" w:themeColor="text1"/>
          <w:lang w:val="en-US"/>
        </w:rPr>
        <w:t>III</w:t>
      </w:r>
      <w:r w:rsidR="00F4561A" w:rsidRPr="000E486E">
        <w:rPr>
          <w:color w:val="000000" w:themeColor="text1"/>
        </w:rPr>
        <w:t xml:space="preserve"> группы распространяются нормы части 9 статьи 15 Федерального закона от 24 ноября 1995 года №</w:t>
      </w:r>
      <w:r w:rsidR="003E51FE">
        <w:rPr>
          <w:color w:val="000000" w:themeColor="text1"/>
        </w:rPr>
        <w:t xml:space="preserve"> </w:t>
      </w:r>
      <w:r w:rsidR="00F4561A" w:rsidRPr="000E486E">
        <w:rPr>
          <w:color w:val="000000" w:themeColor="text1"/>
        </w:rPr>
        <w:t xml:space="preserve">181-ФЗ «О социальной защите инвалидов в Российской Федерации» в порядке, определяемом Правительством Российской Федерации. </w:t>
      </w:r>
      <w:r w:rsidR="005D0EE2">
        <w:t>На указанных транспортных средствах должен быть установлен опознавательный знак «Инвалид» и информация об этих транспортных средствах должна быть размещена в государственной информационной системе «Единая централизованная цифровая платформа в социальной сфере».</w:t>
      </w:r>
    </w:p>
    <w:p w14:paraId="4D67E6C5" w14:textId="534E8B70" w:rsidR="003A0CC2" w:rsidRPr="000E486E" w:rsidRDefault="003A0CC2" w:rsidP="005D0E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В целях обеспечения беспрепятственного  доступа заявителей, в том числе передвигающихся на инвалидных колясках, вход в здание и помещения, </w:t>
      </w:r>
      <w:r w:rsidR="003E51FE">
        <w:rPr>
          <w:color w:val="000000" w:themeColor="text1"/>
        </w:rPr>
        <w:br/>
      </w:r>
      <w:r w:rsidRPr="000E486E">
        <w:rPr>
          <w:color w:val="000000" w:themeColor="text1"/>
        </w:rPr>
        <w:t xml:space="preserve">в которых  предоставляется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</w:t>
      </w:r>
      <w:r w:rsidR="003E51FE">
        <w:rPr>
          <w:color w:val="000000" w:themeColor="text1"/>
        </w:rPr>
        <w:br/>
      </w:r>
      <w:r w:rsidRPr="000E486E">
        <w:rPr>
          <w:color w:val="000000" w:themeColor="text1"/>
        </w:rPr>
        <w:t>с законодательством Российской Федерации о социальной защите инвалидов.</w:t>
      </w:r>
    </w:p>
    <w:p w14:paraId="260D00F7" w14:textId="77777777" w:rsidR="003A0CC2" w:rsidRPr="000E486E" w:rsidRDefault="003A0CC2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Центральный вход в здание Администрации (Уполномоченного органа) должен быть оборудован информационной табличкой (вывеской), содержащей </w:t>
      </w:r>
      <w:r w:rsidRPr="000E486E">
        <w:rPr>
          <w:color w:val="000000" w:themeColor="text1"/>
        </w:rPr>
        <w:lastRenderedPageBreak/>
        <w:t>информацию:</w:t>
      </w:r>
    </w:p>
    <w:p w14:paraId="5BEABEB3" w14:textId="77777777" w:rsidR="003A0CC2" w:rsidRPr="000E486E" w:rsidRDefault="003A0CC2" w:rsidP="002B18B1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851"/>
        <w:contextualSpacing/>
        <w:jc w:val="both"/>
        <w:rPr>
          <w:color w:val="000000" w:themeColor="text1"/>
        </w:rPr>
      </w:pPr>
      <w:r w:rsidRPr="000E486E">
        <w:rPr>
          <w:color w:val="000000" w:themeColor="text1"/>
        </w:rPr>
        <w:t>наименование;</w:t>
      </w:r>
    </w:p>
    <w:p w14:paraId="57A2B0FE" w14:textId="77777777" w:rsidR="003A0CC2" w:rsidRPr="000E486E" w:rsidRDefault="003A0CC2" w:rsidP="002B18B1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851"/>
        <w:contextualSpacing/>
        <w:jc w:val="both"/>
        <w:rPr>
          <w:color w:val="000000" w:themeColor="text1"/>
        </w:rPr>
      </w:pPr>
      <w:r w:rsidRPr="000E486E">
        <w:rPr>
          <w:color w:val="000000" w:themeColor="text1"/>
        </w:rPr>
        <w:t>местонахождение и юридический адрес;</w:t>
      </w:r>
    </w:p>
    <w:p w14:paraId="176CE38E" w14:textId="77777777" w:rsidR="003A0CC2" w:rsidRPr="000E486E" w:rsidRDefault="003A0CC2" w:rsidP="002B18B1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851"/>
        <w:contextualSpacing/>
        <w:jc w:val="both"/>
        <w:rPr>
          <w:color w:val="000000" w:themeColor="text1"/>
        </w:rPr>
      </w:pPr>
      <w:r w:rsidRPr="000E486E">
        <w:rPr>
          <w:color w:val="000000" w:themeColor="text1"/>
        </w:rPr>
        <w:t>режим работы;</w:t>
      </w:r>
    </w:p>
    <w:p w14:paraId="47628BE9" w14:textId="77777777" w:rsidR="003A0CC2" w:rsidRPr="000E486E" w:rsidRDefault="003A0CC2" w:rsidP="002B18B1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851"/>
        <w:contextualSpacing/>
        <w:jc w:val="both"/>
        <w:rPr>
          <w:color w:val="000000" w:themeColor="text1"/>
        </w:rPr>
      </w:pPr>
      <w:r w:rsidRPr="000E486E">
        <w:rPr>
          <w:color w:val="000000" w:themeColor="text1"/>
        </w:rPr>
        <w:t>график приема;</w:t>
      </w:r>
    </w:p>
    <w:p w14:paraId="2A9E54DE" w14:textId="77777777" w:rsidR="003A0CC2" w:rsidRPr="000E486E" w:rsidRDefault="003A0CC2" w:rsidP="002B18B1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851"/>
        <w:contextualSpacing/>
        <w:jc w:val="both"/>
        <w:rPr>
          <w:color w:val="000000" w:themeColor="text1"/>
        </w:rPr>
      </w:pPr>
      <w:r w:rsidRPr="000E486E">
        <w:rPr>
          <w:color w:val="000000" w:themeColor="text1"/>
        </w:rPr>
        <w:t>номера телефонов для справок.</w:t>
      </w:r>
    </w:p>
    <w:p w14:paraId="172A9FB8" w14:textId="77777777" w:rsidR="003A0CC2" w:rsidRPr="000E486E" w:rsidRDefault="003A0CC2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593E0BDE" w14:textId="77777777" w:rsidR="003A0CC2" w:rsidRPr="000E486E" w:rsidRDefault="003A0CC2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Помещения, в которых предоставляется муниципальная услуга, оснащаются:</w:t>
      </w:r>
    </w:p>
    <w:p w14:paraId="3C5A1C10" w14:textId="77777777" w:rsidR="003A0CC2" w:rsidRPr="000E486E" w:rsidRDefault="003A0CC2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противопожарной системой и средствами пожаротушения;</w:t>
      </w:r>
    </w:p>
    <w:p w14:paraId="67F37889" w14:textId="77777777" w:rsidR="003A0CC2" w:rsidRPr="000E486E" w:rsidRDefault="003A0CC2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системой оповещения о возникновении чрезвычайной ситуации;</w:t>
      </w:r>
    </w:p>
    <w:p w14:paraId="0264211A" w14:textId="77777777" w:rsidR="003A0CC2" w:rsidRPr="000E486E" w:rsidRDefault="003A0CC2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средствами оказания первой медицинской помощи;</w:t>
      </w:r>
    </w:p>
    <w:p w14:paraId="56568330" w14:textId="77777777" w:rsidR="003A0CC2" w:rsidRPr="000E486E" w:rsidRDefault="003A0CC2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туалетными комнатами для посетителей.</w:t>
      </w:r>
    </w:p>
    <w:p w14:paraId="4FF3B0BD" w14:textId="77777777" w:rsidR="003A0CC2" w:rsidRPr="000E486E" w:rsidRDefault="003A0CC2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52D02D82" w14:textId="77777777" w:rsidR="003A0CC2" w:rsidRPr="000E486E" w:rsidRDefault="003A0CC2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176EAED1" w14:textId="77777777" w:rsidR="003A0CC2" w:rsidRPr="000E486E" w:rsidRDefault="003A0CC2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0C35528F" w14:textId="77777777" w:rsidR="003A0CC2" w:rsidRPr="000E486E" w:rsidRDefault="003A0CC2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Места приема Заявителей оборудуются информационными табличками (вывесками) с указанием:</w:t>
      </w:r>
    </w:p>
    <w:p w14:paraId="74ACE820" w14:textId="77777777" w:rsidR="003A0CC2" w:rsidRPr="000E486E" w:rsidRDefault="003A0CC2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номера кабинета и наименования отдела;</w:t>
      </w:r>
    </w:p>
    <w:p w14:paraId="28520BF6" w14:textId="77777777" w:rsidR="003A0CC2" w:rsidRPr="000E486E" w:rsidRDefault="003A0CC2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фамилии, имени и отчества (последнее - при наличии), должности ответственного лица за прием документов;</w:t>
      </w:r>
    </w:p>
    <w:p w14:paraId="6EA1AB6A" w14:textId="77777777" w:rsidR="003A0CC2" w:rsidRPr="000E486E" w:rsidRDefault="003A0CC2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графика приема Заявителей.</w:t>
      </w:r>
    </w:p>
    <w:p w14:paraId="4B39F38C" w14:textId="77777777" w:rsidR="003A0CC2" w:rsidRPr="000E486E" w:rsidRDefault="003A0CC2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09412D63" w14:textId="77777777" w:rsidR="003A0CC2" w:rsidRPr="000E486E" w:rsidRDefault="003A0CC2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2476D52E" w14:textId="77777777" w:rsidR="003A0CC2" w:rsidRPr="000E486E" w:rsidRDefault="003A0CC2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При предоставлении муниципальной услуги инвалидам обеспечиваются:</w:t>
      </w:r>
    </w:p>
    <w:p w14:paraId="7DDD119C" w14:textId="77777777" w:rsidR="003A0CC2" w:rsidRPr="000E486E" w:rsidRDefault="003A0CC2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24F98DF3" w14:textId="77777777" w:rsidR="003A0CC2" w:rsidRPr="000E486E" w:rsidRDefault="003A0CC2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14C77BEC" w14:textId="77777777" w:rsidR="003A0CC2" w:rsidRPr="000E486E" w:rsidRDefault="003A0CC2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сопровождение инвалидов, имеющих стойкие расстройства функции зрения и самостоятельного передвижения;</w:t>
      </w:r>
    </w:p>
    <w:p w14:paraId="43E9BBA4" w14:textId="442C3E4D" w:rsidR="003A0CC2" w:rsidRPr="000E486E" w:rsidRDefault="003A0CC2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надлежащее размещение оборудования и носителей информации, </w:t>
      </w:r>
      <w:r w:rsidRPr="000E486E">
        <w:rPr>
          <w:color w:val="000000" w:themeColor="text1"/>
        </w:rPr>
        <w:lastRenderedPageBreak/>
        <w:t xml:space="preserve">необходимых для обеспечения беспрепятственного доступа инвалидов зданиям и помещениям, в которых предоставляется муниципальная услуга, </w:t>
      </w:r>
      <w:r w:rsidR="003E51FE">
        <w:rPr>
          <w:color w:val="000000" w:themeColor="text1"/>
        </w:rPr>
        <w:br/>
      </w:r>
      <w:r w:rsidRPr="000E486E">
        <w:rPr>
          <w:color w:val="000000" w:themeColor="text1"/>
        </w:rPr>
        <w:t>и к муниципальной услуге с учетом ограничений их жизнедеятельности;</w:t>
      </w:r>
    </w:p>
    <w:p w14:paraId="78D0512D" w14:textId="77777777" w:rsidR="003A0CC2" w:rsidRPr="000E486E" w:rsidRDefault="003A0CC2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AC719F1" w14:textId="77777777" w:rsidR="003A0CC2" w:rsidRPr="000E486E" w:rsidRDefault="003A0CC2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допуск </w:t>
      </w:r>
      <w:proofErr w:type="spellStart"/>
      <w:r w:rsidRPr="000E486E">
        <w:rPr>
          <w:color w:val="000000" w:themeColor="text1"/>
        </w:rPr>
        <w:t>сурдопереводчика</w:t>
      </w:r>
      <w:proofErr w:type="spellEnd"/>
      <w:r w:rsidRPr="000E486E">
        <w:rPr>
          <w:color w:val="000000" w:themeColor="text1"/>
        </w:rPr>
        <w:t xml:space="preserve"> и </w:t>
      </w:r>
      <w:proofErr w:type="spellStart"/>
      <w:r w:rsidRPr="000E486E">
        <w:rPr>
          <w:color w:val="000000" w:themeColor="text1"/>
        </w:rPr>
        <w:t>тифлосурдопереводчика</w:t>
      </w:r>
      <w:proofErr w:type="spellEnd"/>
      <w:r w:rsidRPr="000E486E">
        <w:rPr>
          <w:color w:val="000000" w:themeColor="text1"/>
        </w:rPr>
        <w:t>;</w:t>
      </w:r>
    </w:p>
    <w:p w14:paraId="733B1049" w14:textId="705ED7C0" w:rsidR="00E25069" w:rsidRPr="000E486E" w:rsidRDefault="00B92935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  <w:highlight w:val="yellow"/>
        </w:rPr>
      </w:pPr>
      <w:proofErr w:type="gramStart"/>
      <w:r w:rsidRPr="000E486E">
        <w:rPr>
          <w:color w:val="000000" w:themeColor="text1"/>
        </w:rPr>
        <w:t xml:space="preserve">допуск собаки-проводника </w:t>
      </w:r>
      <w:r w:rsidRPr="000E486E">
        <w:t xml:space="preserve">при наличии документа, подтверждающего </w:t>
      </w:r>
      <w:r w:rsidR="003E51FE">
        <w:br/>
      </w:r>
      <w:r w:rsidRPr="000E486E">
        <w:t xml:space="preserve">ее специальное обучение и выдаваемого по </w:t>
      </w:r>
      <w:hyperlink r:id="rId12" w:history="1">
        <w:r w:rsidRPr="000E486E">
          <w:t>форме</w:t>
        </w:r>
      </w:hyperlink>
      <w:r w:rsidRPr="000E486E">
        <w:t xml:space="preserve"> и в </w:t>
      </w:r>
      <w:hyperlink r:id="rId13" w:history="1">
        <w:r w:rsidRPr="000E486E">
          <w:t>порядке</w:t>
        </w:r>
      </w:hyperlink>
      <w:r w:rsidRPr="000E486E"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</w:r>
      <w:r w:rsidR="00AB713E" w:rsidRPr="000E486E">
        <w:rPr>
          <w:color w:val="000000" w:themeColor="text1"/>
        </w:rPr>
        <w:t>;</w:t>
      </w:r>
      <w:proofErr w:type="gramEnd"/>
    </w:p>
    <w:p w14:paraId="3BECA35A" w14:textId="77777777" w:rsidR="003A0CC2" w:rsidRPr="000E486E" w:rsidRDefault="003A0CC2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оказание инвалидам помощи в преодолении барьеров, мешающих получению ими услуг наравне с другими лицами.</w:t>
      </w:r>
    </w:p>
    <w:p w14:paraId="00437DA7" w14:textId="77777777" w:rsidR="003A0CC2" w:rsidRPr="000E486E" w:rsidRDefault="003A0CC2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b/>
          <w:bCs/>
          <w:color w:val="000000" w:themeColor="text1"/>
        </w:rPr>
      </w:pPr>
    </w:p>
    <w:p w14:paraId="38382DDC" w14:textId="371CFDA2" w:rsidR="003A0CC2" w:rsidRDefault="003A0CC2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b/>
          <w:bCs/>
          <w:color w:val="000000" w:themeColor="text1"/>
        </w:rPr>
      </w:pPr>
      <w:r w:rsidRPr="000E486E">
        <w:rPr>
          <w:b/>
          <w:bCs/>
          <w:color w:val="000000" w:themeColor="text1"/>
        </w:rPr>
        <w:t>Показатели доступности и качества муниципальной услуги</w:t>
      </w:r>
    </w:p>
    <w:p w14:paraId="428BC39C" w14:textId="77777777" w:rsidR="000E486E" w:rsidRPr="000E486E" w:rsidRDefault="000E486E" w:rsidP="002B18B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bCs/>
          <w:color w:val="000000" w:themeColor="text1"/>
        </w:rPr>
      </w:pPr>
    </w:p>
    <w:p w14:paraId="5E44219F" w14:textId="77777777" w:rsidR="003A0CC2" w:rsidRPr="000E486E" w:rsidRDefault="003A0CC2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2.22. Основными показателями доступности предоставления муниципальной услуги являются:</w:t>
      </w:r>
    </w:p>
    <w:p w14:paraId="76CAAAAC" w14:textId="77777777" w:rsidR="003A0CC2" w:rsidRPr="000E486E" w:rsidRDefault="003A0CC2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2.22.1.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заявителей.</w:t>
      </w:r>
    </w:p>
    <w:p w14:paraId="5802877D" w14:textId="77777777" w:rsidR="003A0CC2" w:rsidRPr="000E486E" w:rsidRDefault="003A0CC2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2.22.2.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14:paraId="74149BC0" w14:textId="77777777" w:rsidR="003A0CC2" w:rsidRPr="000E486E" w:rsidRDefault="003A0CC2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2.22.3. Возможность выбора заявителем формы обращения за предоставлением муниципальной услуги непосредственно в Администрацию (Уполномоченный орган), либо в форме электронных документов с использованием РПГУ, либо через многофункциональный центр.</w:t>
      </w:r>
    </w:p>
    <w:p w14:paraId="55A810AE" w14:textId="77777777" w:rsidR="003A0CC2" w:rsidRPr="000E486E" w:rsidRDefault="003A0CC2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2.22.4. Возможность получения заявителем уведомлений о предоставлении муниципальной услуги с помощью РПГУ.</w:t>
      </w:r>
    </w:p>
    <w:p w14:paraId="2B94CDD6" w14:textId="77777777" w:rsidR="003A0CC2" w:rsidRPr="000E486E" w:rsidRDefault="003A0CC2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2.22.5.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06A9506E" w14:textId="77777777" w:rsidR="003A0CC2" w:rsidRPr="000E486E" w:rsidRDefault="003A0CC2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2.23. Основными показателями качества предоставления муниципальной услуги являются:</w:t>
      </w:r>
    </w:p>
    <w:p w14:paraId="287F3C97" w14:textId="77777777" w:rsidR="003A0CC2" w:rsidRPr="000E486E" w:rsidRDefault="003A0CC2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2.23.1.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14:paraId="34444246" w14:textId="77777777" w:rsidR="003A0CC2" w:rsidRPr="000E486E" w:rsidRDefault="003A0CC2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2.23.2.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14:paraId="39AF53F8" w14:textId="77777777" w:rsidR="003A0CC2" w:rsidRPr="000E486E" w:rsidRDefault="003A0CC2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2.23.3. Отсутствие обоснованных жалоб на действия (бездействие) сотрудников и их некорректное (невнимательное) отношение к заявителям.</w:t>
      </w:r>
    </w:p>
    <w:p w14:paraId="16351116" w14:textId="77777777" w:rsidR="003A0CC2" w:rsidRPr="000E486E" w:rsidRDefault="003A0CC2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lastRenderedPageBreak/>
        <w:t>2.23.4. Отсутствие нарушений установленных сроков в процессе предоставления муниципальной услуги.</w:t>
      </w:r>
    </w:p>
    <w:p w14:paraId="0CDD311E" w14:textId="77777777" w:rsidR="003A0CC2" w:rsidRPr="000E486E" w:rsidRDefault="003A0CC2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2.23.5. Отсутствие заявлений об оспаривании решений, действий (бездействия) Администрации (Уполномоченного органа), его должностных лиц, принимаемых (совершенных) при предоставлении муниципальной услуги, по </w:t>
      </w:r>
      <w:proofErr w:type="gramStart"/>
      <w:r w:rsidRPr="000E486E">
        <w:rPr>
          <w:color w:val="000000" w:themeColor="text1"/>
        </w:rPr>
        <w:t>итогам</w:t>
      </w:r>
      <w:proofErr w:type="gramEnd"/>
      <w:r w:rsidRPr="000E486E">
        <w:rPr>
          <w:color w:val="000000" w:themeColor="text1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14:paraId="1CB20140" w14:textId="77777777" w:rsidR="003A0CC2" w:rsidRPr="000E486E" w:rsidRDefault="003A0CC2" w:rsidP="002B18B1">
      <w:pPr>
        <w:spacing w:after="0" w:line="240" w:lineRule="auto"/>
        <w:ind w:firstLine="851"/>
        <w:rPr>
          <w:color w:val="000000" w:themeColor="text1"/>
        </w:rPr>
      </w:pPr>
    </w:p>
    <w:p w14:paraId="73E6B450" w14:textId="77777777" w:rsidR="003A0CC2" w:rsidRPr="000E486E" w:rsidRDefault="003A0CC2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b/>
          <w:bCs/>
          <w:color w:val="000000" w:themeColor="text1"/>
        </w:rPr>
      </w:pPr>
      <w:r w:rsidRPr="000E486E">
        <w:rPr>
          <w:b/>
          <w:bCs/>
          <w:color w:val="000000" w:themeColor="text1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14:paraId="1BE686A8" w14:textId="77777777" w:rsidR="00FB5EC0" w:rsidRPr="000E486E" w:rsidRDefault="00FB5EC0" w:rsidP="002B18B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bCs/>
          <w:color w:val="000000" w:themeColor="text1"/>
        </w:rPr>
      </w:pPr>
    </w:p>
    <w:p w14:paraId="74A04683" w14:textId="77777777" w:rsidR="003A0CC2" w:rsidRPr="000E486E" w:rsidRDefault="00774F5C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2.24</w:t>
      </w:r>
      <w:r w:rsidR="003A0CC2" w:rsidRPr="000E486E">
        <w:rPr>
          <w:color w:val="000000" w:themeColor="text1"/>
        </w:rPr>
        <w:t>. Прием документов и выдача результата предоставления муниципальной услуги могут быть осуществлены в многофункциональном центре.</w:t>
      </w:r>
    </w:p>
    <w:p w14:paraId="43BE0DB2" w14:textId="2502E60E" w:rsidR="003A0CC2" w:rsidRPr="000E486E" w:rsidRDefault="003A0CC2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proofErr w:type="gramStart"/>
      <w:r w:rsidRPr="000E486E">
        <w:rPr>
          <w:color w:val="000000" w:themeColor="text1"/>
        </w:rPr>
        <w:t>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взаимодействии, заключенным между Администрацией (Уполномоченным органом) и многофункциональным центром в порядке, утвержденном постановлением Правительства Российской Федерации от 27 сентября 20</w:t>
      </w:r>
      <w:r w:rsidR="0043129E">
        <w:rPr>
          <w:color w:val="000000" w:themeColor="text1"/>
        </w:rPr>
        <w:t>11</w:t>
      </w:r>
      <w:r w:rsidRPr="000E486E">
        <w:rPr>
          <w:color w:val="000000" w:themeColor="text1"/>
        </w:rPr>
        <w:t xml:space="preserve"> г</w:t>
      </w:r>
      <w:r w:rsidR="0043129E">
        <w:rPr>
          <w:color w:val="000000" w:themeColor="text1"/>
        </w:rPr>
        <w:t xml:space="preserve">ода </w:t>
      </w:r>
      <w:r w:rsidRPr="000E486E">
        <w:rPr>
          <w:color w:val="000000" w:themeColor="text1"/>
        </w:rPr>
        <w:t xml:space="preserve">№ 797 </w:t>
      </w:r>
      <w:r w:rsidR="0043129E">
        <w:rPr>
          <w:color w:val="000000" w:themeColor="text1"/>
        </w:rPr>
        <w:br/>
      </w:r>
      <w:r w:rsidRPr="000E486E">
        <w:rPr>
          <w:color w:val="000000" w:themeColor="text1"/>
        </w:rPr>
        <w:t>«О взаимодействии между многофункциональными центрами предоставления государственных и муниципальных услуг</w:t>
      </w:r>
      <w:proofErr w:type="gramEnd"/>
      <w:r w:rsidRPr="000E486E">
        <w:rPr>
          <w:color w:val="000000" w:themeColor="text1"/>
        </w:rPr>
        <w:t xml:space="preserve"> и федеральными органами исполнительной власти, органами государственных внебюджетных фондов, органами государственной власти» (далее – Постановление № 797).</w:t>
      </w:r>
    </w:p>
    <w:p w14:paraId="6D20341D" w14:textId="77777777" w:rsidR="003A0CC2" w:rsidRPr="000E486E" w:rsidRDefault="00774F5C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2.25</w:t>
      </w:r>
      <w:r w:rsidR="003A0CC2" w:rsidRPr="000E486E">
        <w:rPr>
          <w:color w:val="000000" w:themeColor="text1"/>
        </w:rPr>
        <w:t>. Предоставление муниципальной услуги по экстерриториальному принципу не осуществляется.</w:t>
      </w:r>
    </w:p>
    <w:p w14:paraId="077C1D32" w14:textId="7137DCF4" w:rsidR="003A0CC2" w:rsidRPr="000E486E" w:rsidRDefault="00774F5C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2.26</w:t>
      </w:r>
      <w:r w:rsidR="003A0CC2" w:rsidRPr="000E486E">
        <w:rPr>
          <w:color w:val="000000" w:themeColor="text1"/>
        </w:rPr>
        <w:t xml:space="preserve">. Заявителям обеспечивается возможность представления заявления </w:t>
      </w:r>
      <w:r w:rsidR="0043129E">
        <w:rPr>
          <w:color w:val="000000" w:themeColor="text1"/>
        </w:rPr>
        <w:br/>
      </w:r>
      <w:r w:rsidR="003A0CC2" w:rsidRPr="000E486E">
        <w:rPr>
          <w:color w:val="000000" w:themeColor="text1"/>
        </w:rPr>
        <w:t xml:space="preserve">о предоставлении муниципальной услуги и прилагаемых к нему документов </w:t>
      </w:r>
      <w:r w:rsidR="0043129E">
        <w:rPr>
          <w:color w:val="000000" w:themeColor="text1"/>
        </w:rPr>
        <w:br/>
      </w:r>
      <w:r w:rsidR="003A0CC2" w:rsidRPr="000E486E">
        <w:rPr>
          <w:color w:val="000000" w:themeColor="text1"/>
        </w:rPr>
        <w:t>в форме электронного документа.</w:t>
      </w:r>
    </w:p>
    <w:p w14:paraId="3F78C6EE" w14:textId="77777777" w:rsidR="003A0CC2" w:rsidRPr="000E486E" w:rsidRDefault="003A0CC2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В ином случае заявление и прилагаемые документы могут быть представлены с использованием РПГУ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14:paraId="1774620B" w14:textId="250CEFDE" w:rsidR="003A0CC2" w:rsidRPr="000E486E" w:rsidRDefault="003A0CC2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При подаче юридическим лицом заявления о предоставлении муниципальной услуги в электронной форме посредством РПГУ используется электронная подпись, вид которой предусмотрен законодательством Российской Федерации.</w:t>
      </w:r>
    </w:p>
    <w:p w14:paraId="66E201B5" w14:textId="07246B2A" w:rsidR="003A0CC2" w:rsidRPr="000E486E" w:rsidRDefault="003A0CC2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lastRenderedPageBreak/>
        <w:t xml:space="preserve">Заявителям обеспечивается выдача результата муниципальной услуги </w:t>
      </w:r>
      <w:r w:rsidR="0043129E">
        <w:rPr>
          <w:color w:val="000000" w:themeColor="text1"/>
        </w:rPr>
        <w:br/>
      </w:r>
      <w:r w:rsidRPr="000E486E">
        <w:rPr>
          <w:color w:val="000000" w:themeColor="text1"/>
        </w:rPr>
        <w:t>в форме электронного документа, заверенного усиленной квалифицированной электронной подписью Администрации (Уполномоченного органа) (при наличии).</w:t>
      </w:r>
    </w:p>
    <w:p w14:paraId="07686210" w14:textId="77777777" w:rsidR="00C510F1" w:rsidRPr="000E486E" w:rsidRDefault="00C510F1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</w:p>
    <w:p w14:paraId="4A86A31A" w14:textId="77777777" w:rsidR="006A068C" w:rsidRPr="000E486E" w:rsidRDefault="006A068C" w:rsidP="005904FE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b/>
          <w:color w:val="000000" w:themeColor="text1"/>
        </w:rPr>
      </w:pPr>
      <w:r w:rsidRPr="000E486E">
        <w:rPr>
          <w:b/>
          <w:color w:val="000000" w:themeColor="text1"/>
          <w:lang w:val="en-US"/>
        </w:rPr>
        <w:t>III</w:t>
      </w:r>
      <w:r w:rsidRPr="000E486E">
        <w:rPr>
          <w:b/>
          <w:color w:val="000000" w:themeColor="text1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2A2C0B7E" w14:textId="77777777" w:rsidR="000B58F1" w:rsidRPr="000E486E" w:rsidRDefault="000B58F1" w:rsidP="00590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</w:p>
    <w:p w14:paraId="76C19B97" w14:textId="77777777" w:rsidR="000D7F02" w:rsidRPr="000E486E" w:rsidRDefault="000D7F02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b/>
          <w:bCs/>
          <w:color w:val="000000" w:themeColor="text1"/>
        </w:rPr>
      </w:pPr>
      <w:r w:rsidRPr="000E486E">
        <w:rPr>
          <w:b/>
          <w:bCs/>
          <w:color w:val="000000" w:themeColor="text1"/>
        </w:rPr>
        <w:t>Исчерпывающий перечень административных процедур</w:t>
      </w:r>
    </w:p>
    <w:p w14:paraId="7C7AE03F" w14:textId="77777777" w:rsidR="003330F6" w:rsidRPr="000E486E" w:rsidRDefault="003330F6" w:rsidP="002B18B1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b/>
          <w:bCs/>
          <w:color w:val="000000" w:themeColor="text1"/>
        </w:rPr>
      </w:pPr>
    </w:p>
    <w:p w14:paraId="10F9BC69" w14:textId="1B2FDABD" w:rsidR="000D7F02" w:rsidRPr="000E486E" w:rsidRDefault="000D7F02" w:rsidP="002B18B1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color w:val="000000" w:themeColor="text1"/>
        </w:rPr>
      </w:pPr>
      <w:r w:rsidRPr="000E486E">
        <w:rPr>
          <w:color w:val="000000" w:themeColor="text1"/>
        </w:rPr>
        <w:t>3.1</w:t>
      </w:r>
      <w:r w:rsidR="0043129E">
        <w:rPr>
          <w:color w:val="000000" w:themeColor="text1"/>
        </w:rPr>
        <w:t>.</w:t>
      </w:r>
      <w:r w:rsidRPr="000E486E">
        <w:rPr>
          <w:color w:val="000000" w:themeColor="text1"/>
        </w:rPr>
        <w:t xml:space="preserve"> Предоставление муниципальной услуги включает в себя следующие административные процедуры:</w:t>
      </w:r>
    </w:p>
    <w:p w14:paraId="57BDD4CC" w14:textId="790BC836" w:rsidR="000D7F02" w:rsidRPr="000E486E" w:rsidRDefault="000D7F02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B580A">
        <w:rPr>
          <w:color w:val="000000" w:themeColor="text1"/>
        </w:rPr>
        <w:t>прием и регистрация заявления</w:t>
      </w:r>
      <w:r w:rsidR="00D718E4" w:rsidRPr="000B580A">
        <w:rPr>
          <w:color w:val="000000" w:themeColor="text1"/>
        </w:rPr>
        <w:t xml:space="preserve"> о предоставлении информации</w:t>
      </w:r>
      <w:r w:rsidR="00C251AD" w:rsidRPr="000B580A">
        <w:rPr>
          <w:color w:val="000000" w:themeColor="text1"/>
        </w:rPr>
        <w:t xml:space="preserve">, предусмотренной Жилищным кодексом Российской Федерации, в сфере управления многоквартирными </w:t>
      </w:r>
      <w:r w:rsidR="00E5096C" w:rsidRPr="000B580A">
        <w:rPr>
          <w:color w:val="000000" w:themeColor="text1"/>
        </w:rPr>
        <w:t>домами</w:t>
      </w:r>
      <w:r w:rsidR="00A56B94" w:rsidRPr="000B580A">
        <w:rPr>
          <w:color w:val="000000" w:themeColor="text1"/>
        </w:rPr>
        <w:t xml:space="preserve"> </w:t>
      </w:r>
      <w:r w:rsidR="000B580A" w:rsidRPr="000B580A">
        <w:rPr>
          <w:color w:val="000000" w:themeColor="text1"/>
        </w:rPr>
        <w:t>и передача</w:t>
      </w:r>
      <w:r w:rsidR="00D718E4" w:rsidRPr="000B580A">
        <w:rPr>
          <w:color w:val="000000" w:themeColor="text1"/>
        </w:rPr>
        <w:t xml:space="preserve"> их на исполнение</w:t>
      </w:r>
      <w:r w:rsidRPr="000B580A">
        <w:rPr>
          <w:color w:val="000000" w:themeColor="text1"/>
        </w:rPr>
        <w:t>;</w:t>
      </w:r>
    </w:p>
    <w:p w14:paraId="289968FB" w14:textId="6560E5DB" w:rsidR="00042F08" w:rsidRPr="000E486E" w:rsidRDefault="000D7F02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рассмотрение заявления и </w:t>
      </w:r>
      <w:r w:rsidR="00511D4F" w:rsidRPr="000E486E">
        <w:rPr>
          <w:color w:val="000000" w:themeColor="text1"/>
        </w:rPr>
        <w:t xml:space="preserve">подготовка письма </w:t>
      </w:r>
      <w:r w:rsidR="00DA0E83" w:rsidRPr="000E486E">
        <w:rPr>
          <w:color w:val="000000" w:themeColor="text1"/>
        </w:rPr>
        <w:t>о предоставлении информации</w:t>
      </w:r>
      <w:r w:rsidR="00C251AD" w:rsidRPr="000E486E">
        <w:rPr>
          <w:color w:val="000000" w:themeColor="text1"/>
        </w:rPr>
        <w:t xml:space="preserve">, предусмотренной Жилищным кодексом Российской Федерации, </w:t>
      </w:r>
      <w:r w:rsidR="0043129E">
        <w:rPr>
          <w:color w:val="000000" w:themeColor="text1"/>
        </w:rPr>
        <w:br/>
      </w:r>
      <w:r w:rsidR="00C251AD" w:rsidRPr="000E486E">
        <w:rPr>
          <w:color w:val="000000" w:themeColor="text1"/>
        </w:rPr>
        <w:t>в сфере упр</w:t>
      </w:r>
      <w:r w:rsidR="00E5096C">
        <w:rPr>
          <w:color w:val="000000" w:themeColor="text1"/>
        </w:rPr>
        <w:t>авления многоквартирными домами</w:t>
      </w:r>
      <w:r w:rsidR="00643F1D" w:rsidRPr="000E486E">
        <w:rPr>
          <w:color w:val="000000" w:themeColor="text1"/>
        </w:rPr>
        <w:t xml:space="preserve"> и (или) </w:t>
      </w:r>
      <w:r w:rsidR="00042F08" w:rsidRPr="000E486E">
        <w:rPr>
          <w:color w:val="000000" w:themeColor="text1"/>
        </w:rPr>
        <w:t xml:space="preserve">решения об отказе </w:t>
      </w:r>
      <w:r w:rsidR="0043129E">
        <w:rPr>
          <w:color w:val="000000" w:themeColor="text1"/>
        </w:rPr>
        <w:br/>
      </w:r>
      <w:r w:rsidR="00042F08" w:rsidRPr="000E486E">
        <w:rPr>
          <w:color w:val="000000" w:themeColor="text1"/>
        </w:rPr>
        <w:t xml:space="preserve">в </w:t>
      </w:r>
      <w:r w:rsidR="00042F08" w:rsidRPr="000E486E">
        <w:rPr>
          <w:rStyle w:val="extended-textshort"/>
          <w:bCs/>
          <w:color w:val="000000" w:themeColor="text1"/>
        </w:rPr>
        <w:t>предоставлении</w:t>
      </w:r>
      <w:r w:rsidR="00042F08" w:rsidRPr="000E486E">
        <w:rPr>
          <w:rStyle w:val="extended-textshort"/>
          <w:color w:val="000000" w:themeColor="text1"/>
        </w:rPr>
        <w:t xml:space="preserve"> </w:t>
      </w:r>
      <w:r w:rsidR="00042F08" w:rsidRPr="000E486E">
        <w:rPr>
          <w:rStyle w:val="extended-textshort"/>
          <w:bCs/>
          <w:color w:val="000000" w:themeColor="text1"/>
        </w:rPr>
        <w:t>информации</w:t>
      </w:r>
      <w:r w:rsidR="00042F08" w:rsidRPr="000E486E">
        <w:rPr>
          <w:rStyle w:val="extended-textshort"/>
          <w:color w:val="000000" w:themeColor="text1"/>
        </w:rPr>
        <w:t>;</w:t>
      </w:r>
    </w:p>
    <w:p w14:paraId="205D3AFB" w14:textId="38984F8B" w:rsidR="00042F08" w:rsidRPr="000E486E" w:rsidRDefault="000D7F02" w:rsidP="002B18B1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выдача </w:t>
      </w:r>
      <w:r w:rsidR="00511D4F" w:rsidRPr="000E486E">
        <w:rPr>
          <w:color w:val="000000" w:themeColor="text1"/>
        </w:rPr>
        <w:t>информации</w:t>
      </w:r>
      <w:r w:rsidR="00A667ED" w:rsidRPr="000E486E">
        <w:rPr>
          <w:color w:val="000000" w:themeColor="text1"/>
        </w:rPr>
        <w:t>, предусмотренной Жилищным кодексом Российской Федерации, в сфере управления многоквартирными домами</w:t>
      </w:r>
      <w:r w:rsidR="000E486E">
        <w:rPr>
          <w:color w:val="000000" w:themeColor="text1"/>
        </w:rPr>
        <w:t xml:space="preserve"> </w:t>
      </w:r>
      <w:r w:rsidRPr="000E486E">
        <w:rPr>
          <w:color w:val="000000" w:themeColor="text1"/>
        </w:rPr>
        <w:t>заявителю</w:t>
      </w:r>
      <w:r w:rsidR="00042F08" w:rsidRPr="000E486E">
        <w:rPr>
          <w:color w:val="000000" w:themeColor="text1"/>
        </w:rPr>
        <w:t xml:space="preserve"> и</w:t>
      </w:r>
      <w:r w:rsidR="00A615B8" w:rsidRPr="00A615B8">
        <w:rPr>
          <w:color w:val="000000" w:themeColor="text1"/>
        </w:rPr>
        <w:t xml:space="preserve"> </w:t>
      </w:r>
      <w:r w:rsidR="00042F08" w:rsidRPr="000E486E">
        <w:rPr>
          <w:color w:val="000000" w:themeColor="text1"/>
        </w:rPr>
        <w:t xml:space="preserve">(или) решения об отказе в </w:t>
      </w:r>
      <w:r w:rsidR="00042F08" w:rsidRPr="000E486E">
        <w:rPr>
          <w:rStyle w:val="extended-textshort"/>
          <w:bCs/>
          <w:color w:val="000000" w:themeColor="text1"/>
        </w:rPr>
        <w:t>предоставлении</w:t>
      </w:r>
      <w:r w:rsidR="00042F08" w:rsidRPr="000E486E">
        <w:rPr>
          <w:rStyle w:val="extended-textshort"/>
          <w:color w:val="000000" w:themeColor="text1"/>
        </w:rPr>
        <w:t xml:space="preserve"> </w:t>
      </w:r>
      <w:r w:rsidR="00042F08" w:rsidRPr="000E486E">
        <w:rPr>
          <w:rStyle w:val="extended-textshort"/>
          <w:bCs/>
          <w:color w:val="000000" w:themeColor="text1"/>
        </w:rPr>
        <w:t>информации</w:t>
      </w:r>
      <w:r w:rsidR="00042F08" w:rsidRPr="000E486E">
        <w:rPr>
          <w:rStyle w:val="extended-textshort"/>
          <w:color w:val="000000" w:themeColor="text1"/>
        </w:rPr>
        <w:t>.</w:t>
      </w:r>
    </w:p>
    <w:p w14:paraId="33AC61D6" w14:textId="23C511ED" w:rsidR="00D93806" w:rsidRPr="000E486E" w:rsidRDefault="00D93806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Описание административных процедур </w:t>
      </w:r>
      <w:r w:rsidR="00CC07D8">
        <w:rPr>
          <w:color w:val="000000" w:themeColor="text1"/>
        </w:rPr>
        <w:t>(п</w:t>
      </w:r>
      <w:r w:rsidRPr="000E486E">
        <w:rPr>
          <w:color w:val="000000" w:themeColor="text1"/>
        </w:rPr>
        <w:t>риложени</w:t>
      </w:r>
      <w:r w:rsidR="00CC07D8">
        <w:rPr>
          <w:color w:val="000000" w:themeColor="text1"/>
        </w:rPr>
        <w:t>е</w:t>
      </w:r>
      <w:r w:rsidRPr="000E486E">
        <w:rPr>
          <w:color w:val="000000" w:themeColor="text1"/>
        </w:rPr>
        <w:t xml:space="preserve"> № </w:t>
      </w:r>
      <w:r w:rsidR="00A56B94">
        <w:rPr>
          <w:color w:val="000000" w:themeColor="text1"/>
        </w:rPr>
        <w:t>3</w:t>
      </w:r>
      <w:r w:rsidRPr="000E486E">
        <w:rPr>
          <w:color w:val="000000" w:themeColor="text1"/>
        </w:rPr>
        <w:t xml:space="preserve"> к </w:t>
      </w:r>
      <w:r w:rsidR="00930E20" w:rsidRPr="000E486E">
        <w:rPr>
          <w:color w:val="000000" w:themeColor="text1"/>
        </w:rPr>
        <w:t xml:space="preserve">Административному </w:t>
      </w:r>
      <w:r w:rsidRPr="000E486E">
        <w:rPr>
          <w:color w:val="000000" w:themeColor="text1"/>
        </w:rPr>
        <w:t>регламенту</w:t>
      </w:r>
      <w:r w:rsidR="00CC07D8">
        <w:rPr>
          <w:color w:val="000000" w:themeColor="text1"/>
        </w:rPr>
        <w:t>)</w:t>
      </w:r>
      <w:r w:rsidRPr="000E486E">
        <w:rPr>
          <w:color w:val="000000" w:themeColor="text1"/>
        </w:rPr>
        <w:t>.</w:t>
      </w:r>
    </w:p>
    <w:p w14:paraId="7732207C" w14:textId="77777777" w:rsidR="003A0CC2" w:rsidRPr="000E486E" w:rsidRDefault="003A0CC2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</w:p>
    <w:p w14:paraId="1EA2BED3" w14:textId="77777777" w:rsidR="005E6B65" w:rsidRPr="000E486E" w:rsidRDefault="005E6B65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b/>
          <w:color w:val="000000" w:themeColor="text1"/>
        </w:rPr>
      </w:pPr>
      <w:r w:rsidRPr="000E486E">
        <w:rPr>
          <w:b/>
          <w:color w:val="000000" w:themeColor="text1"/>
        </w:rPr>
        <w:t>Перечень административных процедур (действий) при предоставлении муниципальной услуги (услуг) в электронной форме</w:t>
      </w:r>
    </w:p>
    <w:p w14:paraId="647F585A" w14:textId="77777777" w:rsidR="00921634" w:rsidRPr="000E486E" w:rsidRDefault="00921634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b/>
          <w:color w:val="000000" w:themeColor="text1"/>
        </w:rPr>
      </w:pPr>
    </w:p>
    <w:p w14:paraId="046D5B47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3.2. Особенности предоставления услуги в электронной форме.</w:t>
      </w:r>
    </w:p>
    <w:p w14:paraId="72535974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3.2.1. При предоставлении муниципальной услуги в электронной форме заявителю обеспечиваются:</w:t>
      </w:r>
    </w:p>
    <w:p w14:paraId="029BACDB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получение информации о порядке и сроках предоставления муниципальной услуги;</w:t>
      </w:r>
    </w:p>
    <w:p w14:paraId="29430ED3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запись на прием в Администрацию (Уполномоченный орган), многофункциональный центр для подачи запроса о предоставлении муниципальной услуги (далее – запрос);</w:t>
      </w:r>
    </w:p>
    <w:p w14:paraId="0C9C7027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формирование запроса;</w:t>
      </w:r>
    </w:p>
    <w:p w14:paraId="688734D3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прием и регистрация Администрацией (Уполномоченным органом) запроса и иных документов, необходимых для предоставления муниципальной услуги;</w:t>
      </w:r>
    </w:p>
    <w:p w14:paraId="26026662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получение результата предоставления муниципальной услуги;</w:t>
      </w:r>
    </w:p>
    <w:p w14:paraId="451E8E60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получение сведений о ходе выполнения запроса;</w:t>
      </w:r>
    </w:p>
    <w:p w14:paraId="4048CB5F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осуществление оценки качества предоставления муниципальной услуги;</w:t>
      </w:r>
    </w:p>
    <w:p w14:paraId="43AED4D4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proofErr w:type="gramStart"/>
      <w:r w:rsidRPr="000E486E">
        <w:rPr>
          <w:color w:val="000000" w:themeColor="text1"/>
        </w:rPr>
        <w:lastRenderedPageBreak/>
        <w:t>досудебное (внесудебное) обжалование решений и действий (бездействия) Администрации (Уполномоченного органа) либо действия (бездействие) должностных лиц Администрации (Уполномоченного органа), предоставляющего муниципальную услугу, либо муниципального служащего.</w:t>
      </w:r>
      <w:proofErr w:type="gramEnd"/>
    </w:p>
    <w:p w14:paraId="25279046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3.2.2. Запись на прием в Администрацию (Уполномоченный орган) или многофункциональный центр для подачи запроса. </w:t>
      </w:r>
    </w:p>
    <w:p w14:paraId="79D69D4D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При организации записи на прием в Администрацию (Уполномоченный орган) или многофункциональный центр заявителю обеспечивается возможность:</w:t>
      </w:r>
    </w:p>
    <w:p w14:paraId="395D84F0" w14:textId="6E426D49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а) ознакомления с расписанием работы Администрации (Уполномоченного органа) или многофункционального центра, а также с доступными для записи на прием датами и интервалами времени приема;</w:t>
      </w:r>
    </w:p>
    <w:p w14:paraId="53C1CFAA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б) записи в любые свободные для приема дату и время в пределах установленного в Администрации (Уполномоченном органе) или многофункционального центра графика приема заявителей.</w:t>
      </w:r>
    </w:p>
    <w:p w14:paraId="4D489CDA" w14:textId="02CF3288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Администрация (Уполномоченный орган) или многофункциональный центр не вправе требовать от заявителя совершения иных действий, кроме прохождения идентификац</w:t>
      </w:r>
      <w:proofErr w:type="gramStart"/>
      <w:r w:rsidRPr="000E486E">
        <w:rPr>
          <w:color w:val="000000" w:themeColor="text1"/>
        </w:rPr>
        <w:t>ии и ау</w:t>
      </w:r>
      <w:proofErr w:type="gramEnd"/>
      <w:r w:rsidRPr="000E486E">
        <w:rPr>
          <w:color w:val="000000" w:themeColor="text1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14:paraId="75B626D7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Запись на прием может осуществляться посредством информационной системы Администрации (Уполномоченного органа) или многофункционального центра, которая обеспечивает возможность интеграции с РПГУ.</w:t>
      </w:r>
    </w:p>
    <w:p w14:paraId="67FD0987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3.2.3. Формирование запроса.</w:t>
      </w:r>
    </w:p>
    <w:p w14:paraId="716370F5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14:paraId="0EF15CF2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На РПГУ размещаются образцы заполнения электронной формы запроса.</w:t>
      </w:r>
    </w:p>
    <w:p w14:paraId="5C875FCB" w14:textId="61D24B3E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Форматно-логическая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5072CB35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При формировании запроса заявителю обеспечивается:</w:t>
      </w:r>
    </w:p>
    <w:p w14:paraId="5EEA8FA3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а) возможность копирования и сохранения запроса и иных документов, указанных в пункте 2.8 настоящего Административного регламента, необходимых для предоставления муниципальной услуги;</w:t>
      </w:r>
    </w:p>
    <w:p w14:paraId="679542D2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14:paraId="64314DA0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в) возможность печати на бумажном носителе копии электронной формы запроса;</w:t>
      </w:r>
    </w:p>
    <w:p w14:paraId="527BDD13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lastRenderedPageBreak/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74DCF598" w14:textId="10512FC5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proofErr w:type="gramStart"/>
      <w:r w:rsidRPr="000E486E">
        <w:rPr>
          <w:color w:val="000000" w:themeColor="text1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РПГУ, в части, касающейся сведений, отсутствующих  в единой системе идентификации</w:t>
      </w:r>
      <w:proofErr w:type="gramEnd"/>
      <w:r w:rsidRPr="000E486E">
        <w:rPr>
          <w:color w:val="000000" w:themeColor="text1"/>
        </w:rPr>
        <w:t xml:space="preserve"> и аутентификации;</w:t>
      </w:r>
    </w:p>
    <w:p w14:paraId="5BC6C44C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0E486E">
        <w:rPr>
          <w:color w:val="000000" w:themeColor="text1"/>
        </w:rPr>
        <w:t>потери</w:t>
      </w:r>
      <w:proofErr w:type="gramEnd"/>
      <w:r w:rsidRPr="000E486E">
        <w:rPr>
          <w:color w:val="000000" w:themeColor="text1"/>
        </w:rPr>
        <w:t xml:space="preserve"> ранее введенной информации;</w:t>
      </w:r>
    </w:p>
    <w:p w14:paraId="73659004" w14:textId="1137720C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ж) возможность доступа заявителя на РПГУ к ранее поданным</w:t>
      </w:r>
      <w:r w:rsidR="00483922">
        <w:rPr>
          <w:color w:val="000000" w:themeColor="text1"/>
        </w:rPr>
        <w:t xml:space="preserve"> </w:t>
      </w:r>
      <w:r w:rsidRPr="000E486E">
        <w:rPr>
          <w:color w:val="000000" w:themeColor="text1"/>
        </w:rPr>
        <w:t>им запросам в течение не менее одного года, а также частично сформированных запросов – в течение не менее 3 месяцев.</w:t>
      </w:r>
    </w:p>
    <w:p w14:paraId="1A52E5B0" w14:textId="50F245B5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Сформированный и подписанный запрос</w:t>
      </w:r>
      <w:r w:rsidR="00BA10F6">
        <w:rPr>
          <w:color w:val="000000" w:themeColor="text1"/>
        </w:rPr>
        <w:t>,</w:t>
      </w:r>
      <w:r w:rsidRPr="000E486E">
        <w:rPr>
          <w:color w:val="000000" w:themeColor="text1"/>
        </w:rPr>
        <w:t xml:space="preserve"> и иные документы, необходимые для предоставления муниципальной услуги, направляются в Администрацию (Уполномоченный орган) посредством РПГУ.</w:t>
      </w:r>
    </w:p>
    <w:p w14:paraId="00B1A2B9" w14:textId="4D9081E1" w:rsidR="00EB04FD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</w:pPr>
      <w:r w:rsidRPr="000E486E">
        <w:rPr>
          <w:color w:val="000000" w:themeColor="text1"/>
          <w:spacing w:val="-6"/>
        </w:rPr>
        <w:t xml:space="preserve">3.2.4. </w:t>
      </w:r>
      <w:r w:rsidR="008D4991">
        <w:t xml:space="preserve">Администрация (Уполномоченный орган) в срок не позднее </w:t>
      </w:r>
      <w:r w:rsidR="00A615B8" w:rsidRPr="00A615B8">
        <w:br/>
      </w:r>
      <w:r w:rsidR="008D4991">
        <w:t xml:space="preserve">1 рабочего дня, следующего за днем поступления запроса через РПГУ, </w:t>
      </w:r>
      <w:r w:rsidR="00A615B8" w:rsidRPr="00A615B8">
        <w:br/>
      </w:r>
      <w:r w:rsidR="008D4991">
        <w:t xml:space="preserve">а в случае поступления в нерабочий или праздничный день – в следующий </w:t>
      </w:r>
      <w:r w:rsidR="00A615B8" w:rsidRPr="00A615B8">
        <w:br/>
      </w:r>
      <w:r w:rsidR="008D4991">
        <w:t xml:space="preserve">за ним первый рабочий день обеспечивает: </w:t>
      </w:r>
    </w:p>
    <w:p w14:paraId="07D94EC7" w14:textId="77777777" w:rsidR="00EB04FD" w:rsidRDefault="008D4991" w:rsidP="002B18B1">
      <w:pPr>
        <w:autoSpaceDE w:val="0"/>
        <w:autoSpaceDN w:val="0"/>
        <w:adjustRightInd w:val="0"/>
        <w:spacing w:after="0" w:line="240" w:lineRule="auto"/>
        <w:ind w:firstLine="851"/>
        <w:jc w:val="both"/>
      </w:pPr>
      <w:r>
        <w:t xml:space="preserve">а) прием документов, необходимых для предоставления муниципальной услуги; </w:t>
      </w:r>
    </w:p>
    <w:p w14:paraId="112D81A9" w14:textId="3BD379F8" w:rsidR="00EB04FD" w:rsidRDefault="008D4991" w:rsidP="002B18B1">
      <w:pPr>
        <w:autoSpaceDE w:val="0"/>
        <w:autoSpaceDN w:val="0"/>
        <w:adjustRightInd w:val="0"/>
        <w:spacing w:after="0" w:line="240" w:lineRule="auto"/>
        <w:ind w:firstLine="851"/>
        <w:jc w:val="both"/>
      </w:pPr>
      <w:r>
        <w:t xml:space="preserve">б) оценку комплектности и правильности представленных документов </w:t>
      </w:r>
      <w:r w:rsidR="00A615B8" w:rsidRPr="00A615B8">
        <w:br/>
      </w:r>
      <w:r>
        <w:t xml:space="preserve">на соответствие требованиям, предусмотренным пунктом 2.8 настоящего Административного регламента; </w:t>
      </w:r>
    </w:p>
    <w:p w14:paraId="21BC4D9D" w14:textId="77777777" w:rsidR="00EB04FD" w:rsidRDefault="008D4991" w:rsidP="002B18B1">
      <w:pPr>
        <w:autoSpaceDE w:val="0"/>
        <w:autoSpaceDN w:val="0"/>
        <w:adjustRightInd w:val="0"/>
        <w:spacing w:after="0" w:line="240" w:lineRule="auto"/>
        <w:ind w:firstLine="851"/>
        <w:jc w:val="both"/>
      </w:pPr>
      <w:r>
        <w:t>в) проверку правильности оформлени</w:t>
      </w:r>
      <w:r w:rsidR="00EB04FD">
        <w:t>я и полноты заполнения запроса;</w:t>
      </w:r>
    </w:p>
    <w:p w14:paraId="6F7B0375" w14:textId="4FFA35C2" w:rsidR="00EB04FD" w:rsidRDefault="008D4991" w:rsidP="002B18B1">
      <w:pPr>
        <w:autoSpaceDE w:val="0"/>
        <w:autoSpaceDN w:val="0"/>
        <w:adjustRightInd w:val="0"/>
        <w:spacing w:after="0" w:line="240" w:lineRule="auto"/>
        <w:ind w:firstLine="851"/>
        <w:jc w:val="both"/>
      </w:pPr>
      <w:r>
        <w:t xml:space="preserve">г) сверку данных, содержащихся в представленных документах;  </w:t>
      </w:r>
    </w:p>
    <w:p w14:paraId="570B4EB7" w14:textId="77777777" w:rsidR="00EB04FD" w:rsidRDefault="008D4991" w:rsidP="002B18B1">
      <w:pPr>
        <w:autoSpaceDE w:val="0"/>
        <w:autoSpaceDN w:val="0"/>
        <w:adjustRightInd w:val="0"/>
        <w:spacing w:after="0" w:line="240" w:lineRule="auto"/>
        <w:ind w:firstLine="851"/>
        <w:jc w:val="both"/>
      </w:pPr>
      <w:r>
        <w:t xml:space="preserve">д) регистрацию заявления на платформе межведомственного электронного взаимодействия Республики Башкортостан (https://vis.bashkortostan.ru/); </w:t>
      </w:r>
    </w:p>
    <w:p w14:paraId="12967189" w14:textId="67D7B079" w:rsidR="008D4991" w:rsidRPr="00EB04FD" w:rsidRDefault="008D4991" w:rsidP="002B18B1">
      <w:pPr>
        <w:autoSpaceDE w:val="0"/>
        <w:autoSpaceDN w:val="0"/>
        <w:adjustRightInd w:val="0"/>
        <w:spacing w:after="0" w:line="240" w:lineRule="auto"/>
        <w:ind w:firstLine="851"/>
        <w:jc w:val="both"/>
      </w:pPr>
      <w:r>
        <w:t>е) формирование и направление заявителю в электронной форме в «Личный кабинет» на РПГУ уведомления о приеме запроса. Предоставление муниципальной услуги начинается со дня направления заявителю электронного уведомления о приеме запроса.</w:t>
      </w:r>
    </w:p>
    <w:p w14:paraId="6A6C2193" w14:textId="578B32F4" w:rsidR="005E6B65" w:rsidRPr="00483922" w:rsidRDefault="005E6B65" w:rsidP="002B18B1">
      <w:pPr>
        <w:pStyle w:val="Default"/>
        <w:ind w:firstLine="851"/>
        <w:jc w:val="both"/>
        <w:rPr>
          <w:rFonts w:eastAsiaTheme="minorHAnsi"/>
          <w:color w:val="auto"/>
          <w:sz w:val="28"/>
          <w:szCs w:val="28"/>
        </w:rPr>
      </w:pPr>
      <w:r w:rsidRPr="000E486E">
        <w:rPr>
          <w:color w:val="000000" w:themeColor="text1"/>
          <w:sz w:val="28"/>
          <w:szCs w:val="28"/>
        </w:rPr>
        <w:t xml:space="preserve">3.2.5. </w:t>
      </w:r>
      <w:r w:rsidRPr="000E486E">
        <w:rPr>
          <w:color w:val="000000" w:themeColor="text1"/>
          <w:spacing w:val="-6"/>
          <w:sz w:val="28"/>
          <w:szCs w:val="28"/>
        </w:rPr>
        <w:t xml:space="preserve">Электронное заявление становится доступным для </w:t>
      </w:r>
      <w:r w:rsidRPr="000E486E">
        <w:rPr>
          <w:color w:val="000000" w:themeColor="text1"/>
          <w:sz w:val="28"/>
          <w:szCs w:val="28"/>
        </w:rPr>
        <w:t xml:space="preserve">должностного лица Администрации (Уполномоченного органа), ответственного за прием и </w:t>
      </w:r>
      <w:r w:rsidRPr="00483922">
        <w:rPr>
          <w:rFonts w:eastAsiaTheme="minorHAnsi"/>
          <w:color w:val="auto"/>
          <w:sz w:val="28"/>
          <w:szCs w:val="28"/>
        </w:rPr>
        <w:t>регистрацию заявления (далее – ответствен</w:t>
      </w:r>
      <w:r w:rsidR="00A52418" w:rsidRPr="00483922">
        <w:rPr>
          <w:rFonts w:eastAsiaTheme="minorHAnsi"/>
          <w:color w:val="auto"/>
          <w:sz w:val="28"/>
          <w:szCs w:val="28"/>
        </w:rPr>
        <w:t>ное должностное лицо</w:t>
      </w:r>
      <w:r w:rsidRPr="00483922">
        <w:rPr>
          <w:rFonts w:eastAsiaTheme="minorHAnsi"/>
          <w:color w:val="auto"/>
          <w:sz w:val="28"/>
          <w:szCs w:val="28"/>
        </w:rPr>
        <w:t xml:space="preserve">) в </w:t>
      </w:r>
      <w:r w:rsidR="00483922" w:rsidRPr="00483922">
        <w:rPr>
          <w:rFonts w:eastAsiaTheme="minorHAnsi"/>
          <w:color w:val="auto"/>
          <w:sz w:val="28"/>
          <w:szCs w:val="28"/>
        </w:rPr>
        <w:t>информационной системе межведомственного электронного взаимодействия</w:t>
      </w:r>
      <w:r w:rsidRPr="00483922">
        <w:rPr>
          <w:rFonts w:eastAsiaTheme="minorHAnsi"/>
          <w:color w:val="auto"/>
          <w:sz w:val="28"/>
          <w:szCs w:val="28"/>
        </w:rPr>
        <w:t>.</w:t>
      </w:r>
    </w:p>
    <w:p w14:paraId="5150E283" w14:textId="77777777" w:rsidR="005E6B65" w:rsidRPr="00483922" w:rsidRDefault="005E6B65" w:rsidP="002B18B1">
      <w:pPr>
        <w:pStyle w:val="formattext"/>
        <w:spacing w:before="0" w:beforeAutospacing="0" w:after="0" w:afterAutospacing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83922">
        <w:rPr>
          <w:rFonts w:eastAsiaTheme="minorHAnsi"/>
          <w:sz w:val="28"/>
          <w:szCs w:val="28"/>
          <w:lang w:eastAsia="en-US"/>
        </w:rPr>
        <w:t>Ответственн</w:t>
      </w:r>
      <w:r w:rsidR="00F36079" w:rsidRPr="00483922">
        <w:rPr>
          <w:rFonts w:eastAsiaTheme="minorHAnsi"/>
          <w:sz w:val="28"/>
          <w:szCs w:val="28"/>
          <w:lang w:eastAsia="en-US"/>
        </w:rPr>
        <w:t>ое</w:t>
      </w:r>
      <w:r w:rsidR="00E20C2A" w:rsidRPr="00483922">
        <w:rPr>
          <w:rFonts w:eastAsiaTheme="minorHAnsi"/>
          <w:sz w:val="28"/>
          <w:szCs w:val="28"/>
          <w:lang w:eastAsia="en-US"/>
        </w:rPr>
        <w:t xml:space="preserve"> </w:t>
      </w:r>
      <w:r w:rsidR="00D36E8F" w:rsidRPr="00483922">
        <w:rPr>
          <w:rFonts w:eastAsiaTheme="minorHAnsi"/>
          <w:sz w:val="28"/>
          <w:szCs w:val="28"/>
          <w:lang w:eastAsia="en-US"/>
        </w:rPr>
        <w:t>должностное лицо</w:t>
      </w:r>
      <w:r w:rsidRPr="00483922">
        <w:rPr>
          <w:rFonts w:eastAsiaTheme="minorHAnsi"/>
          <w:sz w:val="28"/>
          <w:szCs w:val="28"/>
          <w:lang w:eastAsia="en-US"/>
        </w:rPr>
        <w:t>:</w:t>
      </w:r>
    </w:p>
    <w:p w14:paraId="270E9AD3" w14:textId="52B41B6A" w:rsidR="005E6B65" w:rsidRPr="000E486E" w:rsidRDefault="005E6B65" w:rsidP="002B18B1">
      <w:pPr>
        <w:pStyle w:val="formattext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0E486E">
        <w:rPr>
          <w:color w:val="000000" w:themeColor="text1"/>
          <w:sz w:val="28"/>
          <w:szCs w:val="28"/>
        </w:rPr>
        <w:t>проверяет наличие электронных заявлений, поступивших с РПГУ, с периодом не реже двух раз в день;</w:t>
      </w:r>
    </w:p>
    <w:p w14:paraId="76566551" w14:textId="77777777" w:rsidR="005E6B65" w:rsidRPr="000E486E" w:rsidRDefault="005E6B65" w:rsidP="002B18B1">
      <w:pPr>
        <w:pStyle w:val="formattext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0E486E">
        <w:rPr>
          <w:color w:val="000000" w:themeColor="text1"/>
          <w:sz w:val="28"/>
          <w:szCs w:val="28"/>
        </w:rPr>
        <w:lastRenderedPageBreak/>
        <w:t>изучает поступившие заявления и приложенные образы документов (документы);</w:t>
      </w:r>
    </w:p>
    <w:p w14:paraId="6B79DE5E" w14:textId="77777777" w:rsidR="005E6B65" w:rsidRPr="000E486E" w:rsidRDefault="005E6B65" w:rsidP="002B18B1">
      <w:pPr>
        <w:pStyle w:val="formattext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0E486E">
        <w:rPr>
          <w:color w:val="000000" w:themeColor="text1"/>
          <w:sz w:val="28"/>
          <w:szCs w:val="28"/>
        </w:rPr>
        <w:t>производит действия в соответствии с пунктом 3.2.7 настоящего Административного регламента.</w:t>
      </w:r>
    </w:p>
    <w:p w14:paraId="3D54A56C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3.2.6. Заявителю в качестве результата предоставления муниципальной услуги обесп</w:t>
      </w:r>
      <w:r w:rsidR="00011301" w:rsidRPr="000E486E">
        <w:rPr>
          <w:color w:val="000000" w:themeColor="text1"/>
        </w:rPr>
        <w:t xml:space="preserve">ечивается возможность получения </w:t>
      </w:r>
      <w:r w:rsidRPr="000E486E">
        <w:rPr>
          <w:color w:val="000000" w:themeColor="text1"/>
        </w:rPr>
        <w:t>электронного документа, подписанного уполномоченным должностным лицом уполномоченного органа с использованием усиленной квалиф</w:t>
      </w:r>
      <w:r w:rsidR="005D2A27" w:rsidRPr="000E486E">
        <w:rPr>
          <w:color w:val="000000" w:themeColor="text1"/>
        </w:rPr>
        <w:t>ицированной электронной подписи.</w:t>
      </w:r>
    </w:p>
    <w:p w14:paraId="735B0203" w14:textId="47AC173D" w:rsidR="005E6B65" w:rsidRPr="000E486E" w:rsidRDefault="005E6B65" w:rsidP="002B18B1">
      <w:pPr>
        <w:pStyle w:val="formattext"/>
        <w:spacing w:before="0" w:beforeAutospacing="0" w:after="0" w:afterAutospacing="0"/>
        <w:ind w:firstLine="851"/>
        <w:jc w:val="both"/>
        <w:rPr>
          <w:color w:val="000000" w:themeColor="text1"/>
          <w:spacing w:val="-6"/>
          <w:sz w:val="28"/>
          <w:szCs w:val="28"/>
        </w:rPr>
      </w:pPr>
      <w:r w:rsidRPr="000E486E">
        <w:rPr>
          <w:rFonts w:eastAsiaTheme="minorHAnsi"/>
          <w:color w:val="000000" w:themeColor="text1"/>
          <w:sz w:val="28"/>
          <w:szCs w:val="28"/>
          <w:lang w:eastAsia="en-US"/>
        </w:rPr>
        <w:t xml:space="preserve">3.2.7. </w:t>
      </w:r>
      <w:r w:rsidRPr="000E486E">
        <w:rPr>
          <w:color w:val="000000" w:themeColor="text1"/>
          <w:sz w:val="28"/>
          <w:szCs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«Личном кабинете» на РПГУ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собственной инициативе, в любое </w:t>
      </w:r>
      <w:r w:rsidRPr="000E486E">
        <w:rPr>
          <w:color w:val="000000" w:themeColor="text1"/>
          <w:spacing w:val="-6"/>
          <w:sz w:val="28"/>
          <w:szCs w:val="28"/>
        </w:rPr>
        <w:t>время.</w:t>
      </w:r>
    </w:p>
    <w:p w14:paraId="05692EDF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При предоставлении услуги в электронной форме заявителю направляется:</w:t>
      </w:r>
    </w:p>
    <w:p w14:paraId="2F37C534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а) уведомление о записи на прием в Администрацию (Уполномоченный орган) или многофункциональный центр, содержащее сведения о дате, времени и месте приема;</w:t>
      </w:r>
    </w:p>
    <w:p w14:paraId="09952B78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proofErr w:type="gramStart"/>
      <w:r w:rsidRPr="000E486E">
        <w:rPr>
          <w:color w:val="000000" w:themeColor="text1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  <w:proofErr w:type="gramEnd"/>
    </w:p>
    <w:p w14:paraId="3AB14A53" w14:textId="30044FEF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3E7D20AD" w14:textId="307B5652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3.2.8. </w:t>
      </w:r>
      <w:proofErr w:type="gramStart"/>
      <w:r w:rsidRPr="000E486E">
        <w:rPr>
          <w:color w:val="000000" w:themeColor="text1"/>
        </w:rPr>
        <w:t xml:space="preserve">Оценка качества предоставления услуги осуществляется в соответствии с </w:t>
      </w:r>
      <w:hyperlink r:id="rId14" w:history="1">
        <w:r w:rsidRPr="000E486E">
          <w:rPr>
            <w:color w:val="000000" w:themeColor="text1"/>
          </w:rPr>
          <w:t>Правилами</w:t>
        </w:r>
      </w:hyperlink>
      <w:r w:rsidRPr="000E486E">
        <w:rPr>
          <w:color w:val="000000" w:themeColor="text1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</w:t>
      </w:r>
      <w:r w:rsidR="003A4ADF">
        <w:rPr>
          <w:color w:val="000000" w:themeColor="text1"/>
        </w:rPr>
        <w:t xml:space="preserve"> и территориальных органов государственных внебюджетных фондов (их региональных отделений)</w:t>
      </w:r>
      <w:r w:rsidRPr="000E486E">
        <w:rPr>
          <w:color w:val="000000" w:themeColor="text1"/>
        </w:rPr>
        <w:t xml:space="preserve"> с учетом качества предоставления</w:t>
      </w:r>
      <w:r w:rsidR="003A4ADF">
        <w:rPr>
          <w:color w:val="000000" w:themeColor="text1"/>
        </w:rPr>
        <w:t xml:space="preserve"> </w:t>
      </w:r>
      <w:r w:rsidRPr="000E486E">
        <w:rPr>
          <w:color w:val="000000" w:themeColor="text1"/>
        </w:rPr>
        <w:t>государственных услуг,</w:t>
      </w:r>
      <w:r w:rsidR="003A4ADF">
        <w:rPr>
          <w:color w:val="000000" w:themeColor="text1"/>
        </w:rPr>
        <w:t xml:space="preserve"> руководителей многофункциональных центров предоставления государственных </w:t>
      </w:r>
      <w:r w:rsidR="003A4ADF">
        <w:rPr>
          <w:color w:val="000000" w:themeColor="text1"/>
        </w:rPr>
        <w:br/>
        <w:t xml:space="preserve">и муниципальных услуг, </w:t>
      </w:r>
      <w:r w:rsidRPr="000E486E">
        <w:rPr>
          <w:color w:val="000000" w:themeColor="text1"/>
        </w:rPr>
        <w:t>а также применения результатов указанной оценки как основания для принятия решений о досрочном прекращении</w:t>
      </w:r>
      <w:proofErr w:type="gramEnd"/>
      <w:r w:rsidRPr="000E486E">
        <w:rPr>
          <w:color w:val="000000" w:themeColor="text1"/>
        </w:rPr>
        <w:t xml:space="preserve"> </w:t>
      </w:r>
      <w:proofErr w:type="gramStart"/>
      <w:r w:rsidRPr="000E486E">
        <w:rPr>
          <w:color w:val="000000" w:themeColor="text1"/>
        </w:rPr>
        <w:t xml:space="preserve">исполнения соответствующими руководителями своих должностных обязанностей, утвержденными постановлением Правительства Российской Федерации </w:t>
      </w:r>
      <w:r w:rsidR="003A4ADF">
        <w:rPr>
          <w:color w:val="000000" w:themeColor="text1"/>
        </w:rPr>
        <w:br/>
      </w:r>
      <w:r w:rsidRPr="000E486E">
        <w:rPr>
          <w:color w:val="000000" w:themeColor="text1"/>
        </w:rPr>
        <w:t>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</w:t>
      </w:r>
      <w:r w:rsidR="003A4ADF">
        <w:rPr>
          <w:color w:val="000000" w:themeColor="text1"/>
        </w:rPr>
        <w:t xml:space="preserve"> руководителей </w:t>
      </w:r>
      <w:r w:rsidR="003A4ADF">
        <w:rPr>
          <w:color w:val="000000" w:themeColor="text1"/>
        </w:rPr>
        <w:lastRenderedPageBreak/>
        <w:t xml:space="preserve">многофункциональных центров предоставления государственных </w:t>
      </w:r>
      <w:r w:rsidR="003A4ADF">
        <w:rPr>
          <w:color w:val="000000" w:themeColor="text1"/>
        </w:rPr>
        <w:br/>
        <w:t>и муниципальных услуг с учетом качества организации предоставления</w:t>
      </w:r>
      <w:proofErr w:type="gramEnd"/>
      <w:r w:rsidR="003A4ADF">
        <w:rPr>
          <w:color w:val="000000" w:themeColor="text1"/>
        </w:rPr>
        <w:t xml:space="preserve"> государственных и муниципальных услуг,</w:t>
      </w:r>
      <w:r w:rsidRPr="000E486E">
        <w:rPr>
          <w:color w:val="000000" w:themeColor="text1"/>
        </w:rPr>
        <w:t xml:space="preserve">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615B7479" w14:textId="77777777" w:rsidR="003330F6" w:rsidRPr="000E486E" w:rsidRDefault="003330F6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3.2.9. </w:t>
      </w:r>
      <w:proofErr w:type="gramStart"/>
      <w:r w:rsidRPr="000E486E">
        <w:rPr>
          <w:color w:val="000000" w:themeColor="text1"/>
        </w:rPr>
        <w:t>Досудебное (внесудебное) обжалование решений и действий (бездействия) Администрации (Уполномоченного органа) либо действия (бездействие) должностных лиц Администрации (Уполномоченного органа), либо муниципального служащего.</w:t>
      </w:r>
      <w:proofErr w:type="gramEnd"/>
    </w:p>
    <w:p w14:paraId="0C9027D1" w14:textId="01AE73FE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3.2.</w:t>
      </w:r>
      <w:r w:rsidR="003330F6" w:rsidRPr="000E486E">
        <w:rPr>
          <w:color w:val="000000" w:themeColor="text1"/>
        </w:rPr>
        <w:t>10</w:t>
      </w:r>
      <w:r w:rsidRPr="000E486E">
        <w:rPr>
          <w:color w:val="000000" w:themeColor="text1"/>
        </w:rPr>
        <w:t xml:space="preserve">. </w:t>
      </w:r>
      <w:proofErr w:type="gramStart"/>
      <w:r w:rsidRPr="000E486E">
        <w:rPr>
          <w:color w:val="000000" w:themeColor="text1"/>
        </w:rPr>
        <w:t xml:space="preserve">Заявителю обеспечивается возможность направления жалобы                   на решения, действия или бездействие Администрации (Уполномоченного органа), должностного лица Администрации (Уполномоченного органа) либо муниципального служащего в соответствии со </w:t>
      </w:r>
      <w:hyperlink r:id="rId15" w:history="1">
        <w:r w:rsidRPr="000E486E">
          <w:rPr>
            <w:color w:val="000000" w:themeColor="text1"/>
          </w:rPr>
          <w:t>статьей 11.2</w:t>
        </w:r>
      </w:hyperlink>
      <w:r w:rsidRPr="000E486E">
        <w:rPr>
          <w:color w:val="000000" w:themeColor="text1"/>
        </w:rPr>
        <w:t xml:space="preserve"> Федерального закона № 210-ФЗ и в порядке, установленном </w:t>
      </w:r>
      <w:hyperlink r:id="rId16" w:history="1">
        <w:r w:rsidRPr="000E486E">
          <w:rPr>
            <w:color w:val="000000" w:themeColor="text1"/>
          </w:rPr>
          <w:t>постановлением</w:t>
        </w:r>
      </w:hyperlink>
      <w:r w:rsidRPr="000E486E">
        <w:rPr>
          <w:color w:val="000000" w:themeColor="text1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</w:t>
      </w:r>
      <w:proofErr w:type="gramEnd"/>
      <w:r w:rsidRPr="000E486E">
        <w:rPr>
          <w:color w:val="000000" w:themeColor="text1"/>
        </w:rPr>
        <w:t xml:space="preserve"> государственных и муниципальных услуг».</w:t>
      </w:r>
    </w:p>
    <w:p w14:paraId="5B948F6C" w14:textId="77777777" w:rsidR="000D3204" w:rsidRDefault="000D3204" w:rsidP="00590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b/>
          <w:color w:val="000000" w:themeColor="text1"/>
        </w:rPr>
      </w:pPr>
    </w:p>
    <w:p w14:paraId="53DEC048" w14:textId="77777777" w:rsidR="005E6B65" w:rsidRPr="000E486E" w:rsidRDefault="005E6B65" w:rsidP="00590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b/>
          <w:color w:val="000000" w:themeColor="text1"/>
        </w:rPr>
      </w:pPr>
      <w:r w:rsidRPr="000E486E">
        <w:rPr>
          <w:b/>
          <w:color w:val="000000" w:themeColor="text1"/>
          <w:lang w:val="en-US"/>
        </w:rPr>
        <w:t>IV</w:t>
      </w:r>
      <w:r w:rsidRPr="000E486E">
        <w:rPr>
          <w:b/>
          <w:color w:val="000000" w:themeColor="text1"/>
        </w:rPr>
        <w:t>. Формы контроля за исполнением административного регламента</w:t>
      </w:r>
    </w:p>
    <w:p w14:paraId="23835CBB" w14:textId="77777777" w:rsidR="005E6B65" w:rsidRPr="000E486E" w:rsidRDefault="005E6B65" w:rsidP="00590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b/>
          <w:color w:val="000000" w:themeColor="text1"/>
        </w:rPr>
      </w:pPr>
    </w:p>
    <w:p w14:paraId="6042FB96" w14:textId="720E2CCB" w:rsidR="005E6B65" w:rsidRDefault="005E6B65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b/>
          <w:color w:val="000000" w:themeColor="text1"/>
        </w:rPr>
      </w:pPr>
      <w:r w:rsidRPr="000E486E">
        <w:rPr>
          <w:b/>
          <w:color w:val="000000" w:themeColor="text1"/>
        </w:rPr>
        <w:t xml:space="preserve">Порядок осуществления текущего </w:t>
      </w:r>
      <w:proofErr w:type="gramStart"/>
      <w:r w:rsidRPr="000E486E">
        <w:rPr>
          <w:b/>
          <w:color w:val="000000" w:themeColor="text1"/>
        </w:rPr>
        <w:t>контроля за</w:t>
      </w:r>
      <w:proofErr w:type="gramEnd"/>
      <w:r w:rsidRPr="000E486E">
        <w:rPr>
          <w:b/>
          <w:color w:val="000000" w:themeColor="text1"/>
        </w:rPr>
        <w:t xml:space="preserve"> соблюдением</w:t>
      </w:r>
      <w:r w:rsidR="005904FE">
        <w:rPr>
          <w:b/>
          <w:color w:val="000000" w:themeColor="text1"/>
        </w:rPr>
        <w:t xml:space="preserve"> </w:t>
      </w:r>
      <w:r w:rsidRPr="000E486E">
        <w:rPr>
          <w:b/>
          <w:color w:val="000000" w:themeColor="text1"/>
        </w:rPr>
        <w:t>и исполнением ответственными должностными лицами положений</w:t>
      </w:r>
      <w:r w:rsidR="005904FE">
        <w:rPr>
          <w:b/>
          <w:color w:val="000000" w:themeColor="text1"/>
        </w:rPr>
        <w:t xml:space="preserve"> </w:t>
      </w:r>
      <w:r w:rsidRPr="000E486E">
        <w:rPr>
          <w:b/>
          <w:color w:val="000000" w:themeColor="text1"/>
        </w:rPr>
        <w:t>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4447F85F" w14:textId="77777777" w:rsidR="000E486E" w:rsidRPr="000E486E" w:rsidRDefault="000E486E" w:rsidP="002B18B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color w:val="000000" w:themeColor="text1"/>
        </w:rPr>
      </w:pPr>
    </w:p>
    <w:p w14:paraId="04BA8057" w14:textId="26F4C11F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4.1. Текущий </w:t>
      </w:r>
      <w:proofErr w:type="gramStart"/>
      <w:r w:rsidRPr="000E486E">
        <w:rPr>
          <w:color w:val="000000" w:themeColor="text1"/>
        </w:rPr>
        <w:t>контроль за</w:t>
      </w:r>
      <w:proofErr w:type="gramEnd"/>
      <w:r w:rsidRPr="000E486E">
        <w:rPr>
          <w:color w:val="000000" w:themeColor="text1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14:paraId="01DA2ABA" w14:textId="56C5838B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Для текущего контроля используются сведения служебной корреспонденции, устная и письменная информация должностных лиц Администрации (Уполномоченного органа).</w:t>
      </w:r>
    </w:p>
    <w:p w14:paraId="29A5DFFD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Текущий контроль осуществляется путем проведения проверок:</w:t>
      </w:r>
    </w:p>
    <w:p w14:paraId="5B8EAC27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решений о предоставлении (об отказе в предоставлении) муниципальной услуги;</w:t>
      </w:r>
    </w:p>
    <w:p w14:paraId="0B6F2A57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выявления и устранения нарушений прав граждан;</w:t>
      </w:r>
    </w:p>
    <w:p w14:paraId="42B7FABC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271AE1CE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</w:p>
    <w:p w14:paraId="0F215EE0" w14:textId="653A3F89" w:rsidR="005E6B65" w:rsidRDefault="005E6B65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b/>
          <w:color w:val="000000" w:themeColor="text1"/>
        </w:rPr>
      </w:pPr>
      <w:r w:rsidRPr="000E486E">
        <w:rPr>
          <w:b/>
          <w:color w:val="000000" w:themeColor="text1"/>
        </w:rPr>
        <w:t>Порядок и периодичность осуществления плановых и внеплановых</w:t>
      </w:r>
      <w:r w:rsidR="005904FE">
        <w:rPr>
          <w:b/>
          <w:color w:val="000000" w:themeColor="text1"/>
        </w:rPr>
        <w:t xml:space="preserve"> </w:t>
      </w:r>
      <w:r w:rsidRPr="000E486E">
        <w:rPr>
          <w:b/>
          <w:color w:val="000000" w:themeColor="text1"/>
        </w:rPr>
        <w:t>проверок полноты и качества предоставления муниципальной</w:t>
      </w:r>
      <w:r w:rsidR="005904FE">
        <w:rPr>
          <w:b/>
          <w:color w:val="000000" w:themeColor="text1"/>
        </w:rPr>
        <w:t xml:space="preserve"> </w:t>
      </w:r>
      <w:r w:rsidRPr="000E486E">
        <w:rPr>
          <w:b/>
          <w:color w:val="000000" w:themeColor="text1"/>
        </w:rPr>
        <w:t xml:space="preserve">услуги, в том </w:t>
      </w:r>
      <w:r w:rsidRPr="000E486E">
        <w:rPr>
          <w:b/>
          <w:color w:val="000000" w:themeColor="text1"/>
        </w:rPr>
        <w:lastRenderedPageBreak/>
        <w:t xml:space="preserve">числе порядок и формы </w:t>
      </w:r>
      <w:proofErr w:type="gramStart"/>
      <w:r w:rsidRPr="000E486E">
        <w:rPr>
          <w:b/>
          <w:color w:val="000000" w:themeColor="text1"/>
        </w:rPr>
        <w:t>контроля за</w:t>
      </w:r>
      <w:proofErr w:type="gramEnd"/>
      <w:r w:rsidRPr="000E486E">
        <w:rPr>
          <w:b/>
          <w:color w:val="000000" w:themeColor="text1"/>
        </w:rPr>
        <w:t xml:space="preserve"> полнотой</w:t>
      </w:r>
      <w:r w:rsidR="005904FE">
        <w:rPr>
          <w:b/>
          <w:color w:val="000000" w:themeColor="text1"/>
        </w:rPr>
        <w:t xml:space="preserve"> </w:t>
      </w:r>
      <w:r w:rsidRPr="000E486E">
        <w:rPr>
          <w:b/>
          <w:color w:val="000000" w:themeColor="text1"/>
        </w:rPr>
        <w:t>и качеством предоставления муниципальной услуги</w:t>
      </w:r>
    </w:p>
    <w:p w14:paraId="18103F10" w14:textId="77777777" w:rsidR="000E486E" w:rsidRPr="000E486E" w:rsidRDefault="000E486E" w:rsidP="002B18B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color w:val="000000" w:themeColor="text1"/>
        </w:rPr>
      </w:pPr>
    </w:p>
    <w:p w14:paraId="0E417857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4.2. </w:t>
      </w:r>
      <w:proofErr w:type="gramStart"/>
      <w:r w:rsidRPr="000E486E">
        <w:rPr>
          <w:color w:val="000000" w:themeColor="text1"/>
        </w:rPr>
        <w:t>Контроль за</w:t>
      </w:r>
      <w:proofErr w:type="gramEnd"/>
      <w:r w:rsidRPr="000E486E">
        <w:rPr>
          <w:color w:val="000000" w:themeColor="text1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14:paraId="00B26798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4.3. Плановые проверки осуществляются на основании годовых планов работы Администрации (Уполномоченного органа), утверждаемых руководителем Администрации (Уполномоченного органа). При плановой проверке полноты и качества предоставления муниципальной услуги контролю подлежат:</w:t>
      </w:r>
    </w:p>
    <w:p w14:paraId="573CD85B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соблюдение сроков предоставления муниципальной услуги;</w:t>
      </w:r>
    </w:p>
    <w:p w14:paraId="5445065B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соблюдение положений настоящего Административного регламента;</w:t>
      </w:r>
    </w:p>
    <w:p w14:paraId="7711BA8E" w14:textId="4748CA4B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правильность и обоснованность принятого решения об отказе</w:t>
      </w:r>
      <w:r w:rsidR="00CC07D8">
        <w:rPr>
          <w:color w:val="000000" w:themeColor="text1"/>
        </w:rPr>
        <w:t xml:space="preserve"> </w:t>
      </w:r>
      <w:r w:rsidRPr="000E486E">
        <w:rPr>
          <w:color w:val="000000" w:themeColor="text1"/>
        </w:rPr>
        <w:t>в предоставлении муниципальной услуги.</w:t>
      </w:r>
    </w:p>
    <w:p w14:paraId="7E2ED032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Основанием для проведения внеплановых проверок являются:</w:t>
      </w:r>
    </w:p>
    <w:p w14:paraId="64F5FCAE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14:paraId="4BEB9C6A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28DC7C5B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4.4. Для проведения проверки создается комиссия, в состав которой включаются должностные лица Администрации (Уполномоченного органа).</w:t>
      </w:r>
    </w:p>
    <w:p w14:paraId="2D9B6D7A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Проверка осуществляется на основании приказа Администрации (Уполномоченного органа).</w:t>
      </w:r>
    </w:p>
    <w:p w14:paraId="3EC3A08F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4.5. Результаты проверки оформляются в виде справки, в которой отражаются выявленные недостатки, и указываются сроки их устранения. Справка подписывается должностными лицами Администрации (Уполномоченного органа), проводившими проверку. Проверяемые лица под роспись знакомятся со справкой.</w:t>
      </w:r>
    </w:p>
    <w:p w14:paraId="71F37379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</w:p>
    <w:p w14:paraId="3F08B1EB" w14:textId="41BBDB38" w:rsidR="005E6B65" w:rsidRPr="000E486E" w:rsidRDefault="005E6B65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b/>
          <w:color w:val="000000" w:themeColor="text1"/>
        </w:rPr>
      </w:pPr>
      <w:r w:rsidRPr="000E486E">
        <w:rPr>
          <w:b/>
          <w:color w:val="000000" w:themeColor="text1"/>
        </w:rPr>
        <w:t>Ответственность должностных лиц за решения и действия</w:t>
      </w:r>
      <w:r w:rsidR="005904FE">
        <w:rPr>
          <w:b/>
          <w:color w:val="000000" w:themeColor="text1"/>
        </w:rPr>
        <w:t xml:space="preserve"> </w:t>
      </w:r>
      <w:r w:rsidRPr="000E486E">
        <w:rPr>
          <w:b/>
          <w:color w:val="000000" w:themeColor="text1"/>
        </w:rPr>
        <w:t>(бездействие), принимаемые (осуществляемые) ими в ходе</w:t>
      </w:r>
      <w:r w:rsidR="005904FE">
        <w:rPr>
          <w:b/>
          <w:color w:val="000000" w:themeColor="text1"/>
        </w:rPr>
        <w:t xml:space="preserve"> </w:t>
      </w:r>
      <w:r w:rsidRPr="000E486E">
        <w:rPr>
          <w:b/>
          <w:color w:val="000000" w:themeColor="text1"/>
        </w:rPr>
        <w:t>предоставления муниципальной услуги</w:t>
      </w:r>
    </w:p>
    <w:p w14:paraId="48D68082" w14:textId="77777777" w:rsidR="00BA7F4B" w:rsidRPr="000E486E" w:rsidRDefault="00BA7F4B" w:rsidP="002B18B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color w:val="000000" w:themeColor="text1"/>
        </w:rPr>
      </w:pPr>
    </w:p>
    <w:p w14:paraId="4B9E61F5" w14:textId="06AB611B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4.6.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14:paraId="1620C8D3" w14:textId="503DA546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14:paraId="02C511CF" w14:textId="77777777" w:rsidR="005E6B65" w:rsidRPr="000E486E" w:rsidRDefault="005E6B65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b/>
          <w:color w:val="000000" w:themeColor="text1"/>
        </w:rPr>
      </w:pPr>
    </w:p>
    <w:p w14:paraId="0ED5FD53" w14:textId="2D504D7D" w:rsidR="005E6B65" w:rsidRDefault="005E6B65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b/>
          <w:color w:val="000000" w:themeColor="text1"/>
        </w:rPr>
      </w:pPr>
      <w:r w:rsidRPr="000E486E">
        <w:rPr>
          <w:b/>
          <w:color w:val="000000" w:themeColor="text1"/>
        </w:rPr>
        <w:lastRenderedPageBreak/>
        <w:t xml:space="preserve">Требования к порядку и формам </w:t>
      </w:r>
      <w:proofErr w:type="gramStart"/>
      <w:r w:rsidRPr="000E486E">
        <w:rPr>
          <w:b/>
          <w:color w:val="000000" w:themeColor="text1"/>
        </w:rPr>
        <w:t>контроля за</w:t>
      </w:r>
      <w:proofErr w:type="gramEnd"/>
      <w:r w:rsidRPr="000E486E">
        <w:rPr>
          <w:b/>
          <w:color w:val="000000" w:themeColor="text1"/>
        </w:rPr>
        <w:t xml:space="preserve"> предоставлением</w:t>
      </w:r>
      <w:r w:rsidR="005904FE">
        <w:rPr>
          <w:b/>
          <w:color w:val="000000" w:themeColor="text1"/>
        </w:rPr>
        <w:t xml:space="preserve"> </w:t>
      </w:r>
      <w:r w:rsidRPr="000E486E">
        <w:rPr>
          <w:b/>
          <w:color w:val="000000" w:themeColor="text1"/>
        </w:rPr>
        <w:t>муниципальной услуги, в том числе со стороны граждан,</w:t>
      </w:r>
      <w:r w:rsidR="005904FE">
        <w:rPr>
          <w:b/>
          <w:color w:val="000000" w:themeColor="text1"/>
        </w:rPr>
        <w:t xml:space="preserve"> </w:t>
      </w:r>
      <w:r w:rsidRPr="000E486E">
        <w:rPr>
          <w:b/>
          <w:color w:val="000000" w:themeColor="text1"/>
        </w:rPr>
        <w:t>их объединений и организаций</w:t>
      </w:r>
    </w:p>
    <w:p w14:paraId="7659DB79" w14:textId="77777777" w:rsidR="00F12FDA" w:rsidRPr="000E486E" w:rsidRDefault="00F12FDA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b/>
          <w:color w:val="000000" w:themeColor="text1"/>
        </w:rPr>
      </w:pPr>
    </w:p>
    <w:p w14:paraId="42641B8A" w14:textId="67FA57B4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4.7. Граждане, их объединения и организации имеют право осуществлять </w:t>
      </w:r>
      <w:proofErr w:type="gramStart"/>
      <w:r w:rsidRPr="000E486E">
        <w:rPr>
          <w:color w:val="000000" w:themeColor="text1"/>
        </w:rPr>
        <w:t>контроль за</w:t>
      </w:r>
      <w:proofErr w:type="gramEnd"/>
      <w:r w:rsidRPr="000E486E">
        <w:rPr>
          <w:color w:val="000000" w:themeColor="text1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1581546D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Граждане, их объединения и организации также имеют право:</w:t>
      </w:r>
    </w:p>
    <w:p w14:paraId="1D90A487" w14:textId="41D6718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направлять замечания и предложения по улучшению </w:t>
      </w:r>
      <w:proofErr w:type="spellStart"/>
      <w:r w:rsidRPr="000E486E">
        <w:rPr>
          <w:color w:val="000000" w:themeColor="text1"/>
        </w:rPr>
        <w:t>доступностии</w:t>
      </w:r>
      <w:proofErr w:type="spellEnd"/>
      <w:r w:rsidRPr="000E486E">
        <w:rPr>
          <w:color w:val="000000" w:themeColor="text1"/>
        </w:rPr>
        <w:t xml:space="preserve"> качества предоставления муниципальной услуги;</w:t>
      </w:r>
    </w:p>
    <w:p w14:paraId="51049B18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вносить предложения о мерах по устранению нарушений настоящего Административного регламента.</w:t>
      </w:r>
    </w:p>
    <w:p w14:paraId="38BECF92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4.8. Должностные лица Администрации (Уполномоченного органа) принимают меры к прекращению допущенных нарушений, устраняют причины и условия, способствующие совершению нарушений.</w:t>
      </w:r>
    </w:p>
    <w:p w14:paraId="0B2DE471" w14:textId="5A819585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</w:t>
      </w:r>
      <w:r w:rsidR="003330F6" w:rsidRPr="000E486E">
        <w:rPr>
          <w:color w:val="000000" w:themeColor="text1"/>
        </w:rPr>
        <w:t xml:space="preserve"> в порядке, установленном Федеральным законом № 59-ФЗ</w:t>
      </w:r>
      <w:r w:rsidR="003B3CC4">
        <w:rPr>
          <w:color w:val="000000" w:themeColor="text1"/>
        </w:rPr>
        <w:t>.</w:t>
      </w:r>
    </w:p>
    <w:p w14:paraId="0E602F50" w14:textId="77777777" w:rsidR="004C364A" w:rsidRDefault="004C364A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b/>
          <w:color w:val="000000" w:themeColor="text1"/>
        </w:rPr>
      </w:pPr>
    </w:p>
    <w:p w14:paraId="0D71E623" w14:textId="5ACE16B7" w:rsidR="005E6B65" w:rsidRPr="000E486E" w:rsidRDefault="005E6B65" w:rsidP="00590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b/>
          <w:color w:val="000000" w:themeColor="text1"/>
        </w:rPr>
      </w:pPr>
      <w:r w:rsidRPr="000E486E">
        <w:rPr>
          <w:b/>
          <w:color w:val="000000" w:themeColor="text1"/>
          <w:lang w:val="en-US"/>
        </w:rPr>
        <w:t>V</w:t>
      </w:r>
      <w:r w:rsidRPr="000E486E">
        <w:rPr>
          <w:b/>
          <w:color w:val="000000" w:themeColor="text1"/>
        </w:rPr>
        <w:t>. Досудебный (внесудебный) порядок обжалования решений и действий (бездействия)</w:t>
      </w:r>
      <w:r w:rsidR="001A1308" w:rsidRPr="000E486E">
        <w:rPr>
          <w:b/>
          <w:color w:val="000000" w:themeColor="text1"/>
        </w:rPr>
        <w:t xml:space="preserve"> Администрации (Уполномоченного </w:t>
      </w:r>
      <w:r w:rsidRPr="000E486E">
        <w:rPr>
          <w:b/>
          <w:color w:val="000000" w:themeColor="text1"/>
        </w:rPr>
        <w:t>органа</w:t>
      </w:r>
      <w:r w:rsidR="001A1308" w:rsidRPr="000E486E">
        <w:rPr>
          <w:b/>
          <w:color w:val="000000" w:themeColor="text1"/>
        </w:rPr>
        <w:t>)</w:t>
      </w:r>
      <w:r w:rsidRPr="000E486E">
        <w:rPr>
          <w:b/>
          <w:color w:val="000000" w:themeColor="text1"/>
        </w:rPr>
        <w:t>, предоставляющего муниципальную услугу,</w:t>
      </w:r>
      <w:r w:rsidR="001A1308" w:rsidRPr="000E486E">
        <w:rPr>
          <w:b/>
          <w:color w:val="000000" w:themeColor="text1"/>
        </w:rPr>
        <w:t xml:space="preserve"> </w:t>
      </w:r>
      <w:r w:rsidRPr="000E486E">
        <w:rPr>
          <w:b/>
          <w:color w:val="000000" w:themeColor="text1"/>
        </w:rPr>
        <w:t>а также должностных лиц,</w:t>
      </w:r>
      <w:r w:rsidR="003B3CC4">
        <w:rPr>
          <w:b/>
          <w:color w:val="000000" w:themeColor="text1"/>
        </w:rPr>
        <w:t xml:space="preserve"> </w:t>
      </w:r>
      <w:r w:rsidRPr="000E486E">
        <w:rPr>
          <w:b/>
          <w:color w:val="000000" w:themeColor="text1"/>
        </w:rPr>
        <w:t>муниципальных служащих</w:t>
      </w:r>
    </w:p>
    <w:p w14:paraId="58275E61" w14:textId="77777777" w:rsidR="001A1308" w:rsidRPr="000E486E" w:rsidRDefault="001A1308" w:rsidP="00590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b/>
          <w:color w:val="000000" w:themeColor="text1"/>
        </w:rPr>
      </w:pPr>
    </w:p>
    <w:p w14:paraId="65968FB3" w14:textId="434B03F4" w:rsidR="001A4B7A" w:rsidRPr="000E486E" w:rsidRDefault="001A4B7A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b/>
          <w:color w:val="000000" w:themeColor="text1"/>
        </w:rPr>
      </w:pPr>
      <w:proofErr w:type="gramStart"/>
      <w:r w:rsidRPr="000E486E">
        <w:rPr>
          <w:b/>
          <w:color w:val="000000" w:themeColor="text1"/>
        </w:rPr>
        <w:t>Информация о праве заявителей на досудебное (внесудебное) обжалование действий (бездействия) и (или) решений, принятых (осуществленных)</w:t>
      </w:r>
      <w:r w:rsidR="003B3CC4">
        <w:rPr>
          <w:b/>
          <w:color w:val="000000" w:themeColor="text1"/>
        </w:rPr>
        <w:t xml:space="preserve"> </w:t>
      </w:r>
      <w:r w:rsidRPr="000E486E">
        <w:rPr>
          <w:b/>
          <w:color w:val="000000" w:themeColor="text1"/>
        </w:rPr>
        <w:t>в ходе предоставления муниципальной услуги</w:t>
      </w:r>
      <w:proofErr w:type="gramEnd"/>
    </w:p>
    <w:p w14:paraId="5C13AEB3" w14:textId="77777777" w:rsidR="00C77410" w:rsidRPr="000E486E" w:rsidRDefault="00C77410" w:rsidP="002B18B1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b/>
          <w:color w:val="000000" w:themeColor="text1"/>
        </w:rPr>
      </w:pPr>
    </w:p>
    <w:p w14:paraId="7A21FFB6" w14:textId="77777777" w:rsidR="00C77410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5.1. </w:t>
      </w:r>
      <w:proofErr w:type="gramStart"/>
      <w:r w:rsidR="001A4B7A" w:rsidRPr="000E486E">
        <w:rPr>
          <w:color w:val="000000" w:themeColor="text1"/>
        </w:rPr>
        <w:t>Заявитель (представитель) имеет право на досудебное (внесудебное обжалование) действий (бездействия) Администрации (Уполномоченного органа), его должностных лиц, многофункционального центра, а также работника многофункционального центра при предоставлении муниципальной услуги (далее</w:t>
      </w:r>
      <w:r w:rsidR="00C77410" w:rsidRPr="000E486E">
        <w:rPr>
          <w:color w:val="000000" w:themeColor="text1"/>
        </w:rPr>
        <w:t xml:space="preserve"> -  жалоба). </w:t>
      </w:r>
      <w:proofErr w:type="gramEnd"/>
    </w:p>
    <w:p w14:paraId="055BDE89" w14:textId="77777777" w:rsidR="00C77410" w:rsidRPr="000E486E" w:rsidRDefault="00C77410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</w:p>
    <w:p w14:paraId="3074D329" w14:textId="77777777" w:rsidR="00C77410" w:rsidRPr="000E486E" w:rsidRDefault="00C77410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b/>
          <w:color w:val="000000" w:themeColor="text1"/>
        </w:rPr>
      </w:pPr>
      <w:r w:rsidRPr="000E486E">
        <w:rPr>
          <w:b/>
          <w:color w:val="000000" w:themeColor="text1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0CD597E0" w14:textId="77777777" w:rsidR="00C77410" w:rsidRPr="000E486E" w:rsidRDefault="00C77410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b/>
          <w:color w:val="000000" w:themeColor="text1"/>
        </w:rPr>
      </w:pPr>
    </w:p>
    <w:p w14:paraId="793026E4" w14:textId="1D91433B" w:rsidR="00C77410" w:rsidRPr="000E486E" w:rsidRDefault="00C77410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5.2. В досудебном (внесудебном порядке) заявитель (представитель) вправе обратиться с жалобой в письменной форме на бумажном носителе или </w:t>
      </w:r>
      <w:r w:rsidR="003B3CC4">
        <w:rPr>
          <w:color w:val="000000" w:themeColor="text1"/>
        </w:rPr>
        <w:br/>
      </w:r>
      <w:r w:rsidRPr="000E486E">
        <w:rPr>
          <w:color w:val="000000" w:themeColor="text1"/>
        </w:rPr>
        <w:t>в электронной форме:</w:t>
      </w:r>
    </w:p>
    <w:p w14:paraId="4750F3B6" w14:textId="77777777" w:rsidR="00C77410" w:rsidRPr="000E486E" w:rsidRDefault="004932CF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proofErr w:type="gramStart"/>
      <w:r w:rsidRPr="000E486E">
        <w:rPr>
          <w:color w:val="000000" w:themeColor="text1"/>
        </w:rPr>
        <w:t>в</w:t>
      </w:r>
      <w:r w:rsidR="00C77410" w:rsidRPr="000E486E">
        <w:rPr>
          <w:color w:val="000000" w:themeColor="text1"/>
        </w:rPr>
        <w:t xml:space="preserve"> Администрацию – на решение и (или) действия (бездействие) должностного лица, руководителя структурного подразделения Администрации, на </w:t>
      </w:r>
      <w:r w:rsidR="00C77410" w:rsidRPr="000E486E">
        <w:rPr>
          <w:color w:val="000000" w:themeColor="text1"/>
        </w:rPr>
        <w:lastRenderedPageBreak/>
        <w:t>решение и действие (бездействие) Уполномоченного органа, руководителя Уполномоченного органа;</w:t>
      </w:r>
      <w:proofErr w:type="gramEnd"/>
    </w:p>
    <w:p w14:paraId="07A262C4" w14:textId="77777777" w:rsidR="00424165" w:rsidRPr="000E486E" w:rsidRDefault="004932CF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в</w:t>
      </w:r>
      <w:r w:rsidR="00424165" w:rsidRPr="000E486E">
        <w:rPr>
          <w:color w:val="000000" w:themeColor="text1"/>
        </w:rPr>
        <w:t xml:space="preserve"> Уполномоченный орган – на решение и (или) действия (бездействие) должностного лица, руководителя структурного подразделения Уполномоченного органа; </w:t>
      </w:r>
    </w:p>
    <w:p w14:paraId="7BB39DEA" w14:textId="316F5BF0" w:rsidR="00C77410" w:rsidRPr="000E486E" w:rsidRDefault="00C77410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к руководителю </w:t>
      </w:r>
      <w:r w:rsidR="00556FDE">
        <w:rPr>
          <w:color w:val="000000" w:themeColor="text1"/>
        </w:rPr>
        <w:t>многофункционального центра</w:t>
      </w:r>
      <w:r w:rsidR="00556FDE" w:rsidRPr="000E486E" w:rsidDel="00556FDE">
        <w:rPr>
          <w:color w:val="000000" w:themeColor="text1"/>
        </w:rPr>
        <w:t xml:space="preserve"> </w:t>
      </w:r>
      <w:r w:rsidRPr="000E486E">
        <w:rPr>
          <w:color w:val="000000" w:themeColor="text1"/>
        </w:rPr>
        <w:t xml:space="preserve">– на решение и действия (бездействие) работника </w:t>
      </w:r>
      <w:r w:rsidR="00556FDE">
        <w:rPr>
          <w:color w:val="000000" w:themeColor="text1"/>
        </w:rPr>
        <w:t>многофункционального центра</w:t>
      </w:r>
      <w:r w:rsidRPr="000E486E">
        <w:rPr>
          <w:color w:val="000000" w:themeColor="text1"/>
        </w:rPr>
        <w:t>;</w:t>
      </w:r>
    </w:p>
    <w:p w14:paraId="34BE1A5C" w14:textId="1826C521" w:rsidR="00C77410" w:rsidRPr="000E486E" w:rsidRDefault="00C77410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 к учредителю </w:t>
      </w:r>
      <w:r w:rsidR="00556FDE">
        <w:rPr>
          <w:color w:val="000000" w:themeColor="text1"/>
        </w:rPr>
        <w:t>многофункционального центра</w:t>
      </w:r>
      <w:r w:rsidRPr="000E486E">
        <w:rPr>
          <w:color w:val="000000" w:themeColor="text1"/>
        </w:rPr>
        <w:t xml:space="preserve"> – на решение и действия (бездействие) многофункционального центра.</w:t>
      </w:r>
    </w:p>
    <w:p w14:paraId="7C061B1A" w14:textId="77777777" w:rsidR="00C77410" w:rsidRPr="000E486E" w:rsidRDefault="00C77410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proofErr w:type="gramStart"/>
      <w:r w:rsidRPr="000E486E">
        <w:rPr>
          <w:color w:val="000000" w:themeColor="text1"/>
        </w:rPr>
        <w:t>В ___________________определяются</w:t>
      </w:r>
      <w:proofErr w:type="gramEnd"/>
      <w:r w:rsidRPr="000E486E">
        <w:rPr>
          <w:color w:val="000000" w:themeColor="text1"/>
        </w:rPr>
        <w:t xml:space="preserve"> уполномоченные на рассмотрение жалоб должностные лица.</w:t>
      </w:r>
    </w:p>
    <w:p w14:paraId="114AB2ED" w14:textId="77777777" w:rsidR="00C77410" w:rsidRPr="000E486E" w:rsidRDefault="00C77410" w:rsidP="002B18B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color w:val="000000" w:themeColor="text1"/>
        </w:rPr>
      </w:pPr>
    </w:p>
    <w:p w14:paraId="79BEF8F3" w14:textId="2E75674F" w:rsidR="00C77410" w:rsidRPr="000E486E" w:rsidRDefault="00C77410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b/>
          <w:color w:val="000000" w:themeColor="text1"/>
        </w:rPr>
      </w:pPr>
      <w:r w:rsidRPr="000E486E">
        <w:rPr>
          <w:b/>
          <w:color w:val="000000" w:themeColor="text1"/>
        </w:rPr>
        <w:t xml:space="preserve">Способы информирования заявителей о порядке подачи и рассмотрения жалобы, в том числе с использованием  Портала </w:t>
      </w:r>
      <w:r w:rsidR="005327F7" w:rsidRPr="000E486E">
        <w:rPr>
          <w:b/>
          <w:color w:val="000000" w:themeColor="text1"/>
        </w:rPr>
        <w:t>государственных и муниципальных услуг (функций) Республики Башкортостан</w:t>
      </w:r>
    </w:p>
    <w:p w14:paraId="2E616DBA" w14:textId="77777777" w:rsidR="00424165" w:rsidRPr="000E486E" w:rsidRDefault="00424165" w:rsidP="002B18B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color w:val="000000" w:themeColor="text1"/>
        </w:rPr>
      </w:pPr>
    </w:p>
    <w:p w14:paraId="6ABB3E54" w14:textId="77777777" w:rsidR="005327F7" w:rsidRPr="000E486E" w:rsidRDefault="005327F7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муниципальных </w:t>
      </w:r>
      <w:r w:rsidR="00424165" w:rsidRPr="000E486E">
        <w:rPr>
          <w:color w:val="000000" w:themeColor="text1"/>
        </w:rPr>
        <w:t xml:space="preserve">услуг, </w:t>
      </w:r>
      <w:r w:rsidR="00482E54" w:rsidRPr="000E486E">
        <w:rPr>
          <w:color w:val="000000" w:themeColor="text1"/>
        </w:rPr>
        <w:t>на официальном</w:t>
      </w:r>
      <w:r w:rsidR="003074A0" w:rsidRPr="000E486E">
        <w:rPr>
          <w:color w:val="000000" w:themeColor="text1"/>
        </w:rPr>
        <w:t xml:space="preserve"> </w:t>
      </w:r>
      <w:r w:rsidRPr="000E486E">
        <w:rPr>
          <w:color w:val="000000" w:themeColor="text1"/>
        </w:rPr>
        <w:t>сайте</w:t>
      </w:r>
      <w:r w:rsidR="00424165" w:rsidRPr="000E486E">
        <w:rPr>
          <w:color w:val="000000" w:themeColor="text1"/>
        </w:rPr>
        <w:t>, РПГУ,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2C52FA7A" w14:textId="77777777" w:rsidR="00424165" w:rsidRPr="000E486E" w:rsidRDefault="004241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</w:p>
    <w:p w14:paraId="065FEB9F" w14:textId="22654CA5" w:rsidR="00424165" w:rsidRPr="000E486E" w:rsidRDefault="00424165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b/>
          <w:color w:val="000000" w:themeColor="text1"/>
        </w:rPr>
      </w:pPr>
      <w:r w:rsidRPr="000E486E">
        <w:rPr>
          <w:b/>
          <w:color w:val="000000" w:themeColor="text1"/>
        </w:rPr>
        <w:t>Перечень нормативных правовых актов, регулирующих порядок досудебного (внесудебного</w:t>
      </w:r>
      <w:proofErr w:type="gramStart"/>
      <w:r w:rsidRPr="000E486E">
        <w:rPr>
          <w:b/>
          <w:color w:val="000000" w:themeColor="text1"/>
        </w:rPr>
        <w:t>)о</w:t>
      </w:r>
      <w:proofErr w:type="gramEnd"/>
      <w:r w:rsidRPr="000E486E">
        <w:rPr>
          <w:b/>
          <w:color w:val="000000" w:themeColor="text1"/>
        </w:rPr>
        <w:t>бжалования действий (бездействия) и (или решений, принятых (осуществленных) в ходе предоставления муниципальной услуги</w:t>
      </w:r>
    </w:p>
    <w:p w14:paraId="28DEE950" w14:textId="77777777" w:rsidR="00424165" w:rsidRPr="000E486E" w:rsidRDefault="00424165" w:rsidP="002B18B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color w:val="000000" w:themeColor="text1"/>
        </w:rPr>
      </w:pPr>
    </w:p>
    <w:p w14:paraId="0AA95E89" w14:textId="77777777" w:rsidR="00424165" w:rsidRPr="000E486E" w:rsidRDefault="008E25A7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5.4. Порядок</w:t>
      </w:r>
      <w:r w:rsidR="00424165" w:rsidRPr="000E486E">
        <w:rPr>
          <w:color w:val="000000" w:themeColor="text1"/>
        </w:rPr>
        <w:t xml:space="preserve"> досудебного (внесудебного) обжалования решений и действий (бездействия) Администрации (Уполномоченного органа), предоставляющего муниципальную услугу, а также его должностных лиц регулируется:</w:t>
      </w:r>
    </w:p>
    <w:p w14:paraId="1E9C514A" w14:textId="77777777" w:rsidR="00424165" w:rsidRPr="000E486E" w:rsidRDefault="00E25069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Федеральным</w:t>
      </w:r>
      <w:r w:rsidR="00D718E4" w:rsidRPr="000E486E">
        <w:rPr>
          <w:color w:val="000000" w:themeColor="text1"/>
        </w:rPr>
        <w:t xml:space="preserve"> закон</w:t>
      </w:r>
      <w:r w:rsidRPr="000E486E">
        <w:rPr>
          <w:color w:val="000000" w:themeColor="text1"/>
        </w:rPr>
        <w:t>ом</w:t>
      </w:r>
      <w:r w:rsidR="00D718E4" w:rsidRPr="000E486E">
        <w:rPr>
          <w:color w:val="000000" w:themeColor="text1"/>
        </w:rPr>
        <w:t xml:space="preserve"> № 210-ФЗ</w:t>
      </w:r>
      <w:r w:rsidR="00424165" w:rsidRPr="000E486E">
        <w:rPr>
          <w:color w:val="000000" w:themeColor="text1"/>
        </w:rPr>
        <w:t>;</w:t>
      </w:r>
    </w:p>
    <w:p w14:paraId="5292142B" w14:textId="77777777" w:rsidR="00F61C24" w:rsidRDefault="00F61C24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постановлением Правительства Российской Федерации от 20 ноября </w:t>
      </w:r>
      <w:r>
        <w:rPr>
          <w:color w:val="000000" w:themeColor="text1"/>
        </w:rPr>
        <w:br/>
      </w:r>
      <w:r w:rsidRPr="000E486E">
        <w:rPr>
          <w:color w:val="000000" w:themeColor="text1"/>
        </w:rPr>
        <w:t>2012 года №</w:t>
      </w:r>
      <w:r>
        <w:rPr>
          <w:color w:val="000000" w:themeColor="text1"/>
        </w:rPr>
        <w:t xml:space="preserve"> </w:t>
      </w:r>
      <w:r w:rsidRPr="000E486E">
        <w:rPr>
          <w:color w:val="000000" w:themeColor="text1"/>
        </w:rPr>
        <w:t xml:space="preserve">1198 «О федеральной государственной информационной системе, обеспечивающий процесс досудебного (внесудебного) обжалования решений </w:t>
      </w:r>
      <w:r>
        <w:rPr>
          <w:color w:val="000000" w:themeColor="text1"/>
        </w:rPr>
        <w:br/>
      </w:r>
      <w:r w:rsidRPr="000E486E">
        <w:rPr>
          <w:color w:val="000000" w:themeColor="text1"/>
        </w:rPr>
        <w:t xml:space="preserve">и действий (бездействия) совершенных при предоставлении государственных </w:t>
      </w:r>
      <w:r>
        <w:rPr>
          <w:color w:val="000000" w:themeColor="text1"/>
        </w:rPr>
        <w:br/>
      </w:r>
      <w:r w:rsidRPr="000E486E">
        <w:rPr>
          <w:color w:val="000000" w:themeColor="text1"/>
        </w:rPr>
        <w:t>и муниципальных услуг»</w:t>
      </w:r>
      <w:r>
        <w:rPr>
          <w:color w:val="000000" w:themeColor="text1"/>
        </w:rPr>
        <w:t xml:space="preserve">; </w:t>
      </w:r>
    </w:p>
    <w:p w14:paraId="6DE73B1A" w14:textId="6ADD4F53" w:rsidR="001A663E" w:rsidRPr="000E486E" w:rsidRDefault="001A663E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proofErr w:type="gramStart"/>
      <w:r w:rsidRPr="000E486E">
        <w:rPr>
          <w:color w:val="000000" w:themeColor="text1"/>
        </w:rPr>
        <w:t>постановлением Правительства Республики Башкортостан от 29 декабря 2012 года №</w:t>
      </w:r>
      <w:r w:rsidR="00F61C24">
        <w:rPr>
          <w:color w:val="000000" w:themeColor="text1"/>
        </w:rPr>
        <w:t xml:space="preserve"> </w:t>
      </w:r>
      <w:r w:rsidRPr="000E486E">
        <w:rPr>
          <w:color w:val="000000" w:themeColor="text1"/>
        </w:rPr>
        <w:t xml:space="preserve">483 «О Правилах подачи и рассмотрения жалоб на решения </w:t>
      </w:r>
      <w:r w:rsidR="003B3CC4">
        <w:rPr>
          <w:color w:val="000000" w:themeColor="text1"/>
        </w:rPr>
        <w:br/>
      </w:r>
      <w:r w:rsidRPr="000E486E">
        <w:rPr>
          <w:color w:val="000000" w:themeColor="text1"/>
        </w:rPr>
        <w:t>и действия бездействие) республиканских органов исполнительной власти 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государственных или муниципальных услуг, и их работников;</w:t>
      </w:r>
      <w:proofErr w:type="gramEnd"/>
    </w:p>
    <w:p w14:paraId="5AD34FA0" w14:textId="308B53A1" w:rsidR="001A663E" w:rsidRPr="000E486E" w:rsidRDefault="00B354B6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Нормативными актами сельского поселения в соответствующей сфере</w:t>
      </w:r>
      <w:r w:rsidR="00F61C24">
        <w:rPr>
          <w:color w:val="000000" w:themeColor="text1"/>
        </w:rPr>
        <w:t>.</w:t>
      </w:r>
    </w:p>
    <w:p w14:paraId="6D4F0B5B" w14:textId="77777777" w:rsidR="000D3204" w:rsidRDefault="000D3204" w:rsidP="005904FE">
      <w:pPr>
        <w:spacing w:after="0" w:line="240" w:lineRule="auto"/>
        <w:ind w:firstLine="851"/>
        <w:jc w:val="both"/>
        <w:rPr>
          <w:b/>
          <w:color w:val="000000" w:themeColor="text1"/>
        </w:rPr>
      </w:pPr>
    </w:p>
    <w:p w14:paraId="3DC88BBC" w14:textId="44A64BF8" w:rsidR="005E6B65" w:rsidRPr="000E486E" w:rsidRDefault="005E6B65" w:rsidP="005904FE">
      <w:pPr>
        <w:spacing w:after="0" w:line="240" w:lineRule="auto"/>
        <w:ind w:firstLine="851"/>
        <w:jc w:val="both"/>
        <w:rPr>
          <w:b/>
          <w:color w:val="000000" w:themeColor="text1"/>
        </w:rPr>
      </w:pPr>
      <w:r w:rsidRPr="000E486E">
        <w:rPr>
          <w:b/>
          <w:color w:val="000000" w:themeColor="text1"/>
        </w:rPr>
        <w:lastRenderedPageBreak/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14:paraId="51A58283" w14:textId="77777777" w:rsidR="005E6B65" w:rsidRPr="000E486E" w:rsidRDefault="005E6B65" w:rsidP="005904FE">
      <w:pPr>
        <w:spacing w:after="0" w:line="240" w:lineRule="auto"/>
        <w:ind w:firstLine="851"/>
        <w:jc w:val="both"/>
        <w:rPr>
          <w:b/>
          <w:color w:val="000000" w:themeColor="text1"/>
        </w:rPr>
      </w:pPr>
    </w:p>
    <w:p w14:paraId="2AD63630" w14:textId="0A787418" w:rsidR="005E6B65" w:rsidRPr="000E486E" w:rsidRDefault="005E6B65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b/>
          <w:color w:val="000000" w:themeColor="text1"/>
        </w:rPr>
      </w:pPr>
      <w:r w:rsidRPr="000E486E">
        <w:rPr>
          <w:b/>
          <w:color w:val="000000" w:themeColor="text1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 предоставления государственных и муниципальных услуг</w:t>
      </w:r>
    </w:p>
    <w:p w14:paraId="27B1F6AA" w14:textId="77777777" w:rsidR="001A1308" w:rsidRPr="000E486E" w:rsidRDefault="001A1308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b/>
          <w:color w:val="000000" w:themeColor="text1"/>
        </w:rPr>
      </w:pPr>
    </w:p>
    <w:p w14:paraId="76E9A35B" w14:textId="276713AA" w:rsidR="005E6B65" w:rsidRPr="000E486E" w:rsidRDefault="005E6B65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6.1</w:t>
      </w:r>
      <w:r w:rsidR="003B3CC4">
        <w:rPr>
          <w:color w:val="000000" w:themeColor="text1"/>
        </w:rPr>
        <w:t>.</w:t>
      </w:r>
      <w:r w:rsidRPr="000E486E">
        <w:rPr>
          <w:color w:val="000000" w:themeColor="text1"/>
        </w:rPr>
        <w:t xml:space="preserve"> Многофункциональный центр осуществляет:</w:t>
      </w:r>
    </w:p>
    <w:p w14:paraId="7C2CC4AE" w14:textId="4087C6CD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</w:t>
      </w:r>
      <w:r w:rsidR="00CC07D8">
        <w:rPr>
          <w:color w:val="000000" w:themeColor="text1"/>
        </w:rPr>
        <w:t xml:space="preserve"> </w:t>
      </w:r>
      <w:r w:rsidRPr="000E486E">
        <w:rPr>
          <w:color w:val="000000" w:themeColor="text1"/>
        </w:rPr>
        <w:t>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14:paraId="5C823355" w14:textId="152A5A2D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14:paraId="09F821EB" w14:textId="3A2B0D31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выдачу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</w:t>
      </w:r>
      <w:r w:rsidR="003B3CC4">
        <w:rPr>
          <w:color w:val="000000" w:themeColor="text1"/>
        </w:rPr>
        <w:t xml:space="preserve"> </w:t>
      </w:r>
      <w:r w:rsidRPr="000E486E">
        <w:rPr>
          <w:color w:val="000000" w:themeColor="text1"/>
        </w:rPr>
        <w:t xml:space="preserve">в многофункциональный центр по результатам предоставления </w:t>
      </w:r>
      <w:r w:rsidR="00E25069" w:rsidRPr="000E486E">
        <w:rPr>
          <w:color w:val="000000" w:themeColor="text1"/>
        </w:rPr>
        <w:t xml:space="preserve">муниципальных </w:t>
      </w:r>
      <w:r w:rsidRPr="000E486E">
        <w:rPr>
          <w:color w:val="000000" w:themeColor="text1"/>
        </w:rPr>
        <w:t xml:space="preserve">услуг органами, </w:t>
      </w:r>
      <w:r w:rsidR="005D2A27" w:rsidRPr="000E486E">
        <w:rPr>
          <w:color w:val="000000" w:themeColor="text1"/>
        </w:rPr>
        <w:t>предоставляющими муниципальные</w:t>
      </w:r>
      <w:r w:rsidRPr="000E486E">
        <w:rPr>
          <w:color w:val="000000" w:themeColor="text1"/>
        </w:rPr>
        <w:t xml:space="preserve"> услуги, а также выдача документов, включая составление на бумажном носителе и </w:t>
      </w:r>
      <w:proofErr w:type="gramStart"/>
      <w:r w:rsidRPr="000E486E">
        <w:rPr>
          <w:color w:val="000000" w:themeColor="text1"/>
        </w:rPr>
        <w:t>заверение выписок</w:t>
      </w:r>
      <w:proofErr w:type="gramEnd"/>
      <w:r w:rsidRPr="000E486E">
        <w:rPr>
          <w:color w:val="000000" w:themeColor="text1"/>
        </w:rPr>
        <w:t xml:space="preserve"> из информационных систем органов, предоставляющих </w:t>
      </w:r>
      <w:r w:rsidR="00D718E4" w:rsidRPr="000E486E">
        <w:rPr>
          <w:color w:val="000000" w:themeColor="text1"/>
        </w:rPr>
        <w:t>муниципальные</w:t>
      </w:r>
      <w:r w:rsidRPr="000E486E">
        <w:rPr>
          <w:color w:val="000000" w:themeColor="text1"/>
        </w:rPr>
        <w:t xml:space="preserve"> услуги;</w:t>
      </w:r>
    </w:p>
    <w:p w14:paraId="0F39E647" w14:textId="6DC503AE" w:rsidR="005E6B65" w:rsidRPr="000E486E" w:rsidRDefault="005E6B65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иные процедуры и действия, предусмотренные Федеральным законом</w:t>
      </w:r>
      <w:r w:rsidR="003B3CC4">
        <w:rPr>
          <w:color w:val="000000" w:themeColor="text1"/>
        </w:rPr>
        <w:t xml:space="preserve"> </w:t>
      </w:r>
      <w:r w:rsidRPr="000E486E">
        <w:rPr>
          <w:color w:val="000000" w:themeColor="text1"/>
        </w:rPr>
        <w:t>№ 210-ФЗ.</w:t>
      </w:r>
    </w:p>
    <w:p w14:paraId="5430E4FF" w14:textId="77777777" w:rsidR="001A1308" w:rsidRPr="000E486E" w:rsidRDefault="001A1308" w:rsidP="002B18B1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</w:pPr>
      <w:r w:rsidRPr="000E486E"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14:paraId="7CCFDB83" w14:textId="77777777" w:rsidR="004C364A" w:rsidRDefault="004C364A" w:rsidP="002B18B1">
      <w:pPr>
        <w:spacing w:after="0" w:line="240" w:lineRule="auto"/>
        <w:ind w:firstLine="851"/>
        <w:jc w:val="center"/>
        <w:rPr>
          <w:b/>
          <w:color w:val="000000" w:themeColor="text1"/>
        </w:rPr>
      </w:pPr>
    </w:p>
    <w:p w14:paraId="5E08B694" w14:textId="77777777" w:rsidR="005E6B65" w:rsidRPr="000E486E" w:rsidRDefault="005E6B65" w:rsidP="005904FE">
      <w:pPr>
        <w:spacing w:after="0" w:line="240" w:lineRule="auto"/>
        <w:ind w:firstLine="851"/>
        <w:jc w:val="both"/>
        <w:rPr>
          <w:b/>
          <w:color w:val="000000" w:themeColor="text1"/>
        </w:rPr>
      </w:pPr>
      <w:r w:rsidRPr="000E486E">
        <w:rPr>
          <w:b/>
          <w:color w:val="000000" w:themeColor="text1"/>
        </w:rPr>
        <w:t>Информирование заявителей</w:t>
      </w:r>
    </w:p>
    <w:p w14:paraId="72CDF03D" w14:textId="77777777" w:rsidR="001A1308" w:rsidRPr="000E486E" w:rsidRDefault="001A1308" w:rsidP="002B18B1">
      <w:pPr>
        <w:spacing w:after="0" w:line="240" w:lineRule="auto"/>
        <w:ind w:firstLine="851"/>
        <w:jc w:val="center"/>
        <w:rPr>
          <w:b/>
          <w:color w:val="000000" w:themeColor="text1"/>
        </w:rPr>
      </w:pPr>
    </w:p>
    <w:p w14:paraId="0F513B1D" w14:textId="77777777" w:rsidR="005E6B65" w:rsidRPr="000E486E" w:rsidRDefault="005E6B65" w:rsidP="002B18B1">
      <w:pPr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6.2. Информирование заявителя </w:t>
      </w:r>
      <w:proofErr w:type="gramStart"/>
      <w:r w:rsidRPr="000E486E">
        <w:rPr>
          <w:color w:val="000000" w:themeColor="text1"/>
        </w:rPr>
        <w:t>осуществляется многофункциональными центрами осуществляется</w:t>
      </w:r>
      <w:proofErr w:type="gramEnd"/>
      <w:r w:rsidRPr="000E486E">
        <w:rPr>
          <w:color w:val="000000" w:themeColor="text1"/>
        </w:rPr>
        <w:t xml:space="preserve"> следующими способами: </w:t>
      </w:r>
    </w:p>
    <w:p w14:paraId="3A5577DD" w14:textId="058BE2A4" w:rsidR="005E6B65" w:rsidRPr="000E486E" w:rsidRDefault="005E6B65" w:rsidP="002B18B1">
      <w:pPr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а) посредством привлечения средств массовой информации, а также путем размещения информации на официальном сайте </w:t>
      </w:r>
      <w:r w:rsidR="00F61C24">
        <w:rPr>
          <w:color w:val="000000" w:themeColor="text1"/>
        </w:rPr>
        <w:t>многофункционального центра</w:t>
      </w:r>
      <w:r w:rsidRPr="000E486E">
        <w:rPr>
          <w:color w:val="000000" w:themeColor="text1"/>
        </w:rPr>
        <w:t xml:space="preserve"> (https://mfcrb.ru/) и информационных стендах </w:t>
      </w:r>
      <w:r w:rsidR="00F61C24">
        <w:rPr>
          <w:color w:val="000000" w:themeColor="text1"/>
        </w:rPr>
        <w:t>многофункционального центра</w:t>
      </w:r>
      <w:r w:rsidRPr="000E486E">
        <w:rPr>
          <w:color w:val="000000" w:themeColor="text1"/>
        </w:rPr>
        <w:t>;</w:t>
      </w:r>
    </w:p>
    <w:p w14:paraId="7BE43931" w14:textId="62825211" w:rsidR="005E6B65" w:rsidRPr="000E486E" w:rsidRDefault="005E6B65" w:rsidP="002B18B1">
      <w:pPr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б) при обращении заявителя в </w:t>
      </w:r>
      <w:r w:rsidR="00F61C24">
        <w:rPr>
          <w:color w:val="000000" w:themeColor="text1"/>
        </w:rPr>
        <w:t>многофункциональный центр</w:t>
      </w:r>
      <w:r w:rsidR="00F61C24" w:rsidRPr="000E486E" w:rsidDel="00F61C24">
        <w:rPr>
          <w:color w:val="000000" w:themeColor="text1"/>
        </w:rPr>
        <w:t xml:space="preserve"> </w:t>
      </w:r>
      <w:r w:rsidRPr="000E486E">
        <w:rPr>
          <w:color w:val="000000" w:themeColor="text1"/>
        </w:rPr>
        <w:t>лично, по телефону, посредством почтовых отправлений, либо по электронной почте.</w:t>
      </w:r>
    </w:p>
    <w:p w14:paraId="7D72F9D1" w14:textId="796909D7" w:rsidR="005E6B65" w:rsidRPr="000E486E" w:rsidRDefault="005E6B65" w:rsidP="002B18B1">
      <w:pPr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При личном обращении </w:t>
      </w:r>
      <w:r w:rsidR="008C4DC6" w:rsidRPr="000E486E">
        <w:rPr>
          <w:color w:val="000000" w:themeColor="text1"/>
        </w:rPr>
        <w:t>работник</w:t>
      </w:r>
      <w:r w:rsidRPr="000E486E">
        <w:rPr>
          <w:color w:val="000000" w:themeColor="text1"/>
        </w:rPr>
        <w:t xml:space="preserve"> </w:t>
      </w:r>
      <w:r w:rsidR="00F61C24">
        <w:rPr>
          <w:color w:val="000000" w:themeColor="text1"/>
        </w:rPr>
        <w:t xml:space="preserve">многофункционального центра </w:t>
      </w:r>
      <w:r w:rsidRPr="000E486E">
        <w:rPr>
          <w:color w:val="000000" w:themeColor="text1"/>
        </w:rPr>
        <w:t xml:space="preserve"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</w:t>
      </w:r>
      <w:r w:rsidRPr="000E486E">
        <w:rPr>
          <w:color w:val="000000" w:themeColor="text1"/>
        </w:rPr>
        <w:lastRenderedPageBreak/>
        <w:t>секторе информирования для получения информации о государственных услугах не может превышать 15 минут.</w:t>
      </w:r>
    </w:p>
    <w:p w14:paraId="3EE6D238" w14:textId="74C6A64B" w:rsidR="005E6B65" w:rsidRPr="000E486E" w:rsidRDefault="005E6B65" w:rsidP="002B18B1">
      <w:pPr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</w:t>
      </w:r>
      <w:r w:rsidR="008C4DC6" w:rsidRPr="000E486E">
        <w:rPr>
          <w:color w:val="000000" w:themeColor="text1"/>
        </w:rPr>
        <w:t>работника</w:t>
      </w:r>
      <w:r w:rsidRPr="000E486E">
        <w:rPr>
          <w:color w:val="000000" w:themeColor="text1"/>
        </w:rPr>
        <w:t xml:space="preserve"> </w:t>
      </w:r>
      <w:r w:rsidR="00F61C24">
        <w:rPr>
          <w:color w:val="000000" w:themeColor="text1"/>
        </w:rPr>
        <w:t>многофункционального центра</w:t>
      </w:r>
      <w:r w:rsidRPr="000E486E">
        <w:rPr>
          <w:color w:val="000000" w:themeColor="text1"/>
        </w:rPr>
        <w:t xml:space="preserve">, принявшего телефонный звонок. Индивидуальное устное консультирование при обращении заявителя по телефону </w:t>
      </w:r>
      <w:r w:rsidR="008C4DC6" w:rsidRPr="000E486E">
        <w:rPr>
          <w:color w:val="000000" w:themeColor="text1"/>
        </w:rPr>
        <w:t>работник</w:t>
      </w:r>
      <w:r w:rsidRPr="000E486E">
        <w:rPr>
          <w:color w:val="000000" w:themeColor="text1"/>
        </w:rPr>
        <w:t xml:space="preserve"> </w:t>
      </w:r>
      <w:r w:rsidR="00F61C24">
        <w:rPr>
          <w:color w:val="000000" w:themeColor="text1"/>
        </w:rPr>
        <w:t xml:space="preserve">многофункционального центра </w:t>
      </w:r>
      <w:r w:rsidRPr="000E486E">
        <w:rPr>
          <w:color w:val="000000" w:themeColor="text1"/>
        </w:rPr>
        <w:t xml:space="preserve">осуществляет не более 10 минут; </w:t>
      </w:r>
    </w:p>
    <w:p w14:paraId="381B7B98" w14:textId="03E6927F" w:rsidR="005E6B65" w:rsidRPr="000E486E" w:rsidRDefault="005E6B65" w:rsidP="002B18B1">
      <w:pPr>
        <w:tabs>
          <w:tab w:val="left" w:pos="7920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В случае если для подготовки ответа требуется более продолжительное время, </w:t>
      </w:r>
      <w:r w:rsidR="008C4DC6" w:rsidRPr="000E486E">
        <w:rPr>
          <w:color w:val="000000" w:themeColor="text1"/>
        </w:rPr>
        <w:t xml:space="preserve">работник </w:t>
      </w:r>
      <w:r w:rsidR="00F61C24">
        <w:rPr>
          <w:color w:val="000000" w:themeColor="text1"/>
        </w:rPr>
        <w:t>многофункционального центра</w:t>
      </w:r>
      <w:r w:rsidRPr="000E486E">
        <w:rPr>
          <w:color w:val="000000" w:themeColor="text1"/>
        </w:rPr>
        <w:t>, осуществляющий индивидуальное устное консультирование по телефону, может предложить заявителю:</w:t>
      </w:r>
    </w:p>
    <w:p w14:paraId="11615A7A" w14:textId="77777777" w:rsidR="005E6B65" w:rsidRPr="000E486E" w:rsidRDefault="005E6B65" w:rsidP="002B18B1">
      <w:pPr>
        <w:tabs>
          <w:tab w:val="left" w:pos="7920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5ED8AF25" w14:textId="77777777" w:rsidR="005E6B65" w:rsidRPr="000E486E" w:rsidRDefault="005E6B65" w:rsidP="002B18B1">
      <w:pPr>
        <w:tabs>
          <w:tab w:val="left" w:pos="7920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назначить другое время для консультаций.</w:t>
      </w:r>
    </w:p>
    <w:p w14:paraId="39C3FA74" w14:textId="17DCAA9D" w:rsidR="00E25069" w:rsidRPr="000E486E" w:rsidRDefault="005E6B65" w:rsidP="002B18B1">
      <w:pPr>
        <w:spacing w:after="0" w:line="240" w:lineRule="auto"/>
        <w:ind w:firstLine="851"/>
        <w:jc w:val="both"/>
        <w:rPr>
          <w:color w:val="000000" w:themeColor="text1"/>
        </w:rPr>
      </w:pPr>
      <w:proofErr w:type="gramStart"/>
      <w:r w:rsidRPr="000E486E">
        <w:rPr>
          <w:color w:val="000000" w:themeColor="text1"/>
        </w:rPr>
        <w:t xml:space="preserve">При консультировании по письменным обращениям заявителей ответ направляется в письменном виде в срок не позднее </w:t>
      </w:r>
      <w:r w:rsidR="008D4991">
        <w:rPr>
          <w:color w:val="000000" w:themeColor="text1"/>
        </w:rPr>
        <w:t>1</w:t>
      </w:r>
      <w:r w:rsidRPr="000E486E">
        <w:rPr>
          <w:color w:val="000000" w:themeColor="text1"/>
        </w:rPr>
        <w:t xml:space="preserve">0 календарных дней с момента регистрации обращения в форме электронного документа по адресу электронной почты, указанному в обращении, поступившем в </w:t>
      </w:r>
      <w:r w:rsidR="00F61C24">
        <w:rPr>
          <w:color w:val="000000" w:themeColor="text1"/>
        </w:rPr>
        <w:t>многофункциональный центр</w:t>
      </w:r>
      <w:r w:rsidR="00F61C24" w:rsidRPr="000E486E" w:rsidDel="00F61C24">
        <w:rPr>
          <w:color w:val="000000" w:themeColor="text1"/>
        </w:rPr>
        <w:t xml:space="preserve"> </w:t>
      </w:r>
      <w:r w:rsidRPr="000E486E">
        <w:rPr>
          <w:color w:val="000000" w:themeColor="text1"/>
        </w:rPr>
        <w:t xml:space="preserve">в форме электронного документа, и в письменной форме по почтовому адресу, указанному в обращении, поступившем в </w:t>
      </w:r>
      <w:r w:rsidR="00F61C24">
        <w:rPr>
          <w:color w:val="000000" w:themeColor="text1"/>
        </w:rPr>
        <w:t>многофункциональный центр</w:t>
      </w:r>
      <w:r w:rsidR="00A65944">
        <w:rPr>
          <w:color w:val="000000" w:themeColor="text1"/>
        </w:rPr>
        <w:t xml:space="preserve"> </w:t>
      </w:r>
      <w:r w:rsidRPr="000E486E">
        <w:rPr>
          <w:color w:val="000000" w:themeColor="text1"/>
        </w:rPr>
        <w:t>в письменной форме.</w:t>
      </w:r>
      <w:proofErr w:type="gramEnd"/>
    </w:p>
    <w:p w14:paraId="2E6C1014" w14:textId="77777777" w:rsidR="005E6B65" w:rsidRPr="000E486E" w:rsidRDefault="005E6B65" w:rsidP="002B18B1">
      <w:pPr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 </w:t>
      </w:r>
    </w:p>
    <w:p w14:paraId="73F66AE2" w14:textId="4A0A706B" w:rsidR="005E6B65" w:rsidRPr="000E486E" w:rsidRDefault="005E6B65" w:rsidP="005904FE">
      <w:pPr>
        <w:spacing w:after="0" w:line="240" w:lineRule="auto"/>
        <w:ind w:firstLine="851"/>
        <w:jc w:val="both"/>
        <w:rPr>
          <w:b/>
          <w:color w:val="000000" w:themeColor="text1"/>
        </w:rPr>
      </w:pPr>
      <w:r w:rsidRPr="000E486E">
        <w:rPr>
          <w:b/>
          <w:color w:val="000000" w:themeColor="text1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</w:t>
      </w:r>
    </w:p>
    <w:p w14:paraId="618639B0" w14:textId="77777777" w:rsidR="001A1308" w:rsidRPr="000E486E" w:rsidRDefault="001A1308" w:rsidP="005904FE">
      <w:pPr>
        <w:spacing w:after="0" w:line="240" w:lineRule="auto"/>
        <w:ind w:firstLine="851"/>
        <w:jc w:val="both"/>
        <w:rPr>
          <w:b/>
          <w:color w:val="000000" w:themeColor="text1"/>
        </w:rPr>
      </w:pPr>
    </w:p>
    <w:p w14:paraId="4F6F5F2F" w14:textId="57B53562" w:rsidR="005E6B65" w:rsidRPr="000E486E" w:rsidRDefault="005E6B65" w:rsidP="002B18B1">
      <w:pPr>
        <w:tabs>
          <w:tab w:val="left" w:pos="7920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6.3. Прием заявителей для получения муниципальной услуги осуществляется </w:t>
      </w:r>
      <w:r w:rsidR="008C4DC6" w:rsidRPr="000E486E">
        <w:rPr>
          <w:color w:val="000000" w:themeColor="text1"/>
        </w:rPr>
        <w:t>работниками</w:t>
      </w:r>
      <w:r w:rsidRPr="000E486E">
        <w:rPr>
          <w:color w:val="000000" w:themeColor="text1"/>
        </w:rPr>
        <w:t xml:space="preserve"> </w:t>
      </w:r>
      <w:r w:rsidR="00F61C24">
        <w:rPr>
          <w:color w:val="000000" w:themeColor="text1"/>
        </w:rPr>
        <w:t>многофункционального центра</w:t>
      </w:r>
      <w:r w:rsidRPr="000E486E">
        <w:rPr>
          <w:color w:val="000000" w:themeColor="text1"/>
        </w:rPr>
        <w:t xml:space="preserve"> при личном присутствии заяв</w:t>
      </w:r>
      <w:r w:rsidR="00E5096C">
        <w:rPr>
          <w:color w:val="000000" w:themeColor="text1"/>
        </w:rPr>
        <w:t>ителя (представителя заявителя)</w:t>
      </w:r>
      <w:r w:rsidRPr="000E486E">
        <w:rPr>
          <w:color w:val="000000" w:themeColor="text1"/>
        </w:rPr>
        <w:t xml:space="preserve">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14:paraId="7EA35B06" w14:textId="77777777" w:rsidR="005E6B65" w:rsidRPr="000E486E" w:rsidRDefault="005E6B65" w:rsidP="002B18B1">
      <w:pPr>
        <w:tabs>
          <w:tab w:val="left" w:pos="7920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При обращении за предоставлением двух и более государственных (муниципальных) услуг заявителю предлагается получить </w:t>
      </w:r>
      <w:proofErr w:type="spellStart"/>
      <w:r w:rsidRPr="000E486E">
        <w:rPr>
          <w:color w:val="000000" w:themeColor="text1"/>
        </w:rPr>
        <w:t>мультиталон</w:t>
      </w:r>
      <w:proofErr w:type="spellEnd"/>
      <w:r w:rsidRPr="000E486E">
        <w:rPr>
          <w:color w:val="000000" w:themeColor="text1"/>
        </w:rPr>
        <w:t xml:space="preserve"> электронной очереди. </w:t>
      </w:r>
    </w:p>
    <w:p w14:paraId="5BE7E3EC" w14:textId="5DCDDA54" w:rsidR="005E6B65" w:rsidRPr="000E486E" w:rsidRDefault="005E6B65" w:rsidP="002B18B1">
      <w:pPr>
        <w:tabs>
          <w:tab w:val="left" w:pos="7920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в </w:t>
      </w:r>
      <w:r w:rsidR="00F61C24">
        <w:rPr>
          <w:color w:val="000000" w:themeColor="text1"/>
        </w:rPr>
        <w:t xml:space="preserve">многофункциональном центре </w:t>
      </w:r>
      <w:r w:rsidRPr="000E486E">
        <w:rPr>
          <w:color w:val="000000" w:themeColor="text1"/>
        </w:rPr>
        <w:t xml:space="preserve">при обращении за предоставлением услуги. Не допускается получение талона электронной очереди для третьих лиц. </w:t>
      </w:r>
    </w:p>
    <w:p w14:paraId="6A1FC08E" w14:textId="3D3D9E4F" w:rsidR="005E6B65" w:rsidRPr="000E486E" w:rsidRDefault="008C4DC6" w:rsidP="002B18B1">
      <w:pPr>
        <w:tabs>
          <w:tab w:val="left" w:pos="7920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Работник</w:t>
      </w:r>
      <w:r w:rsidR="005E6B65" w:rsidRPr="000E486E">
        <w:rPr>
          <w:color w:val="000000" w:themeColor="text1"/>
        </w:rPr>
        <w:t xml:space="preserve"> </w:t>
      </w:r>
      <w:r w:rsidR="00F61C24">
        <w:rPr>
          <w:color w:val="000000" w:themeColor="text1"/>
        </w:rPr>
        <w:t xml:space="preserve">многофункционального центра </w:t>
      </w:r>
      <w:r w:rsidR="005E6B65" w:rsidRPr="000E486E">
        <w:rPr>
          <w:color w:val="000000" w:themeColor="text1"/>
        </w:rPr>
        <w:t>осуществляет следующие действия:</w:t>
      </w:r>
    </w:p>
    <w:p w14:paraId="5F2AF009" w14:textId="77777777" w:rsidR="005E6B65" w:rsidRPr="000E486E" w:rsidRDefault="005E6B65" w:rsidP="002B18B1">
      <w:pPr>
        <w:tabs>
          <w:tab w:val="left" w:pos="7920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0D476B0E" w14:textId="77777777" w:rsidR="005E6B65" w:rsidRPr="000E486E" w:rsidRDefault="005E6B65" w:rsidP="002B18B1">
      <w:pPr>
        <w:tabs>
          <w:tab w:val="left" w:pos="7920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проверяет полномочия представителя заявителя (в случае обращения представителя заявителя);</w:t>
      </w:r>
    </w:p>
    <w:p w14:paraId="07E2AD24" w14:textId="77777777" w:rsidR="005E6B65" w:rsidRPr="000E486E" w:rsidRDefault="005E6B65" w:rsidP="002B18B1">
      <w:pPr>
        <w:tabs>
          <w:tab w:val="left" w:pos="7920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принимает от заявителей заявление на предоставление муниципальной услуги;</w:t>
      </w:r>
    </w:p>
    <w:p w14:paraId="1E18E245" w14:textId="77777777" w:rsidR="005E6B65" w:rsidRPr="000E486E" w:rsidRDefault="005E6B65" w:rsidP="002B18B1">
      <w:pPr>
        <w:tabs>
          <w:tab w:val="left" w:pos="7920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lastRenderedPageBreak/>
        <w:t>принимает от заявителей документы, необходимые для получения муниципальной услуги;</w:t>
      </w:r>
    </w:p>
    <w:p w14:paraId="3BAD40A4" w14:textId="77777777" w:rsidR="005E6B65" w:rsidRPr="000E486E" w:rsidRDefault="005E6B65" w:rsidP="002B18B1">
      <w:pPr>
        <w:tabs>
          <w:tab w:val="left" w:pos="7920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проверяет правильность оформления заявления, соответствие представленных заявителем документов, необходимых для предоставления муниципальной услуги, требованиям настоящего Административного регламента;</w:t>
      </w:r>
    </w:p>
    <w:p w14:paraId="37199D08" w14:textId="124CD691" w:rsidR="00394763" w:rsidRPr="000E486E" w:rsidRDefault="00394763" w:rsidP="002B18B1">
      <w:pPr>
        <w:tabs>
          <w:tab w:val="left" w:pos="7920"/>
        </w:tabs>
        <w:spacing w:after="0" w:line="240" w:lineRule="auto"/>
        <w:ind w:firstLine="851"/>
        <w:jc w:val="both"/>
        <w:rPr>
          <w:color w:val="000000" w:themeColor="text1"/>
        </w:rPr>
      </w:pPr>
      <w:r>
        <w:t>сканирует оригиналы представленных документов либо копии, удостоверенные в установленном законодательством Р</w:t>
      </w:r>
      <w:r w:rsidR="00F61C24">
        <w:t xml:space="preserve">оссийской </w:t>
      </w:r>
      <w:r>
        <w:t>Ф</w:t>
      </w:r>
      <w:r w:rsidR="00F61C24">
        <w:t>едерации</w:t>
      </w:r>
      <w:r>
        <w:t xml:space="preserve"> порядке, после чего возвращает оригиналы документов заявителю;</w:t>
      </w:r>
    </w:p>
    <w:p w14:paraId="3C76065B" w14:textId="77777777" w:rsidR="005E6B65" w:rsidRPr="000E486E" w:rsidRDefault="005E6B65" w:rsidP="002B18B1">
      <w:pPr>
        <w:tabs>
          <w:tab w:val="left" w:pos="7920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в случае отсутствия необходимых документов, либо их несоответствия установленным формам и бланкам, сообщает о данных фактах заявителю;</w:t>
      </w:r>
    </w:p>
    <w:p w14:paraId="16DE980E" w14:textId="7FEF15B6" w:rsidR="005E6B65" w:rsidRPr="000E486E" w:rsidRDefault="005E6B65" w:rsidP="002B18B1">
      <w:pPr>
        <w:tabs>
          <w:tab w:val="left" w:pos="7920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в случае отсутствия возможности устранить выявленные недостатки                        в момент первичного обращения предлагает заявителю посетить </w:t>
      </w:r>
      <w:r w:rsidR="00F61C24">
        <w:rPr>
          <w:color w:val="000000" w:themeColor="text1"/>
        </w:rPr>
        <w:t>многофункциональный центр</w:t>
      </w:r>
      <w:r w:rsidR="00F61C24" w:rsidRPr="000E486E" w:rsidDel="00F61C24">
        <w:rPr>
          <w:color w:val="000000" w:themeColor="text1"/>
        </w:rPr>
        <w:t xml:space="preserve"> </w:t>
      </w:r>
      <w:r w:rsidRPr="000E486E">
        <w:rPr>
          <w:color w:val="000000" w:themeColor="text1"/>
        </w:rPr>
        <w:t>ещё раз в удобное для заявителя время с полным пакетом документов;</w:t>
      </w:r>
    </w:p>
    <w:p w14:paraId="747C1BB6" w14:textId="509329F1" w:rsidR="005E6B65" w:rsidRPr="000E486E" w:rsidRDefault="005E6B65" w:rsidP="002B18B1">
      <w:pPr>
        <w:tabs>
          <w:tab w:val="left" w:pos="7920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в случае требования заявителя направить неполный пакет документов в Администрацию (Уполномоченный орган) информирует заявителя о возможности получения отказа в предоставлении муниципальной услуги, о чем делается соответствующая запись в расписке</w:t>
      </w:r>
      <w:r w:rsidR="00483922">
        <w:rPr>
          <w:color w:val="000000" w:themeColor="text1"/>
        </w:rPr>
        <w:t xml:space="preserve"> </w:t>
      </w:r>
      <w:r w:rsidRPr="000E486E">
        <w:rPr>
          <w:color w:val="000000" w:themeColor="text1"/>
        </w:rPr>
        <w:t>в приеме документов;</w:t>
      </w:r>
    </w:p>
    <w:p w14:paraId="58401206" w14:textId="38BCE6CE" w:rsidR="005E6B65" w:rsidRPr="000E486E" w:rsidRDefault="005E6B65" w:rsidP="002B18B1">
      <w:pPr>
        <w:tabs>
          <w:tab w:val="left" w:pos="7920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регистрирует представленные заявителем заявление, а также иные документы в автоматизированной информационной системе «</w:t>
      </w:r>
      <w:r w:rsidR="001A663E" w:rsidRPr="000E486E">
        <w:rPr>
          <w:color w:val="000000" w:themeColor="text1"/>
        </w:rPr>
        <w:t xml:space="preserve">автоматизированной информационной </w:t>
      </w:r>
      <w:r w:rsidR="00A2147B" w:rsidRPr="000E486E">
        <w:rPr>
          <w:color w:val="000000" w:themeColor="text1"/>
        </w:rPr>
        <w:t>системе «</w:t>
      </w:r>
      <w:r w:rsidR="001A663E" w:rsidRPr="000E486E">
        <w:rPr>
          <w:color w:val="000000" w:themeColor="text1"/>
        </w:rPr>
        <w:t>Многофункциональный центр» (далее</w:t>
      </w:r>
      <w:r w:rsidR="003B3CC4">
        <w:rPr>
          <w:color w:val="000000" w:themeColor="text1"/>
        </w:rPr>
        <w:t xml:space="preserve"> - </w:t>
      </w:r>
      <w:r w:rsidR="001A663E" w:rsidRPr="000E486E">
        <w:rPr>
          <w:color w:val="000000" w:themeColor="text1"/>
        </w:rPr>
        <w:t xml:space="preserve">АИС МФЦ) </w:t>
      </w:r>
      <w:r w:rsidRPr="000E486E">
        <w:rPr>
          <w:color w:val="000000" w:themeColor="text1"/>
        </w:rPr>
        <w:t>если иное не предусмотрено соглашениями о взаимодействии;</w:t>
      </w:r>
    </w:p>
    <w:p w14:paraId="2D00423A" w14:textId="70346431" w:rsidR="005E6B65" w:rsidRPr="000E486E" w:rsidRDefault="005E6B65" w:rsidP="002B18B1">
      <w:pPr>
        <w:tabs>
          <w:tab w:val="left" w:pos="7920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Дополнительно в расписке указывается способ получения заявителем документов (лично, по почте, в органе, предоставившем </w:t>
      </w:r>
      <w:r w:rsidR="00556FDE">
        <w:rPr>
          <w:color w:val="000000" w:themeColor="text1"/>
        </w:rPr>
        <w:t>муниципальную</w:t>
      </w:r>
      <w:r w:rsidR="00556FDE" w:rsidRPr="000E486E">
        <w:rPr>
          <w:color w:val="000000" w:themeColor="text1"/>
        </w:rPr>
        <w:t xml:space="preserve"> </w:t>
      </w:r>
      <w:r w:rsidRPr="000E486E">
        <w:rPr>
          <w:color w:val="000000" w:themeColor="text1"/>
        </w:rPr>
        <w:t xml:space="preserve">услугу), а также примерный срок хранения результата услуги в </w:t>
      </w:r>
      <w:r w:rsidR="00F61C24">
        <w:rPr>
          <w:color w:val="000000" w:themeColor="text1"/>
        </w:rPr>
        <w:t>многофункциональном центре</w:t>
      </w:r>
      <w:r w:rsidR="00F61C24" w:rsidRPr="000E486E" w:rsidDel="00F61C24">
        <w:rPr>
          <w:color w:val="000000" w:themeColor="text1"/>
        </w:rPr>
        <w:t xml:space="preserve"> </w:t>
      </w:r>
      <w:r w:rsidRPr="000E486E">
        <w:rPr>
          <w:color w:val="000000" w:themeColor="text1"/>
        </w:rPr>
        <w:t xml:space="preserve">(если выбран способ получения результата услуги лично в </w:t>
      </w:r>
      <w:r w:rsidR="00F61C24">
        <w:rPr>
          <w:color w:val="000000" w:themeColor="text1"/>
        </w:rPr>
        <w:t>многофункциональном центре</w:t>
      </w:r>
      <w:r w:rsidRPr="000E486E">
        <w:rPr>
          <w:color w:val="000000" w:themeColor="text1"/>
        </w:rPr>
        <w:t xml:space="preserve">), режим работы и номер телефона единого </w:t>
      </w:r>
      <w:proofErr w:type="gramStart"/>
      <w:r w:rsidRPr="000E486E">
        <w:rPr>
          <w:color w:val="000000" w:themeColor="text1"/>
        </w:rPr>
        <w:t>контакт-центра</w:t>
      </w:r>
      <w:proofErr w:type="gramEnd"/>
      <w:r w:rsidRPr="000E486E">
        <w:rPr>
          <w:color w:val="000000" w:themeColor="text1"/>
        </w:rPr>
        <w:t xml:space="preserve"> </w:t>
      </w:r>
      <w:r w:rsidR="00F61C24">
        <w:rPr>
          <w:color w:val="000000" w:themeColor="text1"/>
        </w:rPr>
        <w:t>многофункционального центра</w:t>
      </w:r>
      <w:r w:rsidRPr="000E486E">
        <w:rPr>
          <w:color w:val="000000" w:themeColor="text1"/>
        </w:rPr>
        <w:t xml:space="preserve">. Получение заявителем указанного документа подтверждает факт принятия документов </w:t>
      </w:r>
      <w:r w:rsidR="003B3CC4">
        <w:rPr>
          <w:color w:val="000000" w:themeColor="text1"/>
        </w:rPr>
        <w:br/>
      </w:r>
      <w:r w:rsidRPr="000E486E">
        <w:rPr>
          <w:color w:val="000000" w:themeColor="text1"/>
        </w:rPr>
        <w:t>от заявителя.</w:t>
      </w:r>
    </w:p>
    <w:p w14:paraId="7DF980EF" w14:textId="24F49AFF" w:rsidR="005E6B65" w:rsidRPr="000E486E" w:rsidRDefault="005E6B65" w:rsidP="002B18B1">
      <w:pPr>
        <w:tabs>
          <w:tab w:val="left" w:pos="7920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6.4.</w:t>
      </w:r>
      <w:r w:rsidR="003B3CC4">
        <w:rPr>
          <w:color w:val="000000" w:themeColor="text1"/>
        </w:rPr>
        <w:t xml:space="preserve"> </w:t>
      </w:r>
      <w:r w:rsidR="008C4DC6" w:rsidRPr="000E486E">
        <w:rPr>
          <w:color w:val="000000" w:themeColor="text1"/>
        </w:rPr>
        <w:t>Работник</w:t>
      </w:r>
      <w:r w:rsidR="008E25A7" w:rsidRPr="000E486E">
        <w:rPr>
          <w:color w:val="000000" w:themeColor="text1"/>
        </w:rPr>
        <w:t xml:space="preserve"> </w:t>
      </w:r>
      <w:r w:rsidR="00F61C24" w:rsidRPr="00F61C24">
        <w:rPr>
          <w:color w:val="000000" w:themeColor="text1"/>
        </w:rPr>
        <w:t xml:space="preserve">многофункционального центра </w:t>
      </w:r>
      <w:r w:rsidRPr="000E486E">
        <w:rPr>
          <w:color w:val="000000" w:themeColor="text1"/>
        </w:rPr>
        <w:t>не вправе требовать от заявителя:</w:t>
      </w:r>
    </w:p>
    <w:p w14:paraId="67D4572B" w14:textId="6C24E6BC" w:rsidR="005E6B65" w:rsidRPr="000E486E" w:rsidRDefault="005E6B65" w:rsidP="002B18B1">
      <w:pPr>
        <w:tabs>
          <w:tab w:val="left" w:pos="7920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3B3CC4">
        <w:rPr>
          <w:color w:val="000000" w:themeColor="text1"/>
        </w:rPr>
        <w:br/>
      </w:r>
      <w:r w:rsidRPr="000E486E">
        <w:rPr>
          <w:color w:val="000000" w:themeColor="text1"/>
        </w:rPr>
        <w:t>с предоставлением муниципальной услуги;</w:t>
      </w:r>
    </w:p>
    <w:p w14:paraId="582100AF" w14:textId="6F6DA7B7" w:rsidR="005E6B65" w:rsidRPr="000E486E" w:rsidRDefault="005E6B65" w:rsidP="002B18B1">
      <w:pPr>
        <w:tabs>
          <w:tab w:val="left" w:pos="7920"/>
        </w:tabs>
        <w:spacing w:after="0" w:line="240" w:lineRule="auto"/>
        <w:ind w:firstLine="851"/>
        <w:jc w:val="both"/>
        <w:rPr>
          <w:color w:val="000000" w:themeColor="text1"/>
        </w:rPr>
      </w:pPr>
      <w:proofErr w:type="gramStart"/>
      <w:r w:rsidRPr="000E486E">
        <w:rPr>
          <w:color w:val="000000" w:themeColor="text1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</w:t>
      </w:r>
      <w:r w:rsidR="003B3CC4">
        <w:rPr>
          <w:color w:val="000000" w:themeColor="text1"/>
        </w:rPr>
        <w:br/>
      </w:r>
      <w:r w:rsidRPr="000E486E">
        <w:rPr>
          <w:color w:val="000000" w:themeColor="text1"/>
        </w:rPr>
        <w:t xml:space="preserve">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</w:t>
      </w:r>
      <w:r w:rsidR="003B3CC4">
        <w:rPr>
          <w:color w:val="000000" w:themeColor="text1"/>
        </w:rPr>
        <w:br/>
      </w:r>
      <w:r w:rsidRPr="000E486E">
        <w:rPr>
          <w:color w:val="000000" w:themeColor="text1"/>
        </w:rPr>
        <w:lastRenderedPageBreak/>
        <w:t>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</w:t>
      </w:r>
      <w:proofErr w:type="gramEnd"/>
      <w:r w:rsidRPr="000E486E">
        <w:rPr>
          <w:color w:val="000000" w:themeColor="text1"/>
        </w:rPr>
        <w:t>, подлежащих обязательному представлению заявителем в соответствии с частью 6 ст</w:t>
      </w:r>
      <w:r w:rsidR="002E12F3">
        <w:rPr>
          <w:color w:val="000000" w:themeColor="text1"/>
        </w:rPr>
        <w:t xml:space="preserve">атьи 7 Федерального закона </w:t>
      </w:r>
      <w:r w:rsidRPr="000E486E">
        <w:rPr>
          <w:color w:val="000000" w:themeColor="text1"/>
        </w:rPr>
        <w:t xml:space="preserve">№ 210-ФЗ. </w:t>
      </w:r>
      <w:proofErr w:type="gramStart"/>
      <w:r w:rsidRPr="000E486E">
        <w:rPr>
          <w:color w:val="000000" w:themeColor="text1"/>
        </w:rPr>
        <w:t>Заявитель вправе предс</w:t>
      </w:r>
      <w:r w:rsidR="002E12F3">
        <w:rPr>
          <w:color w:val="000000" w:themeColor="text1"/>
        </w:rPr>
        <w:t>тавить указанные документы</w:t>
      </w:r>
      <w:r w:rsidRPr="000E486E">
        <w:rPr>
          <w:color w:val="000000" w:themeColor="text1"/>
        </w:rPr>
        <w:t xml:space="preserve"> </w:t>
      </w:r>
      <w:r w:rsidR="003B3CC4">
        <w:rPr>
          <w:color w:val="000000" w:themeColor="text1"/>
        </w:rPr>
        <w:br/>
      </w:r>
      <w:r w:rsidRPr="000E486E">
        <w:rPr>
          <w:color w:val="000000" w:themeColor="text1"/>
        </w:rPr>
        <w:t>и информацию по собственной инициативе;</w:t>
      </w:r>
      <w:proofErr w:type="gramEnd"/>
    </w:p>
    <w:p w14:paraId="05242147" w14:textId="13AAEA32" w:rsidR="005E6B65" w:rsidRPr="000E486E" w:rsidRDefault="005E6B65" w:rsidP="002B18B1">
      <w:pPr>
        <w:tabs>
          <w:tab w:val="left" w:pos="7920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которые являются необходимыми и обязательными для предоставления муниципальной услуги, и получения документов и информации, предоставляемых в результате предоставления таких услуг;</w:t>
      </w:r>
    </w:p>
    <w:p w14:paraId="561D6341" w14:textId="56EAF164" w:rsidR="005E6B65" w:rsidRPr="000E486E" w:rsidRDefault="005E6B65" w:rsidP="002B18B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6.5. Представленные заявителем в форме документов на бумажном носителе заявление и прилагаемые к нему документы переводятся </w:t>
      </w:r>
      <w:r w:rsidR="008C4DC6" w:rsidRPr="000E486E">
        <w:rPr>
          <w:color w:val="000000" w:themeColor="text1"/>
        </w:rPr>
        <w:t>работником</w:t>
      </w:r>
      <w:r w:rsidRPr="000E486E">
        <w:rPr>
          <w:color w:val="000000" w:themeColor="text1"/>
        </w:rPr>
        <w:t xml:space="preserve"> многофункционального центра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должностного лица </w:t>
      </w:r>
      <w:r w:rsidR="00F61C24">
        <w:rPr>
          <w:color w:val="000000" w:themeColor="text1"/>
        </w:rPr>
        <w:t>многофункционального центра</w:t>
      </w:r>
      <w:r w:rsidRPr="000E486E">
        <w:rPr>
          <w:color w:val="000000" w:themeColor="text1"/>
        </w:rPr>
        <w:t xml:space="preserve">, направляются в Администрацию (Уполномоченный орган) с использованием АИС </w:t>
      </w:r>
      <w:r w:rsidR="00A2147B" w:rsidRPr="000E486E">
        <w:rPr>
          <w:color w:val="000000" w:themeColor="text1"/>
        </w:rPr>
        <w:t>МФЦ</w:t>
      </w:r>
      <w:r w:rsidRPr="000E486E">
        <w:rPr>
          <w:color w:val="000000" w:themeColor="text1"/>
        </w:rPr>
        <w:t xml:space="preserve"> и защищенных каналов связи, обеспечивающих защиту передаваемой информации и сведений от неправомерного доступа, уничтожения, модификации, блокирования, копирования, распространения, иных неправомерных действий</w:t>
      </w:r>
      <w:r w:rsidR="008E25A7" w:rsidRPr="000E486E">
        <w:rPr>
          <w:color w:val="000000" w:themeColor="text1"/>
        </w:rPr>
        <w:t>.</w:t>
      </w:r>
      <w:r w:rsidRPr="000E486E">
        <w:rPr>
          <w:color w:val="000000" w:themeColor="text1"/>
        </w:rPr>
        <w:t xml:space="preserve"> </w:t>
      </w:r>
    </w:p>
    <w:p w14:paraId="407592E0" w14:textId="0E3B717B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Срок передачи </w:t>
      </w:r>
      <w:r w:rsidR="00F61C24">
        <w:rPr>
          <w:color w:val="000000" w:themeColor="text1"/>
        </w:rPr>
        <w:t>многофункциональным центром</w:t>
      </w:r>
      <w:r w:rsidR="00F61C24" w:rsidRPr="000E486E" w:rsidDel="00F61C24">
        <w:rPr>
          <w:color w:val="000000" w:themeColor="text1"/>
        </w:rPr>
        <w:t xml:space="preserve"> </w:t>
      </w:r>
      <w:r w:rsidRPr="000E486E">
        <w:rPr>
          <w:color w:val="000000" w:themeColor="text1"/>
        </w:rPr>
        <w:t>принятых им заявлений и прилагаемых документов в форме электронного документа и (или) электронных образов документов в Администрацию (Уполномоченный орган) не должен превышать один рабочий день.</w:t>
      </w:r>
    </w:p>
    <w:p w14:paraId="0BF61FD5" w14:textId="4A895206" w:rsidR="005E6B65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bCs/>
          <w:color w:val="000000" w:themeColor="text1"/>
        </w:rPr>
      </w:pPr>
      <w:r w:rsidRPr="000E486E">
        <w:rPr>
          <w:bCs/>
          <w:color w:val="000000" w:themeColor="text1"/>
        </w:rPr>
        <w:t xml:space="preserve">Порядок и сроки передачи </w:t>
      </w:r>
      <w:r w:rsidR="00F61C24">
        <w:rPr>
          <w:color w:val="000000" w:themeColor="text1"/>
        </w:rPr>
        <w:t xml:space="preserve">многофункциональным центром </w:t>
      </w:r>
      <w:r w:rsidRPr="000E486E">
        <w:rPr>
          <w:bCs/>
          <w:color w:val="000000" w:themeColor="text1"/>
        </w:rPr>
        <w:t xml:space="preserve">принятых им заявлений и прилагаемых документов в форме документов на бумажном носителе в </w:t>
      </w:r>
      <w:r w:rsidRPr="000E486E">
        <w:rPr>
          <w:color w:val="000000" w:themeColor="text1"/>
        </w:rPr>
        <w:t>Администрацию (Уполномоченный орган)</w:t>
      </w:r>
      <w:r w:rsidRPr="000E486E">
        <w:rPr>
          <w:bCs/>
          <w:color w:val="000000" w:themeColor="text1"/>
        </w:rPr>
        <w:t xml:space="preserve"> определяются соглашением о взаимодействии, заключенным между </w:t>
      </w:r>
      <w:r w:rsidRPr="000E486E">
        <w:rPr>
          <w:color w:val="000000" w:themeColor="text1"/>
        </w:rPr>
        <w:t xml:space="preserve">многофункциональным центром </w:t>
      </w:r>
      <w:r w:rsidRPr="000E486E">
        <w:rPr>
          <w:bCs/>
          <w:color w:val="000000" w:themeColor="text1"/>
        </w:rPr>
        <w:t>и Администрацией в порядке, установленном Постановлением № 797.</w:t>
      </w:r>
    </w:p>
    <w:p w14:paraId="259DB87C" w14:textId="77777777" w:rsidR="00A56B94" w:rsidRPr="002E12F3" w:rsidRDefault="00A56B94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bCs/>
          <w:color w:val="000000" w:themeColor="text1"/>
        </w:rPr>
      </w:pPr>
    </w:p>
    <w:p w14:paraId="7C2FEA2B" w14:textId="77777777" w:rsidR="005E6B65" w:rsidRPr="000E486E" w:rsidRDefault="005E6B65" w:rsidP="005904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b/>
          <w:color w:val="000000" w:themeColor="text1"/>
        </w:rPr>
      </w:pPr>
      <w:r w:rsidRPr="000E486E">
        <w:rPr>
          <w:b/>
          <w:color w:val="000000" w:themeColor="text1"/>
        </w:rPr>
        <w:t>Выдача заявителю результата предоставления муниципальной услуги</w:t>
      </w:r>
    </w:p>
    <w:p w14:paraId="553771E0" w14:textId="77777777" w:rsidR="00741F29" w:rsidRPr="000E486E" w:rsidRDefault="00741F29" w:rsidP="002B18B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color w:val="000000" w:themeColor="text1"/>
        </w:rPr>
      </w:pPr>
    </w:p>
    <w:p w14:paraId="4B187AC3" w14:textId="270568A1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6.</w:t>
      </w:r>
      <w:r w:rsidR="004932CF" w:rsidRPr="000E486E">
        <w:rPr>
          <w:color w:val="000000" w:themeColor="text1"/>
        </w:rPr>
        <w:t>6</w:t>
      </w:r>
      <w:r w:rsidRPr="000E486E">
        <w:rPr>
          <w:color w:val="000000" w:themeColor="text1"/>
        </w:rPr>
        <w:t xml:space="preserve">. </w:t>
      </w:r>
      <w:proofErr w:type="gramStart"/>
      <w:r w:rsidRPr="000E486E">
        <w:rPr>
          <w:color w:val="000000" w:themeColor="text1"/>
        </w:rPr>
        <w:t xml:space="preserve">При наличии в заявлении о предоставлении муниципальной услуги указания о выдаче результатов оказания услуги через </w:t>
      </w:r>
      <w:r w:rsidR="00F61C24">
        <w:rPr>
          <w:color w:val="000000" w:themeColor="text1"/>
        </w:rPr>
        <w:t>многофункциональный центр</w:t>
      </w:r>
      <w:proofErr w:type="gramEnd"/>
      <w:r w:rsidRPr="000E486E">
        <w:rPr>
          <w:color w:val="000000" w:themeColor="text1"/>
        </w:rPr>
        <w:t>, Админ</w:t>
      </w:r>
      <w:r w:rsidR="008E25A7" w:rsidRPr="000E486E">
        <w:rPr>
          <w:color w:val="000000" w:themeColor="text1"/>
        </w:rPr>
        <w:t>истрация (Уполномоченный орган)</w:t>
      </w:r>
      <w:r w:rsidRPr="000E486E">
        <w:rPr>
          <w:color w:val="000000" w:themeColor="text1"/>
        </w:rPr>
        <w:t xml:space="preserve"> передает документы в структурное подразделение </w:t>
      </w:r>
      <w:r w:rsidR="00F61C24">
        <w:rPr>
          <w:color w:val="000000" w:themeColor="text1"/>
        </w:rPr>
        <w:t xml:space="preserve">многофункционального центра </w:t>
      </w:r>
      <w:r w:rsidRPr="000E486E">
        <w:rPr>
          <w:color w:val="000000" w:themeColor="text1"/>
        </w:rPr>
        <w:t xml:space="preserve">для последующей выдачи заявителю (представителю). </w:t>
      </w:r>
    </w:p>
    <w:p w14:paraId="052A6342" w14:textId="158BC195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Порядок и сроки передачи Администрацией (Уполномоченным органом) таких документов в </w:t>
      </w:r>
      <w:r w:rsidR="00F61C24" w:rsidRPr="00F61C24">
        <w:rPr>
          <w:color w:val="000000" w:themeColor="text1"/>
        </w:rPr>
        <w:t>многофункциональный центр</w:t>
      </w:r>
      <w:r w:rsidR="00F61C24" w:rsidRPr="00F61C24" w:rsidDel="00F61C24">
        <w:rPr>
          <w:color w:val="000000" w:themeColor="text1"/>
        </w:rPr>
        <w:t xml:space="preserve"> </w:t>
      </w:r>
      <w:r w:rsidRPr="000E486E">
        <w:rPr>
          <w:color w:val="000000" w:themeColor="text1"/>
        </w:rPr>
        <w:t xml:space="preserve">определяются соглашением о взаимодействии, заключенным ими в порядке, установленном </w:t>
      </w:r>
      <w:hyperlink r:id="rId17" w:history="1">
        <w:r w:rsidRPr="000E486E">
          <w:rPr>
            <w:rStyle w:val="a5"/>
            <w:color w:val="000000" w:themeColor="text1"/>
            <w:u w:val="none"/>
          </w:rPr>
          <w:t>Постановлением</w:t>
        </w:r>
      </w:hyperlink>
      <w:r w:rsidRPr="000E486E">
        <w:rPr>
          <w:color w:val="000000" w:themeColor="text1"/>
        </w:rPr>
        <w:t xml:space="preserve"> </w:t>
      </w:r>
      <w:r w:rsidR="00CC07D8">
        <w:rPr>
          <w:color w:val="000000" w:themeColor="text1"/>
        </w:rPr>
        <w:t xml:space="preserve">                 </w:t>
      </w:r>
      <w:r w:rsidRPr="000E486E">
        <w:rPr>
          <w:color w:val="000000" w:themeColor="text1"/>
        </w:rPr>
        <w:t>№</w:t>
      </w:r>
      <w:r w:rsidR="00930E20">
        <w:rPr>
          <w:color w:val="000000" w:themeColor="text1"/>
        </w:rPr>
        <w:t xml:space="preserve"> </w:t>
      </w:r>
      <w:r w:rsidRPr="000E486E">
        <w:rPr>
          <w:color w:val="000000" w:themeColor="text1"/>
        </w:rPr>
        <w:t>797.</w:t>
      </w:r>
    </w:p>
    <w:p w14:paraId="462E9B57" w14:textId="77777777" w:rsidR="005E6B65" w:rsidRPr="000E486E" w:rsidRDefault="005E6B65" w:rsidP="002B18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6.</w:t>
      </w:r>
      <w:r w:rsidR="004932CF" w:rsidRPr="000E486E">
        <w:rPr>
          <w:color w:val="000000" w:themeColor="text1"/>
        </w:rPr>
        <w:t>7</w:t>
      </w:r>
      <w:r w:rsidRPr="000E486E">
        <w:rPr>
          <w:color w:val="000000" w:themeColor="text1"/>
        </w:rPr>
        <w:t xml:space="preserve">. Прием заявителей для выдачи документов, являющихся результатом муниципальной услуги, в порядке очередности при получении номерного талона из </w:t>
      </w:r>
      <w:r w:rsidRPr="000E486E">
        <w:rPr>
          <w:color w:val="000000" w:themeColor="text1"/>
        </w:rPr>
        <w:lastRenderedPageBreak/>
        <w:t>терминала электронной очереди, соответствующего цели обращения, либо по предварительной записи.</w:t>
      </w:r>
    </w:p>
    <w:p w14:paraId="050A3393" w14:textId="77777777" w:rsidR="005E6B65" w:rsidRPr="000E486E" w:rsidRDefault="008C4DC6" w:rsidP="002B18B1">
      <w:pPr>
        <w:tabs>
          <w:tab w:val="left" w:pos="7920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Работник</w:t>
      </w:r>
      <w:r w:rsidR="005E6B65" w:rsidRPr="000E486E">
        <w:rPr>
          <w:color w:val="000000" w:themeColor="text1"/>
        </w:rPr>
        <w:t xml:space="preserve"> РГАУ МФЦ осуществляет следующие действия:</w:t>
      </w:r>
    </w:p>
    <w:p w14:paraId="73692F25" w14:textId="77777777" w:rsidR="005E6B65" w:rsidRPr="000E486E" w:rsidRDefault="005E6B65" w:rsidP="002B18B1">
      <w:pPr>
        <w:tabs>
          <w:tab w:val="left" w:pos="7920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254286BE" w14:textId="77777777" w:rsidR="005E6B65" w:rsidRPr="000E486E" w:rsidRDefault="005E6B65" w:rsidP="002B18B1">
      <w:pPr>
        <w:tabs>
          <w:tab w:val="left" w:pos="7920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проверяет полномочия представителя заявителя (в случае обращения представителя заявителя);</w:t>
      </w:r>
    </w:p>
    <w:p w14:paraId="0437FADF" w14:textId="77777777" w:rsidR="005E6B65" w:rsidRPr="000E486E" w:rsidRDefault="005E6B65" w:rsidP="002B18B1">
      <w:pPr>
        <w:tabs>
          <w:tab w:val="left" w:pos="7920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определяет статус исполнения запроса заявителя в АИС</w:t>
      </w:r>
      <w:r w:rsidR="00A2147B" w:rsidRPr="000E486E">
        <w:rPr>
          <w:color w:val="000000" w:themeColor="text1"/>
        </w:rPr>
        <w:t xml:space="preserve"> МФЦ</w:t>
      </w:r>
      <w:r w:rsidRPr="000E486E">
        <w:rPr>
          <w:color w:val="000000" w:themeColor="text1"/>
        </w:rPr>
        <w:t>;</w:t>
      </w:r>
    </w:p>
    <w:p w14:paraId="729FFA4D" w14:textId="0DEABEDF" w:rsidR="005E6B65" w:rsidRPr="000E486E" w:rsidRDefault="005E6B65" w:rsidP="002B18B1">
      <w:pPr>
        <w:tabs>
          <w:tab w:val="left" w:pos="7920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выдает документы заявителю, при необходимости запрашивает у заявителя подписи за каждый выданный документ;</w:t>
      </w:r>
    </w:p>
    <w:p w14:paraId="7E524C23" w14:textId="5C4B6ED6" w:rsidR="005E6B65" w:rsidRPr="000E486E" w:rsidRDefault="005E6B65" w:rsidP="002B18B1">
      <w:pPr>
        <w:tabs>
          <w:tab w:val="left" w:pos="7920"/>
        </w:tabs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 xml:space="preserve">запрашивает согласие заявителя на участие в смс-опросе для оценки качества предоставленных услуг </w:t>
      </w:r>
      <w:r w:rsidR="00F61C24">
        <w:rPr>
          <w:color w:val="000000" w:themeColor="text1"/>
        </w:rPr>
        <w:t>многофункциональным центром</w:t>
      </w:r>
      <w:r w:rsidRPr="000E486E">
        <w:rPr>
          <w:color w:val="000000" w:themeColor="text1"/>
        </w:rPr>
        <w:t>.</w:t>
      </w:r>
    </w:p>
    <w:p w14:paraId="07FEF750" w14:textId="77777777" w:rsidR="00483922" w:rsidRDefault="00483922" w:rsidP="002B18B1">
      <w:pPr>
        <w:tabs>
          <w:tab w:val="left" w:pos="7920"/>
        </w:tabs>
        <w:spacing w:after="0" w:line="240" w:lineRule="auto"/>
        <w:ind w:firstLine="851"/>
        <w:jc w:val="both"/>
        <w:rPr>
          <w:color w:val="000000" w:themeColor="text1"/>
        </w:rPr>
        <w:sectPr w:rsidR="00483922" w:rsidSect="00CC07D8">
          <w:headerReference w:type="default" r:id="rId18"/>
          <w:pgSz w:w="11905" w:h="16838"/>
          <w:pgMar w:top="1134" w:right="567" w:bottom="1134" w:left="1134" w:header="567" w:footer="0" w:gutter="0"/>
          <w:cols w:space="720"/>
          <w:noEndnote/>
          <w:titlePg/>
          <w:docGrid w:linePitch="381"/>
        </w:sectPr>
      </w:pPr>
    </w:p>
    <w:p w14:paraId="44B33EFB" w14:textId="77777777" w:rsidR="00483922" w:rsidRPr="000E486E" w:rsidRDefault="00483922" w:rsidP="002B18B1">
      <w:pPr>
        <w:widowControl w:val="0"/>
        <w:tabs>
          <w:tab w:val="left" w:pos="567"/>
        </w:tabs>
        <w:spacing w:after="0" w:line="240" w:lineRule="auto"/>
        <w:ind w:left="5387"/>
        <w:contextualSpacing/>
        <w:jc w:val="both"/>
        <w:rPr>
          <w:color w:val="000000" w:themeColor="text1"/>
        </w:rPr>
      </w:pPr>
      <w:r w:rsidRPr="000E486E">
        <w:rPr>
          <w:color w:val="000000" w:themeColor="text1"/>
        </w:rPr>
        <w:lastRenderedPageBreak/>
        <w:t>Приложение №1</w:t>
      </w:r>
    </w:p>
    <w:p w14:paraId="2B8406B1" w14:textId="77777777" w:rsidR="00483922" w:rsidRPr="000E486E" w:rsidRDefault="00483922" w:rsidP="002B18B1">
      <w:pPr>
        <w:widowControl w:val="0"/>
        <w:tabs>
          <w:tab w:val="left" w:pos="567"/>
        </w:tabs>
        <w:spacing w:after="0" w:line="240" w:lineRule="auto"/>
        <w:ind w:left="5387"/>
        <w:contextualSpacing/>
        <w:jc w:val="both"/>
        <w:rPr>
          <w:color w:val="000000" w:themeColor="text1"/>
        </w:rPr>
      </w:pPr>
      <w:r w:rsidRPr="000E486E">
        <w:rPr>
          <w:color w:val="000000" w:themeColor="text1"/>
        </w:rPr>
        <w:t>к Административному регламенту</w:t>
      </w:r>
    </w:p>
    <w:p w14:paraId="3119C250" w14:textId="252970C9" w:rsidR="00483922" w:rsidRDefault="00483922" w:rsidP="005904FE">
      <w:pPr>
        <w:widowControl w:val="0"/>
        <w:tabs>
          <w:tab w:val="left" w:pos="567"/>
        </w:tabs>
        <w:spacing w:after="0" w:line="240" w:lineRule="auto"/>
        <w:ind w:left="5387"/>
        <w:contextualSpacing/>
        <w:jc w:val="both"/>
        <w:rPr>
          <w:color w:val="000000" w:themeColor="text1"/>
        </w:rPr>
      </w:pPr>
      <w:r w:rsidRPr="000E486E">
        <w:rPr>
          <w:color w:val="000000" w:themeColor="text1"/>
        </w:rPr>
        <w:t>предоставления муниципальной услуги «</w:t>
      </w:r>
      <w:r w:rsidRPr="000E486E">
        <w:t>Предоставление информации, предусмотренной Жилищным кодексом Российской Федерации, в сфере управления многоквартирными домами</w:t>
      </w:r>
      <w:r w:rsidRPr="000E486E">
        <w:rPr>
          <w:color w:val="000000" w:themeColor="text1"/>
        </w:rPr>
        <w:t>»</w:t>
      </w:r>
    </w:p>
    <w:p w14:paraId="6F4D638A" w14:textId="77777777" w:rsidR="00483922" w:rsidRDefault="00483922" w:rsidP="002B18B1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color w:val="000000" w:themeColor="text1"/>
        </w:rPr>
      </w:pPr>
    </w:p>
    <w:p w14:paraId="64AE5C36" w14:textId="26DACD7D" w:rsidR="002B18B1" w:rsidRDefault="00971CF7" w:rsidP="002B18B1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sz w:val="24"/>
          <w:szCs w:val="24"/>
        </w:rPr>
      </w:pPr>
      <w:r>
        <w:rPr>
          <w:sz w:val="24"/>
          <w:szCs w:val="24"/>
        </w:rPr>
        <w:t>В _________________________________</w:t>
      </w:r>
    </w:p>
    <w:p w14:paraId="26ACD749" w14:textId="1014785C" w:rsidR="00971CF7" w:rsidRDefault="00971CF7" w:rsidP="002B18B1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 w:rsidR="002B18B1">
        <w:rPr>
          <w:sz w:val="24"/>
          <w:szCs w:val="24"/>
        </w:rPr>
        <w:t>___</w:t>
      </w:r>
      <w:r>
        <w:rPr>
          <w:sz w:val="24"/>
          <w:szCs w:val="24"/>
        </w:rPr>
        <w:t>_________</w:t>
      </w:r>
    </w:p>
    <w:p w14:paraId="4FCBD04E" w14:textId="77777777" w:rsidR="00971CF7" w:rsidRDefault="00971CF7" w:rsidP="002B18B1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sz w:val="20"/>
          <w:szCs w:val="20"/>
        </w:rPr>
      </w:pPr>
      <w:r>
        <w:rPr>
          <w:sz w:val="20"/>
          <w:szCs w:val="20"/>
        </w:rPr>
        <w:t>(наименование Уполномоченного органа)</w:t>
      </w:r>
    </w:p>
    <w:p w14:paraId="5903106F" w14:textId="19EE5E3F" w:rsidR="00971CF7" w:rsidRDefault="00971CF7" w:rsidP="002B18B1">
      <w:pPr>
        <w:autoSpaceDE w:val="0"/>
        <w:autoSpaceDN w:val="0"/>
        <w:adjustRightInd w:val="0"/>
        <w:spacing w:after="0" w:line="240" w:lineRule="auto"/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>от ___</w:t>
      </w:r>
      <w:r w:rsidR="002B18B1">
        <w:rPr>
          <w:sz w:val="24"/>
          <w:szCs w:val="24"/>
        </w:rPr>
        <w:t>______________________________</w:t>
      </w:r>
    </w:p>
    <w:p w14:paraId="659A52D4" w14:textId="77777777" w:rsidR="00971CF7" w:rsidRDefault="00971CF7" w:rsidP="002B18B1">
      <w:pPr>
        <w:autoSpaceDE w:val="0"/>
        <w:autoSpaceDN w:val="0"/>
        <w:adjustRightInd w:val="0"/>
        <w:spacing w:after="0" w:line="240" w:lineRule="auto"/>
        <w:ind w:left="5387"/>
        <w:jc w:val="both"/>
        <w:rPr>
          <w:sz w:val="20"/>
          <w:szCs w:val="20"/>
        </w:rPr>
      </w:pPr>
      <w:r>
        <w:rPr>
          <w:sz w:val="20"/>
          <w:szCs w:val="20"/>
        </w:rPr>
        <w:t>(наименование, организационно-правовая форма юридического лица)</w:t>
      </w:r>
    </w:p>
    <w:p w14:paraId="6C688D6B" w14:textId="3661B411" w:rsidR="00971CF7" w:rsidRDefault="002B18B1" w:rsidP="002B18B1">
      <w:pPr>
        <w:autoSpaceDE w:val="0"/>
        <w:autoSpaceDN w:val="0"/>
        <w:adjustRightInd w:val="0"/>
        <w:spacing w:after="0" w:line="240" w:lineRule="auto"/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>ИНН: ___________</w:t>
      </w:r>
      <w:r w:rsidR="00971CF7">
        <w:rPr>
          <w:sz w:val="24"/>
          <w:szCs w:val="24"/>
        </w:rPr>
        <w:t>___________________</w:t>
      </w:r>
    </w:p>
    <w:p w14:paraId="02062C20" w14:textId="5A919F8B" w:rsidR="00971CF7" w:rsidRDefault="002B18B1" w:rsidP="002B18B1">
      <w:pPr>
        <w:autoSpaceDE w:val="0"/>
        <w:autoSpaceDN w:val="0"/>
        <w:adjustRightInd w:val="0"/>
        <w:spacing w:after="0" w:line="240" w:lineRule="auto"/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>ОРН: ___________</w:t>
      </w:r>
      <w:r w:rsidR="00971CF7">
        <w:rPr>
          <w:sz w:val="24"/>
          <w:szCs w:val="24"/>
        </w:rPr>
        <w:t>___________________</w:t>
      </w:r>
    </w:p>
    <w:p w14:paraId="3C0A4B92" w14:textId="6887F466" w:rsidR="002B18B1" w:rsidRDefault="00971CF7" w:rsidP="002B18B1">
      <w:pPr>
        <w:autoSpaceDE w:val="0"/>
        <w:autoSpaceDN w:val="0"/>
        <w:adjustRightInd w:val="0"/>
        <w:spacing w:after="0" w:line="240" w:lineRule="auto"/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>Адрес местонахождение юридического лица:</w:t>
      </w:r>
      <w:r w:rsidR="002B18B1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</w:t>
      </w:r>
    </w:p>
    <w:p w14:paraId="00220293" w14:textId="42B7D97A" w:rsidR="00971CF7" w:rsidRDefault="00971CF7" w:rsidP="002B18B1">
      <w:pPr>
        <w:autoSpaceDE w:val="0"/>
        <w:autoSpaceDN w:val="0"/>
        <w:adjustRightInd w:val="0"/>
        <w:spacing w:after="0" w:line="240" w:lineRule="auto"/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>_____</w:t>
      </w:r>
      <w:r w:rsidR="002B18B1">
        <w:rPr>
          <w:sz w:val="24"/>
          <w:szCs w:val="24"/>
        </w:rPr>
        <w:t>___________________</w:t>
      </w:r>
      <w:r>
        <w:rPr>
          <w:sz w:val="24"/>
          <w:szCs w:val="24"/>
        </w:rPr>
        <w:t>___________</w:t>
      </w:r>
    </w:p>
    <w:p w14:paraId="221EF0CB" w14:textId="7085776F" w:rsidR="002B18B1" w:rsidRDefault="00971CF7" w:rsidP="002B18B1">
      <w:pPr>
        <w:autoSpaceDE w:val="0"/>
        <w:autoSpaceDN w:val="0"/>
        <w:adjustRightInd w:val="0"/>
        <w:spacing w:after="0" w:line="240" w:lineRule="auto"/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>Фактический адрес нахождения (при наличии): __________________________</w:t>
      </w:r>
    </w:p>
    <w:p w14:paraId="33C97D59" w14:textId="75EBBBAA" w:rsidR="00971CF7" w:rsidRDefault="00971CF7" w:rsidP="002B18B1">
      <w:pPr>
        <w:autoSpaceDE w:val="0"/>
        <w:autoSpaceDN w:val="0"/>
        <w:adjustRightInd w:val="0"/>
        <w:spacing w:after="0" w:line="240" w:lineRule="auto"/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 w:rsidR="002B18B1">
        <w:rPr>
          <w:sz w:val="24"/>
          <w:szCs w:val="24"/>
        </w:rPr>
        <w:t>_</w:t>
      </w:r>
      <w:r>
        <w:rPr>
          <w:sz w:val="24"/>
          <w:szCs w:val="24"/>
        </w:rPr>
        <w:t>_</w:t>
      </w:r>
    </w:p>
    <w:p w14:paraId="53DA7ECC" w14:textId="10493CCE" w:rsidR="00971CF7" w:rsidRDefault="00971CF7" w:rsidP="002B18B1">
      <w:pPr>
        <w:autoSpaceDE w:val="0"/>
        <w:autoSpaceDN w:val="0"/>
        <w:adjustRightInd w:val="0"/>
        <w:spacing w:after="0" w:line="240" w:lineRule="auto"/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>Почтовый адрес и (или) адрес электронной почты для связи с заявителем, контактный телефон: ______________________________________________________________________</w:t>
      </w:r>
    </w:p>
    <w:p w14:paraId="48245B88" w14:textId="77777777" w:rsidR="00B84BE5" w:rsidRPr="000E486E" w:rsidRDefault="00B84BE5" w:rsidP="002B18B1">
      <w:pPr>
        <w:autoSpaceDE w:val="0"/>
        <w:autoSpaceDN w:val="0"/>
        <w:adjustRightInd w:val="0"/>
        <w:spacing w:after="0" w:line="240" w:lineRule="auto"/>
        <w:ind w:left="5387"/>
        <w:jc w:val="both"/>
        <w:rPr>
          <w:color w:val="000000" w:themeColor="text1"/>
        </w:rPr>
      </w:pPr>
    </w:p>
    <w:p w14:paraId="35D84D78" w14:textId="77777777" w:rsidR="00767D30" w:rsidRPr="000E486E" w:rsidRDefault="00767D30" w:rsidP="002B18B1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right"/>
        <w:rPr>
          <w:color w:val="000000" w:themeColor="text1"/>
        </w:rPr>
      </w:pPr>
    </w:p>
    <w:p w14:paraId="4620BEFF" w14:textId="2C30B230" w:rsidR="00767D30" w:rsidRPr="000E486E" w:rsidRDefault="00767D30" w:rsidP="002B18B1">
      <w:pPr>
        <w:spacing w:after="0" w:line="240" w:lineRule="auto"/>
        <w:ind w:firstLine="851"/>
        <w:jc w:val="center"/>
        <w:rPr>
          <w:rFonts w:eastAsia="Calibri"/>
          <w:color w:val="000000" w:themeColor="text1"/>
        </w:rPr>
      </w:pPr>
      <w:r w:rsidRPr="000E486E">
        <w:rPr>
          <w:rFonts w:eastAsia="Calibri"/>
          <w:color w:val="000000" w:themeColor="text1"/>
        </w:rPr>
        <w:t>Заявление</w:t>
      </w:r>
      <w:r w:rsidR="00971CF7">
        <w:rPr>
          <w:rFonts w:eastAsia="Calibri"/>
          <w:color w:val="000000" w:themeColor="text1"/>
        </w:rPr>
        <w:t xml:space="preserve"> (для юридического лица)</w:t>
      </w:r>
    </w:p>
    <w:p w14:paraId="4BA0CA0F" w14:textId="77777777" w:rsidR="00BA7F4B" w:rsidRPr="000E486E" w:rsidRDefault="00BA7F4B" w:rsidP="002B18B1">
      <w:pPr>
        <w:spacing w:after="0" w:line="240" w:lineRule="auto"/>
        <w:ind w:firstLine="851"/>
        <w:jc w:val="center"/>
        <w:rPr>
          <w:rFonts w:eastAsia="Calibri"/>
          <w:color w:val="000000" w:themeColor="text1"/>
        </w:rPr>
      </w:pPr>
    </w:p>
    <w:p w14:paraId="11265F8E" w14:textId="3F1C4B94" w:rsidR="00D339DD" w:rsidRPr="000E486E" w:rsidRDefault="00767D30" w:rsidP="002B18B1">
      <w:pPr>
        <w:spacing w:after="0" w:line="240" w:lineRule="auto"/>
        <w:ind w:firstLine="851"/>
        <w:jc w:val="both"/>
        <w:rPr>
          <w:rFonts w:eastAsia="Calibri"/>
          <w:color w:val="000000" w:themeColor="text1"/>
        </w:rPr>
      </w:pPr>
      <w:r w:rsidRPr="000E486E">
        <w:rPr>
          <w:rFonts w:eastAsia="Calibri"/>
          <w:color w:val="000000" w:themeColor="text1"/>
        </w:rPr>
        <w:t xml:space="preserve">Прошу Вас предоставить </w:t>
      </w:r>
      <w:r w:rsidR="00483922" w:rsidRPr="000E486E">
        <w:rPr>
          <w:rFonts w:eastAsia="Calibri"/>
          <w:color w:val="000000" w:themeColor="text1"/>
        </w:rPr>
        <w:t>информацию,</w:t>
      </w:r>
      <w:r w:rsidRPr="000E486E">
        <w:rPr>
          <w:rFonts w:eastAsia="Calibri"/>
          <w:color w:val="000000" w:themeColor="text1"/>
        </w:rPr>
        <w:t xml:space="preserve"> </w:t>
      </w:r>
      <w:r w:rsidR="000E486E">
        <w:t>предусмотренную</w:t>
      </w:r>
      <w:r w:rsidR="00BA7F4B" w:rsidRPr="000E486E">
        <w:t xml:space="preserve"> </w:t>
      </w:r>
      <w:hyperlink r:id="rId19" w:history="1">
        <w:r w:rsidR="00D339DD" w:rsidRPr="000E486E">
          <w:t>частями 2</w:t>
        </w:r>
      </w:hyperlink>
      <w:r w:rsidR="00D339DD" w:rsidRPr="000E486E">
        <w:t xml:space="preserve">, </w:t>
      </w:r>
      <w:hyperlink r:id="rId20" w:history="1">
        <w:r w:rsidR="00D339DD" w:rsidRPr="000E486E">
          <w:t>3 статьи 165</w:t>
        </w:r>
      </w:hyperlink>
      <w:r w:rsidR="00D339DD" w:rsidRPr="000E486E">
        <w:t xml:space="preserve"> Жилищно</w:t>
      </w:r>
      <w:r w:rsidR="000E486E">
        <w:t>го кодекса Российской Федерации</w:t>
      </w:r>
      <w:r w:rsidR="00D339DD" w:rsidRPr="000E486E">
        <w:t xml:space="preserve"> </w:t>
      </w:r>
      <w:r w:rsidR="00D339DD" w:rsidRPr="000E486E">
        <w:rPr>
          <w:rFonts w:eastAsia="Calibri"/>
          <w:color w:val="000000" w:themeColor="text1"/>
        </w:rPr>
        <w:t xml:space="preserve">по вопросу (отметить </w:t>
      </w:r>
      <w:proofErr w:type="gramStart"/>
      <w:r w:rsidR="00D339DD" w:rsidRPr="000E486E">
        <w:rPr>
          <w:rFonts w:eastAsia="Calibri"/>
          <w:color w:val="000000" w:themeColor="text1"/>
        </w:rPr>
        <w:t>нужное</w:t>
      </w:r>
      <w:proofErr w:type="gramEnd"/>
      <w:r w:rsidR="00D339DD" w:rsidRPr="000E486E">
        <w:rPr>
          <w:rFonts w:eastAsia="Calibri"/>
          <w:color w:val="000000" w:themeColor="text1"/>
        </w:rPr>
        <w:t>):</w:t>
      </w:r>
    </w:p>
    <w:p w14:paraId="082C7214" w14:textId="77777777" w:rsidR="00767D30" w:rsidRPr="000E486E" w:rsidRDefault="00767D30" w:rsidP="002B18B1">
      <w:pPr>
        <w:spacing w:after="0" w:line="240" w:lineRule="auto"/>
        <w:ind w:firstLine="851"/>
        <w:rPr>
          <w:rFonts w:eastAsia="Calibri"/>
          <w:color w:val="000000" w:themeColor="text1"/>
        </w:rPr>
      </w:pP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841"/>
        <w:gridCol w:w="9011"/>
      </w:tblGrid>
      <w:tr w:rsidR="00360AF6" w:rsidRPr="000E486E" w14:paraId="59061178" w14:textId="77777777" w:rsidTr="00483922">
        <w:tc>
          <w:tcPr>
            <w:tcW w:w="427" w:type="pct"/>
          </w:tcPr>
          <w:p w14:paraId="2C21122E" w14:textId="77777777" w:rsidR="00767D30" w:rsidRPr="000E486E" w:rsidRDefault="00767D30" w:rsidP="002B18B1">
            <w:pPr>
              <w:ind w:firstLine="851"/>
              <w:rPr>
                <w:color w:val="000000" w:themeColor="text1"/>
              </w:rPr>
            </w:pPr>
          </w:p>
        </w:tc>
        <w:tc>
          <w:tcPr>
            <w:tcW w:w="4573" w:type="pct"/>
          </w:tcPr>
          <w:p w14:paraId="0BC328EF" w14:textId="77777777" w:rsidR="00767D30" w:rsidRPr="000E486E" w:rsidRDefault="00767D30" w:rsidP="00BA10F6">
            <w:pPr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об установленных ценах (тарифах) на услуги и работы по содержанию и ремонту общего имущества в многоквартирных домах и жилых помещений в них</w:t>
            </w:r>
          </w:p>
        </w:tc>
      </w:tr>
      <w:tr w:rsidR="00360AF6" w:rsidRPr="000E486E" w14:paraId="6FF03F18" w14:textId="77777777" w:rsidTr="00483922">
        <w:tc>
          <w:tcPr>
            <w:tcW w:w="427" w:type="pct"/>
          </w:tcPr>
          <w:p w14:paraId="58D90EB8" w14:textId="77777777" w:rsidR="00767D30" w:rsidRPr="000E486E" w:rsidRDefault="00767D30" w:rsidP="002B18B1">
            <w:pPr>
              <w:ind w:firstLine="851"/>
              <w:rPr>
                <w:color w:val="000000" w:themeColor="text1"/>
              </w:rPr>
            </w:pPr>
          </w:p>
        </w:tc>
        <w:tc>
          <w:tcPr>
            <w:tcW w:w="4573" w:type="pct"/>
          </w:tcPr>
          <w:p w14:paraId="1A1698CA" w14:textId="77777777" w:rsidR="00767D30" w:rsidRPr="000E486E" w:rsidRDefault="00767D30" w:rsidP="00BA10F6">
            <w:pPr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о размерах оплаты в соответствии с установленными ценами (тарифами)</w:t>
            </w:r>
          </w:p>
        </w:tc>
      </w:tr>
      <w:tr w:rsidR="00360AF6" w:rsidRPr="000E486E" w14:paraId="34019680" w14:textId="77777777" w:rsidTr="00483922">
        <w:tc>
          <w:tcPr>
            <w:tcW w:w="427" w:type="pct"/>
          </w:tcPr>
          <w:p w14:paraId="6EB16105" w14:textId="77777777" w:rsidR="00767D30" w:rsidRPr="000E486E" w:rsidRDefault="00767D30" w:rsidP="002B18B1">
            <w:pPr>
              <w:ind w:firstLine="851"/>
              <w:rPr>
                <w:color w:val="000000" w:themeColor="text1"/>
              </w:rPr>
            </w:pPr>
          </w:p>
        </w:tc>
        <w:tc>
          <w:tcPr>
            <w:tcW w:w="4573" w:type="pct"/>
          </w:tcPr>
          <w:p w14:paraId="25E3ECD6" w14:textId="77777777" w:rsidR="00767D30" w:rsidRPr="000E486E" w:rsidRDefault="00767D30" w:rsidP="00BA10F6">
            <w:pPr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об объеме, о перечне и качестве оказываемых услуг и (или) выполняемых работ</w:t>
            </w:r>
          </w:p>
        </w:tc>
      </w:tr>
      <w:tr w:rsidR="00360AF6" w:rsidRPr="000E486E" w14:paraId="50F97B47" w14:textId="77777777" w:rsidTr="00483922">
        <w:tc>
          <w:tcPr>
            <w:tcW w:w="427" w:type="pct"/>
          </w:tcPr>
          <w:p w14:paraId="3BF76E4A" w14:textId="77777777" w:rsidR="00767D30" w:rsidRPr="000E486E" w:rsidRDefault="00767D30" w:rsidP="002B18B1">
            <w:pPr>
              <w:ind w:firstLine="851"/>
              <w:rPr>
                <w:color w:val="000000" w:themeColor="text1"/>
              </w:rPr>
            </w:pPr>
          </w:p>
        </w:tc>
        <w:tc>
          <w:tcPr>
            <w:tcW w:w="4573" w:type="pct"/>
          </w:tcPr>
          <w:p w14:paraId="1E4ED2CB" w14:textId="77777777" w:rsidR="00767D30" w:rsidRPr="000E486E" w:rsidRDefault="00767D30" w:rsidP="00BA10F6">
            <w:pPr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о ценах (тарифах) на предоставляемые коммунальные услуги и размерах оплаты этих услуг</w:t>
            </w:r>
          </w:p>
        </w:tc>
      </w:tr>
      <w:tr w:rsidR="00360AF6" w:rsidRPr="000E486E" w14:paraId="46135295" w14:textId="77777777" w:rsidTr="00483922">
        <w:tc>
          <w:tcPr>
            <w:tcW w:w="427" w:type="pct"/>
          </w:tcPr>
          <w:p w14:paraId="0DFB4237" w14:textId="77777777" w:rsidR="00767D30" w:rsidRPr="000E486E" w:rsidRDefault="00767D30" w:rsidP="002B18B1">
            <w:pPr>
              <w:ind w:firstLine="851"/>
              <w:rPr>
                <w:color w:val="000000" w:themeColor="text1"/>
              </w:rPr>
            </w:pPr>
          </w:p>
        </w:tc>
        <w:tc>
          <w:tcPr>
            <w:tcW w:w="4573" w:type="pct"/>
          </w:tcPr>
          <w:p w14:paraId="7B27EF46" w14:textId="77777777" w:rsidR="00767D30" w:rsidRPr="000E486E" w:rsidRDefault="00767D30" w:rsidP="00BA10F6">
            <w:pPr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</w:t>
            </w:r>
          </w:p>
        </w:tc>
      </w:tr>
      <w:tr w:rsidR="00360AF6" w:rsidRPr="000E486E" w14:paraId="1D18EDEE" w14:textId="77777777" w:rsidTr="00483922">
        <w:tc>
          <w:tcPr>
            <w:tcW w:w="427" w:type="pct"/>
          </w:tcPr>
          <w:p w14:paraId="6E53E53C" w14:textId="77777777" w:rsidR="00767D30" w:rsidRPr="000E486E" w:rsidRDefault="00767D30" w:rsidP="002B18B1">
            <w:pPr>
              <w:ind w:firstLine="851"/>
              <w:rPr>
                <w:color w:val="000000" w:themeColor="text1"/>
              </w:rPr>
            </w:pPr>
          </w:p>
        </w:tc>
        <w:tc>
          <w:tcPr>
            <w:tcW w:w="4573" w:type="pct"/>
          </w:tcPr>
          <w:p w14:paraId="238E1719" w14:textId="77777777" w:rsidR="00767D30" w:rsidRPr="000E486E" w:rsidRDefault="00767D30" w:rsidP="00BA10F6">
            <w:pPr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 xml:space="preserve">о муниципальных программах в жилищной сфере и в сфере </w:t>
            </w:r>
            <w:r w:rsidRPr="000E486E">
              <w:rPr>
                <w:color w:val="000000" w:themeColor="text1"/>
              </w:rPr>
              <w:lastRenderedPageBreak/>
              <w:t>коммунальных услуг</w:t>
            </w:r>
          </w:p>
        </w:tc>
      </w:tr>
      <w:tr w:rsidR="00360AF6" w:rsidRPr="000E486E" w14:paraId="79E54EFC" w14:textId="77777777" w:rsidTr="00483922">
        <w:tc>
          <w:tcPr>
            <w:tcW w:w="427" w:type="pct"/>
          </w:tcPr>
          <w:p w14:paraId="606C80C0" w14:textId="77777777" w:rsidR="00767D30" w:rsidRPr="000E486E" w:rsidRDefault="00767D30" w:rsidP="002B18B1">
            <w:pPr>
              <w:ind w:firstLine="851"/>
              <w:rPr>
                <w:color w:val="000000" w:themeColor="text1"/>
              </w:rPr>
            </w:pPr>
          </w:p>
        </w:tc>
        <w:tc>
          <w:tcPr>
            <w:tcW w:w="4573" w:type="pct"/>
          </w:tcPr>
          <w:p w14:paraId="3D9435EB" w14:textId="4DAB7C2F" w:rsidR="00767D30" w:rsidRPr="000E486E" w:rsidRDefault="00767D30" w:rsidP="00BA10F6">
            <w:pPr>
              <w:jc w:val="both"/>
              <w:rPr>
                <w:color w:val="000000" w:themeColor="text1"/>
              </w:rPr>
            </w:pPr>
            <w:proofErr w:type="gramStart"/>
            <w:r w:rsidRPr="000E486E">
              <w:rPr>
                <w:color w:val="000000" w:themeColor="text1"/>
              </w:rPr>
              <w:t>о нормативных правовых актах органов местного самоуправления, регулирующих отношения в данных сферах</w:t>
            </w:r>
            <w:r w:rsidR="00EB780B" w:rsidRPr="000E486E">
              <w:rPr>
                <w:color w:val="000000" w:themeColor="text1"/>
              </w:rPr>
              <w:t xml:space="preserve"> (о муниципальных программах в жилищной в сфере и в сфере коммунальных услуг)</w:t>
            </w:r>
            <w:proofErr w:type="gramEnd"/>
          </w:p>
        </w:tc>
      </w:tr>
      <w:tr w:rsidR="00360AF6" w:rsidRPr="000E486E" w14:paraId="1C956DE2" w14:textId="77777777" w:rsidTr="00483922">
        <w:tc>
          <w:tcPr>
            <w:tcW w:w="427" w:type="pct"/>
          </w:tcPr>
          <w:p w14:paraId="6D1418D9" w14:textId="77777777" w:rsidR="00767D30" w:rsidRPr="000E486E" w:rsidRDefault="00767D30" w:rsidP="002B18B1">
            <w:pPr>
              <w:ind w:firstLine="851"/>
              <w:rPr>
                <w:color w:val="000000" w:themeColor="text1"/>
              </w:rPr>
            </w:pPr>
          </w:p>
        </w:tc>
        <w:tc>
          <w:tcPr>
            <w:tcW w:w="4573" w:type="pct"/>
          </w:tcPr>
          <w:p w14:paraId="370A2E0D" w14:textId="77777777" w:rsidR="00767D30" w:rsidRPr="000E486E" w:rsidRDefault="00767D30" w:rsidP="00BA10F6">
            <w:pPr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о состоянии расположенных на территориях муниципальных образований объектов коммунальной и инженерной инфраструктур</w:t>
            </w:r>
          </w:p>
        </w:tc>
      </w:tr>
      <w:tr w:rsidR="00360AF6" w:rsidRPr="000E486E" w14:paraId="0182D074" w14:textId="77777777" w:rsidTr="00483922">
        <w:tc>
          <w:tcPr>
            <w:tcW w:w="427" w:type="pct"/>
          </w:tcPr>
          <w:p w14:paraId="2BA543AE" w14:textId="77777777" w:rsidR="00767D30" w:rsidRPr="000E486E" w:rsidRDefault="00767D30" w:rsidP="002B18B1">
            <w:pPr>
              <w:ind w:firstLine="851"/>
              <w:rPr>
                <w:color w:val="000000" w:themeColor="text1"/>
              </w:rPr>
            </w:pPr>
          </w:p>
        </w:tc>
        <w:tc>
          <w:tcPr>
            <w:tcW w:w="4573" w:type="pct"/>
          </w:tcPr>
          <w:p w14:paraId="7E22361C" w14:textId="77777777" w:rsidR="00767D30" w:rsidRPr="000E486E" w:rsidRDefault="00767D30" w:rsidP="00BA10F6">
            <w:pPr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о лицах, осуществляющих эксплуатацию указанных объектов</w:t>
            </w:r>
          </w:p>
        </w:tc>
      </w:tr>
      <w:tr w:rsidR="00360AF6" w:rsidRPr="000E486E" w14:paraId="52F2A92E" w14:textId="77777777" w:rsidTr="00483922">
        <w:tc>
          <w:tcPr>
            <w:tcW w:w="427" w:type="pct"/>
          </w:tcPr>
          <w:p w14:paraId="1283A46C" w14:textId="77777777" w:rsidR="00767D30" w:rsidRPr="000E486E" w:rsidRDefault="00767D30" w:rsidP="002B18B1">
            <w:pPr>
              <w:ind w:firstLine="851"/>
              <w:rPr>
                <w:color w:val="000000" w:themeColor="text1"/>
              </w:rPr>
            </w:pPr>
          </w:p>
        </w:tc>
        <w:tc>
          <w:tcPr>
            <w:tcW w:w="4573" w:type="pct"/>
          </w:tcPr>
          <w:p w14:paraId="5F477224" w14:textId="77777777" w:rsidR="00767D30" w:rsidRPr="000E486E" w:rsidRDefault="00767D30" w:rsidP="00BA10F6">
            <w:pPr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о производственных программах и об инвестиционных программах организаций, поставляющих ресурсы, необходимые для предоставления коммунальных услуг</w:t>
            </w:r>
          </w:p>
        </w:tc>
      </w:tr>
      <w:tr w:rsidR="00360AF6" w:rsidRPr="000E486E" w14:paraId="49416DD8" w14:textId="77777777" w:rsidTr="00483922">
        <w:tc>
          <w:tcPr>
            <w:tcW w:w="427" w:type="pct"/>
          </w:tcPr>
          <w:p w14:paraId="425120A1" w14:textId="77777777" w:rsidR="00767D30" w:rsidRPr="000E486E" w:rsidRDefault="00767D30" w:rsidP="002B18B1">
            <w:pPr>
              <w:ind w:firstLine="851"/>
              <w:rPr>
                <w:color w:val="000000" w:themeColor="text1"/>
              </w:rPr>
            </w:pPr>
          </w:p>
        </w:tc>
        <w:tc>
          <w:tcPr>
            <w:tcW w:w="4573" w:type="pct"/>
          </w:tcPr>
          <w:p w14:paraId="3D5D8EF0" w14:textId="77777777" w:rsidR="00767D30" w:rsidRPr="000E486E" w:rsidRDefault="00767D30" w:rsidP="00BA10F6">
            <w:pPr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о соблюдении установленных параметров качества товаров и услуг таких организаций</w:t>
            </w:r>
          </w:p>
        </w:tc>
      </w:tr>
      <w:tr w:rsidR="00360AF6" w:rsidRPr="000E486E" w14:paraId="47D73930" w14:textId="77777777" w:rsidTr="00483922">
        <w:tc>
          <w:tcPr>
            <w:tcW w:w="427" w:type="pct"/>
          </w:tcPr>
          <w:p w14:paraId="6E1FDD72" w14:textId="77777777" w:rsidR="00767D30" w:rsidRPr="000E486E" w:rsidRDefault="00767D30" w:rsidP="002B18B1">
            <w:pPr>
              <w:ind w:firstLine="851"/>
              <w:rPr>
                <w:color w:val="000000" w:themeColor="text1"/>
              </w:rPr>
            </w:pPr>
          </w:p>
        </w:tc>
        <w:tc>
          <w:tcPr>
            <w:tcW w:w="4573" w:type="pct"/>
          </w:tcPr>
          <w:p w14:paraId="1779F6BA" w14:textId="77777777" w:rsidR="00B77023" w:rsidRDefault="00B77023" w:rsidP="00BA10F6">
            <w:pPr>
              <w:autoSpaceDE w:val="0"/>
              <w:autoSpaceDN w:val="0"/>
              <w:adjustRightInd w:val="0"/>
              <w:jc w:val="both"/>
            </w:pPr>
            <w:r>
              <w:t>о состоянии расчетов лиц, осуществляющих управление многоквартирными домами, с лицами, осуществляющими производство и реализацию ресурсов, необходимых для предоставления коммунальных услуг, а также с лицами, осуществляющими водоотведение.</w:t>
            </w:r>
          </w:p>
          <w:p w14:paraId="577F406B" w14:textId="6C3D328D" w:rsidR="00B77023" w:rsidRPr="000E486E" w:rsidRDefault="00B77023" w:rsidP="00BA10F6">
            <w:pPr>
              <w:rPr>
                <w:color w:val="000000" w:themeColor="text1"/>
              </w:rPr>
            </w:pPr>
          </w:p>
        </w:tc>
      </w:tr>
    </w:tbl>
    <w:p w14:paraId="5C2B41FB" w14:textId="77777777" w:rsidR="00AA6258" w:rsidRPr="000E486E" w:rsidRDefault="00AA6258" w:rsidP="002B18B1">
      <w:pPr>
        <w:spacing w:after="0" w:line="240" w:lineRule="auto"/>
        <w:ind w:firstLine="851"/>
        <w:rPr>
          <w:rFonts w:eastAsia="Calibri"/>
          <w:color w:val="000000" w:themeColor="text1"/>
        </w:rPr>
      </w:pPr>
    </w:p>
    <w:p w14:paraId="55B17316" w14:textId="0E9D4412" w:rsidR="00AB0DE6" w:rsidRPr="000E486E" w:rsidRDefault="0018495A" w:rsidP="002B18B1">
      <w:pPr>
        <w:autoSpaceDE w:val="0"/>
        <w:autoSpaceDN w:val="0"/>
        <w:adjustRightInd w:val="0"/>
        <w:spacing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Способ получения заявителем результатов предоставления муниципальной услуги</w:t>
      </w:r>
      <w:r w:rsidR="00483922">
        <w:rPr>
          <w:color w:val="000000" w:themeColor="text1"/>
        </w:rPr>
        <w:t xml:space="preserve"> </w:t>
      </w:r>
      <w:r w:rsidRPr="000E486E">
        <w:rPr>
          <w:color w:val="000000" w:themeColor="text1"/>
        </w:rPr>
        <w:t>(</w:t>
      </w:r>
      <w:proofErr w:type="gramStart"/>
      <w:r w:rsidRPr="000E486E">
        <w:rPr>
          <w:color w:val="000000" w:themeColor="text1"/>
        </w:rPr>
        <w:t>нужное</w:t>
      </w:r>
      <w:proofErr w:type="gramEnd"/>
      <w:r w:rsidRPr="000E486E">
        <w:rPr>
          <w:color w:val="000000" w:themeColor="text1"/>
        </w:rPr>
        <w:t xml:space="preserve"> отметить):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360AF6" w:rsidRPr="000E486E" w14:paraId="6829640B" w14:textId="77777777" w:rsidTr="00ED1A65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E557" w14:textId="77777777" w:rsidR="00AB0DE6" w:rsidRPr="000E486E" w:rsidRDefault="00AB0DE6" w:rsidP="002B18B1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6BA305FB" w14:textId="666595E4" w:rsidR="00AB0DE6" w:rsidRPr="000E486E" w:rsidRDefault="00AB0DE6" w:rsidP="002B18B1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 xml:space="preserve"> </w:t>
            </w:r>
            <w:r w:rsidR="009011FA" w:rsidRPr="000E486E">
              <w:rPr>
                <w:color w:val="000000" w:themeColor="text1"/>
              </w:rPr>
              <w:t>в виде бумажного документа, который Заявитель получает непосредственно при личном обращении в Администрации (Уполномоченном органе);</w:t>
            </w:r>
            <w:r w:rsidRPr="000E486E">
              <w:rPr>
                <w:color w:val="000000" w:themeColor="text1"/>
              </w:rPr>
              <w:t xml:space="preserve">  </w:t>
            </w:r>
          </w:p>
        </w:tc>
      </w:tr>
    </w:tbl>
    <w:p w14:paraId="16EFEF90" w14:textId="6FA73636" w:rsidR="0018495A" w:rsidRPr="000E486E" w:rsidRDefault="0018495A" w:rsidP="002B18B1">
      <w:pPr>
        <w:autoSpaceDE w:val="0"/>
        <w:autoSpaceDN w:val="0"/>
        <w:adjustRightInd w:val="0"/>
        <w:spacing w:line="240" w:lineRule="auto"/>
        <w:ind w:firstLine="851"/>
        <w:jc w:val="both"/>
        <w:rPr>
          <w:color w:val="000000" w:themeColor="text1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360AF6" w:rsidRPr="000E486E" w14:paraId="0C0979CF" w14:textId="77777777" w:rsidTr="00ED1A65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1A91" w14:textId="77777777" w:rsidR="0018495A" w:rsidRPr="000E486E" w:rsidRDefault="0018495A" w:rsidP="002B18B1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03F5E972" w14:textId="07D4C8EE" w:rsidR="0018495A" w:rsidRPr="000E486E" w:rsidRDefault="0051264F" w:rsidP="002B18B1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18495A" w:rsidRPr="000E486E">
              <w:rPr>
                <w:color w:val="000000" w:themeColor="text1"/>
              </w:rPr>
              <w:t xml:space="preserve">в виде бумажного документа, который Заявитель получает непосредственно  </w:t>
            </w:r>
          </w:p>
        </w:tc>
      </w:tr>
    </w:tbl>
    <w:p w14:paraId="6292A0EF" w14:textId="45DD48EE" w:rsidR="0018495A" w:rsidRPr="000E486E" w:rsidRDefault="0018495A" w:rsidP="002B18B1">
      <w:pPr>
        <w:autoSpaceDE w:val="0"/>
        <w:autoSpaceDN w:val="0"/>
        <w:adjustRightInd w:val="0"/>
        <w:spacing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при личном обращении в многофункциональном центре (в случае, если заявление подано через многофункциональный центр)</w:t>
      </w:r>
      <w:r w:rsidR="00267862" w:rsidRPr="000E486E">
        <w:rPr>
          <w:color w:val="000000" w:themeColor="text1"/>
        </w:rPr>
        <w:t>: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360AF6" w:rsidRPr="000E486E" w14:paraId="6BA38582" w14:textId="77777777" w:rsidTr="00ED1A65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ED82" w14:textId="77777777" w:rsidR="0018495A" w:rsidRPr="000E486E" w:rsidRDefault="0018495A" w:rsidP="002B18B1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3F88514B" w14:textId="222F387F" w:rsidR="0018495A" w:rsidRPr="000E486E" w:rsidRDefault="0051264F" w:rsidP="002B18B1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18495A" w:rsidRPr="000E486E">
              <w:rPr>
                <w:color w:val="000000" w:themeColor="text1"/>
              </w:rPr>
              <w:t xml:space="preserve">в виде бумажного документа, который направляется Заявителю посредством  </w:t>
            </w:r>
          </w:p>
        </w:tc>
      </w:tr>
    </w:tbl>
    <w:p w14:paraId="7B45AF34" w14:textId="77777777" w:rsidR="0018495A" w:rsidRPr="000E486E" w:rsidRDefault="0018495A" w:rsidP="002B18B1">
      <w:pPr>
        <w:autoSpaceDE w:val="0"/>
        <w:autoSpaceDN w:val="0"/>
        <w:adjustRightInd w:val="0"/>
        <w:spacing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почтового отправления;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360AF6" w:rsidRPr="000E486E" w14:paraId="54F1446E" w14:textId="77777777" w:rsidTr="00ED1A65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5C25" w14:textId="77777777" w:rsidR="0018495A" w:rsidRPr="000E486E" w:rsidRDefault="0018495A" w:rsidP="002B18B1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14:paraId="545ED3D4" w14:textId="286AAD9A" w:rsidR="0018495A" w:rsidRPr="000E486E" w:rsidRDefault="0051264F" w:rsidP="002B18B1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18495A" w:rsidRPr="000E486E">
              <w:rPr>
                <w:color w:val="000000" w:themeColor="text1"/>
              </w:rPr>
              <w:t xml:space="preserve">в виде электронного документа, который направляется Заявителю </w:t>
            </w:r>
            <w:proofErr w:type="gramStart"/>
            <w:r w:rsidR="0018495A" w:rsidRPr="000E486E">
              <w:rPr>
                <w:color w:val="000000" w:themeColor="text1"/>
              </w:rPr>
              <w:t>в</w:t>
            </w:r>
            <w:proofErr w:type="gramEnd"/>
            <w:r w:rsidR="0018495A" w:rsidRPr="000E486E">
              <w:rPr>
                <w:color w:val="000000" w:themeColor="text1"/>
              </w:rPr>
              <w:t xml:space="preserve"> «Личный </w:t>
            </w:r>
          </w:p>
        </w:tc>
      </w:tr>
    </w:tbl>
    <w:p w14:paraId="46DB16B0" w14:textId="33244AD1" w:rsidR="0018495A" w:rsidRPr="000E486E" w:rsidRDefault="0018495A" w:rsidP="002B18B1">
      <w:pPr>
        <w:autoSpaceDE w:val="0"/>
        <w:autoSpaceDN w:val="0"/>
        <w:adjustRightInd w:val="0"/>
        <w:spacing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Кабинет» РПГУ</w:t>
      </w:r>
      <w:r w:rsidR="00C35DF0">
        <w:rPr>
          <w:color w:val="000000" w:themeColor="text1"/>
        </w:rPr>
        <w:t>.</w:t>
      </w:r>
    </w:p>
    <w:p w14:paraId="164DBD07" w14:textId="6AC0E6CD" w:rsidR="00EB2B15" w:rsidRPr="000E486E" w:rsidRDefault="00EB2B15" w:rsidP="002B18B1">
      <w:pPr>
        <w:spacing w:after="0" w:line="240" w:lineRule="auto"/>
        <w:ind w:firstLine="851"/>
        <w:jc w:val="both"/>
        <w:rPr>
          <w:rFonts w:eastAsia="Calibri"/>
          <w:color w:val="000000" w:themeColor="text1"/>
        </w:rPr>
      </w:pPr>
      <w:r w:rsidRPr="000E486E">
        <w:rPr>
          <w:rFonts w:eastAsia="Calibri"/>
          <w:color w:val="000000" w:themeColor="text1"/>
        </w:rPr>
        <w:t>_____________________          _________                  «___»  _________20</w:t>
      </w:r>
      <w:r w:rsidR="00D3104B">
        <w:rPr>
          <w:rFonts w:eastAsia="Calibri"/>
          <w:color w:val="000000" w:themeColor="text1"/>
        </w:rPr>
        <w:t>__</w:t>
      </w:r>
      <w:r w:rsidRPr="000E486E">
        <w:rPr>
          <w:rFonts w:eastAsia="Calibri"/>
          <w:color w:val="000000" w:themeColor="text1"/>
        </w:rPr>
        <w:t>_г.</w:t>
      </w:r>
    </w:p>
    <w:p w14:paraId="65DADFAF" w14:textId="77777777" w:rsidR="00BA10F6" w:rsidRDefault="001A654F" w:rsidP="002B18B1">
      <w:pPr>
        <w:spacing w:after="0" w:line="240" w:lineRule="auto"/>
        <w:ind w:firstLine="851"/>
        <w:jc w:val="both"/>
        <w:rPr>
          <w:rFonts w:eastAsia="Calibri"/>
          <w:color w:val="000000" w:themeColor="text1"/>
          <w:sz w:val="24"/>
          <w:szCs w:val="24"/>
        </w:rPr>
      </w:pPr>
      <w:proofErr w:type="gramStart"/>
      <w:r w:rsidRPr="00BA10F6">
        <w:rPr>
          <w:rFonts w:eastAsia="Calibri"/>
          <w:color w:val="000000" w:themeColor="text1"/>
          <w:sz w:val="24"/>
          <w:szCs w:val="24"/>
        </w:rPr>
        <w:t>(Ф.И.О.</w:t>
      </w:r>
      <w:r w:rsidR="007411AA" w:rsidRPr="00BA10F6">
        <w:rPr>
          <w:rFonts w:eastAsia="Calibri"/>
          <w:color w:val="000000" w:themeColor="text1"/>
          <w:sz w:val="24"/>
          <w:szCs w:val="24"/>
        </w:rPr>
        <w:t xml:space="preserve"> </w:t>
      </w:r>
      <w:r w:rsidRPr="00BA10F6">
        <w:rPr>
          <w:rFonts w:eastAsia="Calibri"/>
          <w:color w:val="000000" w:themeColor="text1"/>
          <w:sz w:val="24"/>
          <w:szCs w:val="24"/>
        </w:rPr>
        <w:t>(отчество при наличии)</w:t>
      </w:r>
      <w:proofErr w:type="gramEnd"/>
    </w:p>
    <w:p w14:paraId="3F59777B" w14:textId="3677285A" w:rsidR="00EB2B15" w:rsidRPr="00BA10F6" w:rsidRDefault="000A0672" w:rsidP="002B18B1">
      <w:pPr>
        <w:spacing w:after="0" w:line="240" w:lineRule="auto"/>
        <w:ind w:firstLine="851"/>
        <w:jc w:val="both"/>
        <w:rPr>
          <w:rFonts w:eastAsia="Calibri"/>
          <w:color w:val="000000" w:themeColor="text1"/>
          <w:sz w:val="24"/>
          <w:szCs w:val="24"/>
        </w:rPr>
      </w:pPr>
      <w:r w:rsidRPr="00BA10F6" w:rsidDel="000A0672">
        <w:rPr>
          <w:rFonts w:eastAsia="Calibri"/>
          <w:color w:val="000000" w:themeColor="text1"/>
          <w:sz w:val="24"/>
          <w:szCs w:val="24"/>
        </w:rPr>
        <w:t xml:space="preserve"> </w:t>
      </w:r>
      <w:r w:rsidR="00EB2B15" w:rsidRPr="00BA10F6">
        <w:rPr>
          <w:rFonts w:eastAsia="Calibri"/>
          <w:color w:val="000000" w:themeColor="text1"/>
          <w:sz w:val="24"/>
          <w:szCs w:val="24"/>
        </w:rPr>
        <w:t>представителя</w:t>
      </w:r>
      <w:r w:rsidRPr="00BA10F6">
        <w:rPr>
          <w:rFonts w:eastAsia="Calibri"/>
          <w:color w:val="000000" w:themeColor="text1"/>
          <w:sz w:val="24"/>
          <w:szCs w:val="24"/>
        </w:rPr>
        <w:t xml:space="preserve"> заявителя</w:t>
      </w:r>
      <w:r w:rsidR="00EB2B15" w:rsidRPr="00BA10F6">
        <w:rPr>
          <w:rFonts w:eastAsia="Calibri"/>
          <w:color w:val="000000" w:themeColor="text1"/>
          <w:sz w:val="24"/>
          <w:szCs w:val="24"/>
        </w:rPr>
        <w:t>)</w:t>
      </w:r>
      <w:r w:rsidR="00BA10F6">
        <w:rPr>
          <w:rFonts w:eastAsia="Calibri"/>
          <w:color w:val="000000" w:themeColor="text1"/>
          <w:sz w:val="24"/>
          <w:szCs w:val="24"/>
        </w:rPr>
        <w:t xml:space="preserve">                </w:t>
      </w:r>
      <w:r w:rsidR="00EB2B15" w:rsidRPr="00BA10F6">
        <w:rPr>
          <w:rFonts w:eastAsia="Calibri"/>
          <w:color w:val="000000" w:themeColor="text1"/>
          <w:sz w:val="24"/>
          <w:szCs w:val="24"/>
        </w:rPr>
        <w:t xml:space="preserve"> (подпись)</w:t>
      </w:r>
    </w:p>
    <w:p w14:paraId="0B9444D1" w14:textId="77777777" w:rsidR="00483922" w:rsidRDefault="00483922" w:rsidP="002B18B1">
      <w:pPr>
        <w:spacing w:after="0" w:line="240" w:lineRule="auto"/>
        <w:ind w:firstLine="851"/>
        <w:jc w:val="both"/>
        <w:rPr>
          <w:rFonts w:eastAsia="Calibri"/>
          <w:color w:val="000000" w:themeColor="text1"/>
        </w:rPr>
        <w:sectPr w:rsidR="00483922" w:rsidSect="004C364A">
          <w:pgSz w:w="11905" w:h="16838"/>
          <w:pgMar w:top="1134" w:right="851" w:bottom="1134" w:left="1418" w:header="709" w:footer="0" w:gutter="0"/>
          <w:cols w:space="720"/>
          <w:noEndnote/>
          <w:titlePg/>
          <w:docGrid w:linePitch="381"/>
        </w:sectPr>
      </w:pPr>
    </w:p>
    <w:p w14:paraId="1C60D828" w14:textId="77777777" w:rsidR="005904FE" w:rsidRDefault="00971CF7" w:rsidP="002B18B1">
      <w:pPr>
        <w:widowControl w:val="0"/>
        <w:tabs>
          <w:tab w:val="left" w:pos="567"/>
        </w:tabs>
        <w:spacing w:after="0" w:line="240" w:lineRule="auto"/>
        <w:ind w:left="5387"/>
        <w:contextualSpacing/>
        <w:jc w:val="both"/>
        <w:rPr>
          <w:color w:val="000000" w:themeColor="text1"/>
        </w:rPr>
      </w:pPr>
      <w:r w:rsidRPr="002B18B1">
        <w:rPr>
          <w:color w:val="000000" w:themeColor="text1"/>
        </w:rPr>
        <w:lastRenderedPageBreak/>
        <w:t>В ____________________________</w:t>
      </w:r>
    </w:p>
    <w:p w14:paraId="342DD310" w14:textId="3083DD9D" w:rsidR="00971CF7" w:rsidRPr="002B18B1" w:rsidRDefault="00971CF7" w:rsidP="002B18B1">
      <w:pPr>
        <w:widowControl w:val="0"/>
        <w:tabs>
          <w:tab w:val="left" w:pos="567"/>
        </w:tabs>
        <w:spacing w:after="0" w:line="240" w:lineRule="auto"/>
        <w:ind w:left="5387"/>
        <w:contextualSpacing/>
        <w:jc w:val="both"/>
        <w:rPr>
          <w:color w:val="000000" w:themeColor="text1"/>
        </w:rPr>
      </w:pPr>
      <w:r w:rsidRPr="002B18B1">
        <w:rPr>
          <w:color w:val="000000" w:themeColor="text1"/>
        </w:rPr>
        <w:t>______</w:t>
      </w:r>
      <w:r w:rsidR="005904FE">
        <w:rPr>
          <w:color w:val="000000" w:themeColor="text1"/>
        </w:rPr>
        <w:t>____________________</w:t>
      </w:r>
      <w:r w:rsidRPr="002B18B1">
        <w:rPr>
          <w:color w:val="000000" w:themeColor="text1"/>
        </w:rPr>
        <w:t xml:space="preserve">__________________________________ </w:t>
      </w:r>
    </w:p>
    <w:p w14:paraId="5D06DBEF" w14:textId="77777777" w:rsidR="00971CF7" w:rsidRPr="002B18B1" w:rsidRDefault="00971CF7" w:rsidP="002B18B1">
      <w:pPr>
        <w:widowControl w:val="0"/>
        <w:tabs>
          <w:tab w:val="left" w:pos="567"/>
        </w:tabs>
        <w:spacing w:after="0" w:line="240" w:lineRule="auto"/>
        <w:ind w:left="5387"/>
        <w:contextualSpacing/>
        <w:jc w:val="both"/>
        <w:rPr>
          <w:color w:val="000000" w:themeColor="text1"/>
        </w:rPr>
      </w:pPr>
      <w:r w:rsidRPr="002B18B1">
        <w:rPr>
          <w:color w:val="000000" w:themeColor="text1"/>
        </w:rPr>
        <w:t>(наименование Уполномоченного органа)</w:t>
      </w:r>
    </w:p>
    <w:p w14:paraId="4DD99365" w14:textId="77777777" w:rsidR="005904FE" w:rsidRDefault="00971CF7" w:rsidP="002B18B1">
      <w:pPr>
        <w:widowControl w:val="0"/>
        <w:tabs>
          <w:tab w:val="left" w:pos="567"/>
        </w:tabs>
        <w:spacing w:after="0" w:line="240" w:lineRule="auto"/>
        <w:ind w:left="5387"/>
        <w:contextualSpacing/>
        <w:jc w:val="both"/>
        <w:rPr>
          <w:color w:val="000000" w:themeColor="text1"/>
        </w:rPr>
      </w:pPr>
      <w:r w:rsidRPr="002B18B1">
        <w:rPr>
          <w:color w:val="000000" w:themeColor="text1"/>
        </w:rPr>
        <w:t>от ____________________________</w:t>
      </w:r>
    </w:p>
    <w:p w14:paraId="6B3058D5" w14:textId="0BC1368E" w:rsidR="00971CF7" w:rsidRPr="002B18B1" w:rsidRDefault="00971CF7" w:rsidP="002B18B1">
      <w:pPr>
        <w:widowControl w:val="0"/>
        <w:tabs>
          <w:tab w:val="left" w:pos="567"/>
        </w:tabs>
        <w:spacing w:after="0" w:line="240" w:lineRule="auto"/>
        <w:ind w:left="5387"/>
        <w:contextualSpacing/>
        <w:jc w:val="both"/>
        <w:rPr>
          <w:color w:val="000000" w:themeColor="text1"/>
        </w:rPr>
      </w:pPr>
      <w:r w:rsidRPr="002B18B1">
        <w:rPr>
          <w:color w:val="000000" w:themeColor="text1"/>
        </w:rPr>
        <w:t>___________</w:t>
      </w:r>
      <w:r w:rsidR="005904FE">
        <w:rPr>
          <w:color w:val="000000" w:themeColor="text1"/>
        </w:rPr>
        <w:t>__________________</w:t>
      </w:r>
      <w:r w:rsidRPr="002B18B1">
        <w:rPr>
          <w:color w:val="000000" w:themeColor="text1"/>
        </w:rPr>
        <w:t>_</w:t>
      </w:r>
    </w:p>
    <w:p w14:paraId="38CCCAA2" w14:textId="77777777" w:rsidR="00971CF7" w:rsidRPr="002B18B1" w:rsidRDefault="00971CF7" w:rsidP="002B18B1">
      <w:pPr>
        <w:widowControl w:val="0"/>
        <w:tabs>
          <w:tab w:val="left" w:pos="567"/>
        </w:tabs>
        <w:spacing w:after="0" w:line="240" w:lineRule="auto"/>
        <w:ind w:left="5387"/>
        <w:contextualSpacing/>
        <w:jc w:val="both"/>
        <w:rPr>
          <w:color w:val="000000" w:themeColor="text1"/>
        </w:rPr>
      </w:pPr>
      <w:r w:rsidRPr="002B18B1">
        <w:rPr>
          <w:color w:val="000000" w:themeColor="text1"/>
        </w:rPr>
        <w:t>(фамилия, имя и отчество (последнее – при наличии), реквизиты документа, удостоверяющего личность заявителя)</w:t>
      </w:r>
    </w:p>
    <w:p w14:paraId="23866805" w14:textId="0E569026" w:rsidR="00971CF7" w:rsidRPr="002B18B1" w:rsidRDefault="00971CF7" w:rsidP="002B18B1">
      <w:pPr>
        <w:widowControl w:val="0"/>
        <w:tabs>
          <w:tab w:val="left" w:pos="567"/>
        </w:tabs>
        <w:spacing w:after="0" w:line="240" w:lineRule="auto"/>
        <w:ind w:left="5387"/>
        <w:contextualSpacing/>
        <w:jc w:val="both"/>
        <w:rPr>
          <w:color w:val="000000" w:themeColor="text1"/>
        </w:rPr>
      </w:pPr>
      <w:r w:rsidRPr="002B18B1">
        <w:rPr>
          <w:color w:val="000000" w:themeColor="text1"/>
        </w:rPr>
        <w:t>Адрес заявителя (место регистрации физического лица): __________________</w:t>
      </w:r>
      <w:r w:rsidR="005904FE">
        <w:rPr>
          <w:color w:val="000000" w:themeColor="text1"/>
        </w:rPr>
        <w:t>_______</w:t>
      </w:r>
      <w:r w:rsidRPr="002B18B1">
        <w:rPr>
          <w:color w:val="000000" w:themeColor="text1"/>
        </w:rPr>
        <w:t>_____</w:t>
      </w:r>
    </w:p>
    <w:p w14:paraId="76514002" w14:textId="29E4BBE0" w:rsidR="00971CF7" w:rsidRPr="002B18B1" w:rsidRDefault="00971CF7" w:rsidP="002B18B1">
      <w:pPr>
        <w:widowControl w:val="0"/>
        <w:tabs>
          <w:tab w:val="left" w:pos="567"/>
        </w:tabs>
        <w:spacing w:after="0" w:line="240" w:lineRule="auto"/>
        <w:ind w:left="5387"/>
        <w:contextualSpacing/>
        <w:jc w:val="both"/>
        <w:rPr>
          <w:color w:val="000000" w:themeColor="text1"/>
        </w:rPr>
      </w:pPr>
      <w:r w:rsidRPr="002B18B1">
        <w:rPr>
          <w:color w:val="000000" w:themeColor="text1"/>
        </w:rPr>
        <w:t>_____________________________________</w:t>
      </w:r>
      <w:r w:rsidR="005904FE">
        <w:rPr>
          <w:color w:val="000000" w:themeColor="text1"/>
        </w:rPr>
        <w:t>____________________</w:t>
      </w:r>
      <w:r w:rsidRPr="002B18B1">
        <w:rPr>
          <w:color w:val="000000" w:themeColor="text1"/>
        </w:rPr>
        <w:t>___</w:t>
      </w:r>
    </w:p>
    <w:p w14:paraId="261195C6" w14:textId="47085173" w:rsidR="00971CF7" w:rsidRPr="002B18B1" w:rsidRDefault="00971CF7" w:rsidP="002B18B1">
      <w:pPr>
        <w:widowControl w:val="0"/>
        <w:tabs>
          <w:tab w:val="left" w:pos="567"/>
        </w:tabs>
        <w:spacing w:after="0" w:line="240" w:lineRule="auto"/>
        <w:ind w:left="5387"/>
        <w:contextualSpacing/>
        <w:jc w:val="both"/>
        <w:rPr>
          <w:color w:val="000000" w:themeColor="text1"/>
        </w:rPr>
      </w:pPr>
      <w:r w:rsidRPr="002B18B1">
        <w:rPr>
          <w:color w:val="000000" w:themeColor="text1"/>
        </w:rPr>
        <w:t>Почтовый адрес и (или) адрес электронной почты для связи с заявителем, контактный телефон: _____________________________________________________________________________</w:t>
      </w:r>
      <w:r w:rsidR="005904FE">
        <w:rPr>
          <w:color w:val="000000" w:themeColor="text1"/>
        </w:rPr>
        <w:t>__________</w:t>
      </w:r>
      <w:r w:rsidRPr="002B18B1">
        <w:rPr>
          <w:color w:val="000000" w:themeColor="text1"/>
        </w:rPr>
        <w:t>___</w:t>
      </w:r>
    </w:p>
    <w:p w14:paraId="6F61301B" w14:textId="77777777" w:rsidR="00971CF7" w:rsidRDefault="00971CF7" w:rsidP="002B18B1">
      <w:pPr>
        <w:widowControl w:val="0"/>
        <w:tabs>
          <w:tab w:val="left" w:pos="567"/>
        </w:tabs>
        <w:spacing w:after="0" w:line="240" w:lineRule="auto"/>
        <w:ind w:left="4536" w:firstLine="851"/>
        <w:contextualSpacing/>
        <w:jc w:val="both"/>
        <w:rPr>
          <w:rFonts w:eastAsia="Calibri"/>
          <w:color w:val="000000" w:themeColor="text1"/>
        </w:rPr>
      </w:pPr>
    </w:p>
    <w:p w14:paraId="4D6A3F77" w14:textId="5DDE4750" w:rsidR="00971CF7" w:rsidRDefault="00971CF7" w:rsidP="002B18B1">
      <w:pPr>
        <w:spacing w:after="0" w:line="240" w:lineRule="auto"/>
        <w:ind w:firstLine="851"/>
        <w:jc w:val="center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Заявление (для физического лица)</w:t>
      </w:r>
    </w:p>
    <w:p w14:paraId="0011937F" w14:textId="77777777" w:rsidR="00971CF7" w:rsidRDefault="00971CF7" w:rsidP="002B18B1">
      <w:pPr>
        <w:spacing w:after="0" w:line="240" w:lineRule="auto"/>
        <w:ind w:firstLine="851"/>
        <w:jc w:val="center"/>
        <w:rPr>
          <w:rFonts w:eastAsia="Calibri"/>
          <w:color w:val="000000" w:themeColor="text1"/>
        </w:rPr>
      </w:pPr>
    </w:p>
    <w:p w14:paraId="3D542BC1" w14:textId="5220B175" w:rsidR="00971CF7" w:rsidRDefault="00971CF7" w:rsidP="002B18B1">
      <w:pPr>
        <w:spacing w:after="0" w:line="240" w:lineRule="auto"/>
        <w:ind w:firstLine="851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Прошу Вас предоставить информацию</w:t>
      </w:r>
      <w:r w:rsidR="00483922">
        <w:rPr>
          <w:rFonts w:eastAsia="Calibri"/>
          <w:color w:val="000000" w:themeColor="text1"/>
        </w:rPr>
        <w:t>,</w:t>
      </w:r>
      <w:r>
        <w:rPr>
          <w:rFonts w:eastAsia="Calibri"/>
          <w:color w:val="000000" w:themeColor="text1"/>
        </w:rPr>
        <w:t xml:space="preserve"> </w:t>
      </w:r>
      <w:r>
        <w:t xml:space="preserve">предусмотренную </w:t>
      </w:r>
      <w:hyperlink r:id="rId21" w:history="1">
        <w:r>
          <w:rPr>
            <w:rStyle w:val="a5"/>
          </w:rPr>
          <w:t>частями 2</w:t>
        </w:r>
      </w:hyperlink>
      <w:r>
        <w:t xml:space="preserve">, </w:t>
      </w:r>
      <w:hyperlink r:id="rId22" w:history="1">
        <w:r>
          <w:rPr>
            <w:rStyle w:val="a5"/>
          </w:rPr>
          <w:t>3 статьи 165</w:t>
        </w:r>
      </w:hyperlink>
      <w:r>
        <w:t xml:space="preserve"> Жилищного кодекса Российской Федерации </w:t>
      </w:r>
      <w:r>
        <w:rPr>
          <w:rFonts w:eastAsia="Calibri"/>
          <w:color w:val="000000" w:themeColor="text1"/>
        </w:rPr>
        <w:t xml:space="preserve">по вопросу (отметить </w:t>
      </w:r>
      <w:proofErr w:type="gramStart"/>
      <w:r>
        <w:rPr>
          <w:rFonts w:eastAsia="Calibri"/>
          <w:color w:val="000000" w:themeColor="text1"/>
        </w:rPr>
        <w:t>нужное</w:t>
      </w:r>
      <w:proofErr w:type="gramEnd"/>
      <w:r>
        <w:rPr>
          <w:rFonts w:eastAsia="Calibri"/>
          <w:color w:val="000000" w:themeColor="text1"/>
        </w:rPr>
        <w:t>):</w:t>
      </w:r>
    </w:p>
    <w:p w14:paraId="611F62EE" w14:textId="77777777" w:rsidR="00971CF7" w:rsidRDefault="00971CF7" w:rsidP="002B18B1">
      <w:pPr>
        <w:spacing w:after="0" w:line="240" w:lineRule="auto"/>
        <w:ind w:firstLine="851"/>
        <w:rPr>
          <w:rFonts w:eastAsia="Calibri"/>
          <w:color w:val="000000" w:themeColor="text1"/>
        </w:rPr>
      </w:pP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841"/>
        <w:gridCol w:w="9011"/>
      </w:tblGrid>
      <w:tr w:rsidR="00971CF7" w14:paraId="74C7A6FD" w14:textId="77777777" w:rsidTr="007411A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2772" w14:textId="77777777" w:rsidR="00971CF7" w:rsidRDefault="00971CF7" w:rsidP="002B18B1">
            <w:pPr>
              <w:ind w:firstLine="851"/>
              <w:rPr>
                <w:color w:val="000000" w:themeColor="text1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F1DE" w14:textId="77777777" w:rsidR="00971CF7" w:rsidRDefault="00971CF7" w:rsidP="00536F8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 установленных ценах (тарифах) на услуги и работы по содержанию и ремонту общего имущества в многоквартирных домах и жилых помещений в них</w:t>
            </w:r>
          </w:p>
        </w:tc>
      </w:tr>
      <w:tr w:rsidR="00971CF7" w14:paraId="0A37309F" w14:textId="77777777" w:rsidTr="007411A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33D8" w14:textId="77777777" w:rsidR="00971CF7" w:rsidRDefault="00971CF7" w:rsidP="002B18B1">
            <w:pPr>
              <w:ind w:firstLine="851"/>
              <w:rPr>
                <w:color w:val="000000" w:themeColor="text1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A9BA" w14:textId="77777777" w:rsidR="00971CF7" w:rsidRDefault="00971CF7" w:rsidP="00536F8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 размерах оплаты в соответствии с установленными ценами (тарифами)</w:t>
            </w:r>
          </w:p>
        </w:tc>
      </w:tr>
      <w:tr w:rsidR="00971CF7" w14:paraId="138AD0B6" w14:textId="77777777" w:rsidTr="007411A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F48B" w14:textId="77777777" w:rsidR="00971CF7" w:rsidRDefault="00971CF7" w:rsidP="002B18B1">
            <w:pPr>
              <w:ind w:firstLine="851"/>
              <w:rPr>
                <w:color w:val="000000" w:themeColor="text1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357C" w14:textId="77777777" w:rsidR="00971CF7" w:rsidRDefault="00971CF7" w:rsidP="00536F8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 объеме, о перечне и качестве оказываемых услуг и (или) выполняемых работ</w:t>
            </w:r>
          </w:p>
        </w:tc>
      </w:tr>
      <w:tr w:rsidR="00971CF7" w14:paraId="10673848" w14:textId="77777777" w:rsidTr="007411A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877F" w14:textId="77777777" w:rsidR="00971CF7" w:rsidRDefault="00971CF7" w:rsidP="002B18B1">
            <w:pPr>
              <w:ind w:firstLine="851"/>
              <w:rPr>
                <w:color w:val="000000" w:themeColor="text1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E182" w14:textId="77777777" w:rsidR="00971CF7" w:rsidRDefault="00971CF7" w:rsidP="00536F8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 ценах (тарифах) на предоставляемые коммунальные услуги и размерах оплаты этих услуг</w:t>
            </w:r>
          </w:p>
        </w:tc>
      </w:tr>
      <w:tr w:rsidR="00971CF7" w14:paraId="5E9F0F3B" w14:textId="77777777" w:rsidTr="007411A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E5F7" w14:textId="77777777" w:rsidR="00971CF7" w:rsidRDefault="00971CF7" w:rsidP="002B18B1">
            <w:pPr>
              <w:ind w:firstLine="851"/>
              <w:rPr>
                <w:color w:val="000000" w:themeColor="text1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1D54" w14:textId="77777777" w:rsidR="00971CF7" w:rsidRDefault="00971CF7" w:rsidP="00536F8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</w:t>
            </w:r>
          </w:p>
        </w:tc>
      </w:tr>
      <w:tr w:rsidR="00971CF7" w14:paraId="6F23AD95" w14:textId="77777777" w:rsidTr="007411A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43F8" w14:textId="77777777" w:rsidR="00971CF7" w:rsidRDefault="00971CF7" w:rsidP="002B18B1">
            <w:pPr>
              <w:ind w:firstLine="851"/>
              <w:rPr>
                <w:color w:val="000000" w:themeColor="text1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4C66" w14:textId="77777777" w:rsidR="00971CF7" w:rsidRDefault="00971CF7" w:rsidP="00536F8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 муниципальных программах в жилищной сфере и в сфере коммунальных услуг</w:t>
            </w:r>
          </w:p>
        </w:tc>
      </w:tr>
      <w:tr w:rsidR="00971CF7" w14:paraId="07E85F1C" w14:textId="77777777" w:rsidTr="007411A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26BD" w14:textId="77777777" w:rsidR="00971CF7" w:rsidRDefault="00971CF7" w:rsidP="002B18B1">
            <w:pPr>
              <w:ind w:firstLine="851"/>
              <w:rPr>
                <w:color w:val="000000" w:themeColor="text1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F301" w14:textId="66F27E67" w:rsidR="00971CF7" w:rsidRDefault="00971CF7" w:rsidP="00536F89">
            <w:pPr>
              <w:jc w:val="both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 xml:space="preserve">о нормативных правовых актах органов местного самоуправления, </w:t>
            </w:r>
            <w:r>
              <w:rPr>
                <w:color w:val="000000" w:themeColor="text1"/>
              </w:rPr>
              <w:lastRenderedPageBreak/>
              <w:t>регулирующих отношения в данных сферах (о муниципальных программах в жилищной в сфере и в сфере коммунальных услуг)</w:t>
            </w:r>
            <w:proofErr w:type="gramEnd"/>
          </w:p>
        </w:tc>
      </w:tr>
      <w:tr w:rsidR="00971CF7" w14:paraId="314B304D" w14:textId="77777777" w:rsidTr="007411A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5E4E" w14:textId="77777777" w:rsidR="00971CF7" w:rsidRDefault="00971CF7" w:rsidP="002B18B1">
            <w:pPr>
              <w:ind w:firstLine="851"/>
              <w:rPr>
                <w:color w:val="000000" w:themeColor="text1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CBD4" w14:textId="77777777" w:rsidR="00971CF7" w:rsidRDefault="00971CF7" w:rsidP="00536F8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 состоянии расположенных на территориях муниципальных образований объектов коммунальной и инженерной инфраструктур</w:t>
            </w:r>
          </w:p>
        </w:tc>
      </w:tr>
      <w:tr w:rsidR="00971CF7" w14:paraId="783BAD98" w14:textId="77777777" w:rsidTr="007411A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BADD" w14:textId="77777777" w:rsidR="00971CF7" w:rsidRDefault="00971CF7" w:rsidP="002B18B1">
            <w:pPr>
              <w:ind w:firstLine="851"/>
              <w:rPr>
                <w:color w:val="000000" w:themeColor="text1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56F4E" w14:textId="77777777" w:rsidR="00971CF7" w:rsidRDefault="00971CF7" w:rsidP="00536F8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 лицах, осуществляющих эксплуатацию указанных объектов</w:t>
            </w:r>
          </w:p>
        </w:tc>
      </w:tr>
      <w:tr w:rsidR="00971CF7" w14:paraId="2DF2A498" w14:textId="77777777" w:rsidTr="007411A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8B25" w14:textId="77777777" w:rsidR="00971CF7" w:rsidRDefault="00971CF7" w:rsidP="002B18B1">
            <w:pPr>
              <w:ind w:firstLine="851"/>
              <w:rPr>
                <w:color w:val="000000" w:themeColor="text1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C5B6" w14:textId="77777777" w:rsidR="00971CF7" w:rsidRDefault="00971CF7" w:rsidP="00536F8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 производственных программах и об инвестиционных программах организаций, поставляющих ресурсы, необходимые для предоставления коммунальных услуг</w:t>
            </w:r>
          </w:p>
        </w:tc>
      </w:tr>
      <w:tr w:rsidR="00971CF7" w14:paraId="0BE966EF" w14:textId="77777777" w:rsidTr="007411A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2E04" w14:textId="77777777" w:rsidR="00971CF7" w:rsidRDefault="00971CF7" w:rsidP="002B18B1">
            <w:pPr>
              <w:ind w:firstLine="851"/>
              <w:rPr>
                <w:color w:val="000000" w:themeColor="text1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1E47" w14:textId="77777777" w:rsidR="00971CF7" w:rsidRDefault="00971CF7" w:rsidP="00536F8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 соблюдении установленных параметров качества товаров и услуг таких организаций</w:t>
            </w:r>
          </w:p>
        </w:tc>
      </w:tr>
      <w:tr w:rsidR="00971CF7" w14:paraId="1547A9DE" w14:textId="77777777" w:rsidTr="007411A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89D6" w14:textId="77777777" w:rsidR="00971CF7" w:rsidRDefault="00971CF7" w:rsidP="002B18B1">
            <w:pPr>
              <w:ind w:firstLine="851"/>
              <w:rPr>
                <w:color w:val="000000" w:themeColor="text1"/>
              </w:rPr>
            </w:pPr>
          </w:p>
        </w:tc>
        <w:tc>
          <w:tcPr>
            <w:tcW w:w="4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86B0" w14:textId="77777777" w:rsidR="00971CF7" w:rsidRPr="007411AA" w:rsidRDefault="00971CF7" w:rsidP="00536F8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411AA">
              <w:rPr>
                <w:color w:val="000000" w:themeColor="text1"/>
              </w:rPr>
              <w:t>о состоянии расчетов лиц, осуществляющих управление многоквартирными домами, с лицами, осуществляющими производство и реализацию ресурсов, необходимых для предоставления коммунальных услуг, а также с лицами, осуществляющими водоотведение.</w:t>
            </w:r>
          </w:p>
          <w:p w14:paraId="59D9D831" w14:textId="77777777" w:rsidR="00971CF7" w:rsidRDefault="00971CF7" w:rsidP="00536F89">
            <w:pPr>
              <w:jc w:val="both"/>
              <w:rPr>
                <w:color w:val="000000" w:themeColor="text1"/>
              </w:rPr>
            </w:pPr>
          </w:p>
        </w:tc>
      </w:tr>
    </w:tbl>
    <w:p w14:paraId="03861051" w14:textId="05927DA9" w:rsidR="00971CF7" w:rsidRDefault="00971CF7" w:rsidP="002B18B1">
      <w:pPr>
        <w:autoSpaceDE w:val="0"/>
        <w:autoSpaceDN w:val="0"/>
        <w:adjustRightInd w:val="0"/>
        <w:spacing w:line="240" w:lineRule="auto"/>
        <w:ind w:firstLine="851"/>
        <w:jc w:val="both"/>
        <w:rPr>
          <w:color w:val="000000" w:themeColor="text1"/>
        </w:rPr>
      </w:pPr>
    </w:p>
    <w:p w14:paraId="492C9C69" w14:textId="656098FE" w:rsidR="00971CF7" w:rsidRDefault="00971CF7" w:rsidP="002B18B1">
      <w:pPr>
        <w:autoSpaceDE w:val="0"/>
        <w:autoSpaceDN w:val="0"/>
        <w:adjustRightInd w:val="0"/>
        <w:spacing w:line="24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Способ получения заявителем результатов предоставления муниципальной услуги</w:t>
      </w:r>
      <w:r w:rsidR="007411AA">
        <w:rPr>
          <w:color w:val="000000" w:themeColor="text1"/>
        </w:rPr>
        <w:t xml:space="preserve"> </w:t>
      </w:r>
      <w:r>
        <w:rPr>
          <w:color w:val="000000" w:themeColor="text1"/>
        </w:rPr>
        <w:t>(</w:t>
      </w:r>
      <w:proofErr w:type="gramStart"/>
      <w:r>
        <w:rPr>
          <w:color w:val="000000" w:themeColor="text1"/>
        </w:rPr>
        <w:t>нужное</w:t>
      </w:r>
      <w:proofErr w:type="gramEnd"/>
      <w:r>
        <w:rPr>
          <w:color w:val="000000" w:themeColor="text1"/>
        </w:rPr>
        <w:t xml:space="preserve"> отметить):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971CF7" w14:paraId="3D1A19BA" w14:textId="77777777" w:rsidTr="00971CF7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4FB2" w14:textId="77777777" w:rsidR="00971CF7" w:rsidRDefault="00971CF7" w:rsidP="002B18B1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F33A8C" w14:textId="77777777" w:rsidR="00971CF7" w:rsidRDefault="00971CF7" w:rsidP="002B18B1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в виде бумажного документа, который Заявитель получает непосредственно при личном обращении в Администрации (Уполномоченном органе);  </w:t>
            </w:r>
          </w:p>
        </w:tc>
      </w:tr>
    </w:tbl>
    <w:p w14:paraId="2D59BAA1" w14:textId="77777777" w:rsidR="00971CF7" w:rsidRDefault="00971CF7" w:rsidP="002B18B1">
      <w:pPr>
        <w:autoSpaceDE w:val="0"/>
        <w:autoSpaceDN w:val="0"/>
        <w:adjustRightInd w:val="0"/>
        <w:spacing w:line="240" w:lineRule="auto"/>
        <w:ind w:firstLine="851"/>
        <w:jc w:val="both"/>
        <w:rPr>
          <w:color w:val="000000" w:themeColor="text1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971CF7" w14:paraId="08089620" w14:textId="77777777" w:rsidTr="00971CF7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85F5" w14:textId="77777777" w:rsidR="00971CF7" w:rsidRDefault="00971CF7" w:rsidP="002B18B1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74EF2F" w14:textId="77777777" w:rsidR="00971CF7" w:rsidRDefault="00971CF7" w:rsidP="002B18B1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в виде бумажного документа, который Заявитель получает непосредственно  </w:t>
            </w:r>
          </w:p>
        </w:tc>
      </w:tr>
    </w:tbl>
    <w:p w14:paraId="4C73F801" w14:textId="77777777" w:rsidR="00971CF7" w:rsidRDefault="00971CF7" w:rsidP="002B18B1">
      <w:pPr>
        <w:autoSpaceDE w:val="0"/>
        <w:autoSpaceDN w:val="0"/>
        <w:adjustRightInd w:val="0"/>
        <w:spacing w:line="24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при личном обращении в многофункциональном центре (в случае, если заявление подано через многофункциональный центр):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971CF7" w14:paraId="66562F51" w14:textId="77777777" w:rsidTr="00971CF7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28EA" w14:textId="77777777" w:rsidR="00971CF7" w:rsidRDefault="00971CF7" w:rsidP="002B18B1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7457BA" w14:textId="77777777" w:rsidR="00971CF7" w:rsidRDefault="00971CF7" w:rsidP="002B18B1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в виде бумажного документа, который направляется Заявителю посредством  </w:t>
            </w:r>
          </w:p>
        </w:tc>
      </w:tr>
    </w:tbl>
    <w:p w14:paraId="136231D6" w14:textId="77777777" w:rsidR="00971CF7" w:rsidRDefault="00971CF7" w:rsidP="002B18B1">
      <w:pPr>
        <w:autoSpaceDE w:val="0"/>
        <w:autoSpaceDN w:val="0"/>
        <w:adjustRightInd w:val="0"/>
        <w:spacing w:line="24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почтового отправления;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971CF7" w14:paraId="316507C5" w14:textId="77777777" w:rsidTr="00971CF7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9870" w14:textId="77777777" w:rsidR="00971CF7" w:rsidRDefault="00971CF7" w:rsidP="002B18B1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CAD548" w14:textId="77777777" w:rsidR="00971CF7" w:rsidRDefault="00971CF7" w:rsidP="002B18B1">
            <w:pPr>
              <w:autoSpaceDE w:val="0"/>
              <w:autoSpaceDN w:val="0"/>
              <w:adjustRightInd w:val="0"/>
              <w:ind w:firstLine="85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в виде электронного документа, который направляется Заявителю </w:t>
            </w:r>
            <w:proofErr w:type="gramStart"/>
            <w:r>
              <w:rPr>
                <w:color w:val="000000" w:themeColor="text1"/>
              </w:rPr>
              <w:t>в</w:t>
            </w:r>
            <w:proofErr w:type="gramEnd"/>
            <w:r>
              <w:rPr>
                <w:color w:val="000000" w:themeColor="text1"/>
              </w:rPr>
              <w:t xml:space="preserve"> «Личный </w:t>
            </w:r>
          </w:p>
        </w:tc>
      </w:tr>
    </w:tbl>
    <w:p w14:paraId="0BE7D787" w14:textId="77777777" w:rsidR="00971CF7" w:rsidRDefault="00971CF7" w:rsidP="002B18B1">
      <w:pPr>
        <w:autoSpaceDE w:val="0"/>
        <w:autoSpaceDN w:val="0"/>
        <w:adjustRightInd w:val="0"/>
        <w:spacing w:line="24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Кабинет» РПГУ;</w:t>
      </w:r>
    </w:p>
    <w:p w14:paraId="58440A0B" w14:textId="77777777" w:rsidR="00971CF7" w:rsidRDefault="00971CF7" w:rsidP="002B18B1">
      <w:pPr>
        <w:widowControl w:val="0"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color w:val="000000" w:themeColor="text1"/>
        </w:rPr>
      </w:pPr>
    </w:p>
    <w:p w14:paraId="45422415" w14:textId="77777777" w:rsidR="00971CF7" w:rsidRDefault="00971CF7" w:rsidP="002B18B1">
      <w:pPr>
        <w:spacing w:after="0" w:line="240" w:lineRule="auto"/>
        <w:ind w:firstLine="851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_____________________          _________                  «___»  _________20___г.</w:t>
      </w:r>
    </w:p>
    <w:p w14:paraId="1012AE7E" w14:textId="15E3D7A1" w:rsidR="00536F89" w:rsidRDefault="00971CF7" w:rsidP="002B18B1">
      <w:pPr>
        <w:spacing w:after="0" w:line="240" w:lineRule="auto"/>
        <w:ind w:firstLine="851"/>
        <w:jc w:val="both"/>
        <w:rPr>
          <w:rFonts w:eastAsia="Calibri"/>
          <w:color w:val="000000" w:themeColor="text1"/>
          <w:sz w:val="24"/>
          <w:szCs w:val="24"/>
        </w:rPr>
      </w:pPr>
      <w:proofErr w:type="gramStart"/>
      <w:r w:rsidRPr="00536F89">
        <w:rPr>
          <w:rFonts w:eastAsia="Calibri"/>
          <w:color w:val="000000" w:themeColor="text1"/>
          <w:sz w:val="24"/>
          <w:szCs w:val="24"/>
        </w:rPr>
        <w:t>(Ф.И.О.</w:t>
      </w:r>
      <w:r w:rsidR="00536F89">
        <w:rPr>
          <w:rFonts w:eastAsia="Calibri"/>
          <w:color w:val="000000" w:themeColor="text1"/>
          <w:sz w:val="24"/>
          <w:szCs w:val="24"/>
        </w:rPr>
        <w:t xml:space="preserve"> </w:t>
      </w:r>
      <w:r w:rsidRPr="00536F89">
        <w:rPr>
          <w:rFonts w:eastAsia="Calibri"/>
          <w:color w:val="000000" w:themeColor="text1"/>
          <w:sz w:val="24"/>
          <w:szCs w:val="24"/>
        </w:rPr>
        <w:t>(отчество при наличии)</w:t>
      </w:r>
      <w:proofErr w:type="gramEnd"/>
    </w:p>
    <w:p w14:paraId="156F1C8A" w14:textId="00FEDECF" w:rsidR="00971CF7" w:rsidRPr="00536F89" w:rsidRDefault="00971CF7" w:rsidP="002B18B1">
      <w:pPr>
        <w:spacing w:after="0" w:line="240" w:lineRule="auto"/>
        <w:ind w:firstLine="851"/>
        <w:jc w:val="both"/>
        <w:rPr>
          <w:rFonts w:eastAsia="Calibri"/>
          <w:color w:val="000000" w:themeColor="text1"/>
          <w:sz w:val="24"/>
          <w:szCs w:val="24"/>
        </w:rPr>
      </w:pPr>
      <w:r w:rsidRPr="00536F89">
        <w:rPr>
          <w:rFonts w:eastAsia="Calibri"/>
          <w:color w:val="000000" w:themeColor="text1"/>
          <w:sz w:val="24"/>
          <w:szCs w:val="24"/>
        </w:rPr>
        <w:t>заявителя/представителя)                (подпись)</w:t>
      </w:r>
    </w:p>
    <w:p w14:paraId="62A6849E" w14:textId="77777777" w:rsidR="00971CF7" w:rsidRDefault="00971CF7" w:rsidP="002B18B1">
      <w:pPr>
        <w:spacing w:after="0" w:line="240" w:lineRule="auto"/>
        <w:ind w:firstLine="851"/>
        <w:jc w:val="both"/>
        <w:rPr>
          <w:rFonts w:eastAsia="Calibri"/>
          <w:color w:val="000000" w:themeColor="text1"/>
        </w:rPr>
      </w:pPr>
    </w:p>
    <w:p w14:paraId="0B8BC253" w14:textId="77777777" w:rsidR="00536F89" w:rsidRDefault="00536F89" w:rsidP="002B18B1">
      <w:pPr>
        <w:spacing w:after="0" w:line="240" w:lineRule="auto"/>
        <w:ind w:firstLine="851"/>
        <w:jc w:val="both"/>
        <w:rPr>
          <w:rFonts w:eastAsia="Calibri"/>
          <w:color w:val="000000" w:themeColor="text1"/>
        </w:rPr>
      </w:pPr>
    </w:p>
    <w:p w14:paraId="6378AAB0" w14:textId="4CB65FF3" w:rsidR="00971CF7" w:rsidRDefault="00971CF7" w:rsidP="002B18B1">
      <w:pPr>
        <w:spacing w:after="0" w:line="240" w:lineRule="auto"/>
        <w:ind w:firstLine="851"/>
        <w:jc w:val="both"/>
        <w:rPr>
          <w:rFonts w:eastAsia="Calibri"/>
          <w:color w:val="000000" w:themeColor="text1"/>
        </w:rPr>
      </w:pPr>
      <w:proofErr w:type="gramStart"/>
      <w:r>
        <w:rPr>
          <w:rFonts w:eastAsia="Calibri"/>
          <w:color w:val="000000" w:themeColor="text1"/>
        </w:rPr>
        <w:lastRenderedPageBreak/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услуги.</w:t>
      </w:r>
      <w:proofErr w:type="gramEnd"/>
    </w:p>
    <w:p w14:paraId="6ABA262F" w14:textId="77777777" w:rsidR="00477A9F" w:rsidRPr="00477A9F" w:rsidRDefault="00477A9F" w:rsidP="00477A9F">
      <w:pPr>
        <w:autoSpaceDE w:val="0"/>
        <w:autoSpaceDN w:val="0"/>
        <w:spacing w:before="40" w:after="40" w:line="240" w:lineRule="auto"/>
        <w:ind w:firstLine="567"/>
        <w:jc w:val="both"/>
        <w:rPr>
          <w:rFonts w:eastAsia="Calibri"/>
          <w:color w:val="000000" w:themeColor="text1"/>
        </w:rPr>
      </w:pPr>
      <w:r w:rsidRPr="00477A9F">
        <w:rPr>
          <w:rFonts w:eastAsia="Calibri"/>
          <w:color w:val="000000" w:themeColor="text1"/>
        </w:rPr>
        <w:t>Настоящее согласие действует со дня его подписания до дня отзыва в письменной форме (если иное не предусмотрено законодательством Российской Федерации)</w:t>
      </w:r>
    </w:p>
    <w:p w14:paraId="15009F64" w14:textId="77777777" w:rsidR="005D0EE2" w:rsidRDefault="005D0EE2" w:rsidP="005D0EE2">
      <w:pPr>
        <w:widowControl w:val="0"/>
        <w:autoSpaceDE w:val="0"/>
        <w:autoSpaceDN w:val="0"/>
        <w:adjustRightInd w:val="0"/>
        <w:spacing w:after="0" w:line="240" w:lineRule="auto"/>
        <w:ind w:left="142"/>
      </w:pPr>
    </w:p>
    <w:p w14:paraId="024E4440" w14:textId="74888B2D" w:rsidR="00971CF7" w:rsidRDefault="00971CF7" w:rsidP="005D0EE2">
      <w:pPr>
        <w:widowControl w:val="0"/>
        <w:autoSpaceDE w:val="0"/>
        <w:autoSpaceDN w:val="0"/>
        <w:adjustRightInd w:val="0"/>
        <w:spacing w:after="0" w:line="240" w:lineRule="auto"/>
        <w:ind w:left="142"/>
      </w:pPr>
      <w:r>
        <w:t>«___» ______________ 20__ г.            ___________________________________</w:t>
      </w:r>
    </w:p>
    <w:p w14:paraId="0F9D0F70" w14:textId="77777777" w:rsidR="00971CF7" w:rsidRDefault="00971CF7" w:rsidP="002B18B1">
      <w:pPr>
        <w:widowControl w:val="0"/>
        <w:autoSpaceDE w:val="0"/>
        <w:autoSpaceDN w:val="0"/>
        <w:adjustRightInd w:val="0"/>
        <w:spacing w:after="0" w:line="240" w:lineRule="auto"/>
        <w:ind w:left="142" w:firstLine="85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(подпись заявителя/представителя заявителя с расшифровкой)</w:t>
      </w:r>
    </w:p>
    <w:p w14:paraId="28185156" w14:textId="77777777" w:rsidR="00483922" w:rsidRDefault="00483922" w:rsidP="002B18B1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color w:val="000000"/>
        </w:rPr>
        <w:sectPr w:rsidR="00483922" w:rsidSect="004C364A">
          <w:pgSz w:w="11905" w:h="16838"/>
          <w:pgMar w:top="1134" w:right="851" w:bottom="1134" w:left="1418" w:header="709" w:footer="0" w:gutter="0"/>
          <w:cols w:space="720"/>
          <w:noEndnote/>
          <w:titlePg/>
          <w:docGrid w:linePitch="381"/>
        </w:sectPr>
      </w:pPr>
    </w:p>
    <w:p w14:paraId="785373CA" w14:textId="77777777" w:rsidR="00971CF7" w:rsidRDefault="00971CF7" w:rsidP="002B18B1">
      <w:pPr>
        <w:widowControl w:val="0"/>
        <w:tabs>
          <w:tab w:val="left" w:pos="567"/>
        </w:tabs>
        <w:spacing w:after="0" w:line="240" w:lineRule="auto"/>
        <w:ind w:left="5387"/>
        <w:contextualSpacing/>
        <w:jc w:val="both"/>
        <w:rPr>
          <w:color w:val="000000" w:themeColor="text1"/>
        </w:rPr>
      </w:pPr>
      <w:r w:rsidRPr="002B18B1">
        <w:rPr>
          <w:color w:val="000000" w:themeColor="text1"/>
        </w:rPr>
        <w:lastRenderedPageBreak/>
        <w:t>П</w:t>
      </w:r>
      <w:r>
        <w:rPr>
          <w:color w:val="000000" w:themeColor="text1"/>
        </w:rPr>
        <w:t>риложение № 2</w:t>
      </w:r>
    </w:p>
    <w:p w14:paraId="348E0265" w14:textId="77777777" w:rsidR="00971CF7" w:rsidRDefault="00971CF7" w:rsidP="002B18B1">
      <w:pPr>
        <w:widowControl w:val="0"/>
        <w:tabs>
          <w:tab w:val="left" w:pos="567"/>
        </w:tabs>
        <w:spacing w:after="0" w:line="240" w:lineRule="auto"/>
        <w:ind w:left="538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к Административному регламенту</w:t>
      </w:r>
    </w:p>
    <w:p w14:paraId="1AF6D52E" w14:textId="216AEFAD" w:rsidR="00971CF7" w:rsidRDefault="00971CF7" w:rsidP="002B18B1">
      <w:pPr>
        <w:widowControl w:val="0"/>
        <w:tabs>
          <w:tab w:val="left" w:pos="567"/>
        </w:tabs>
        <w:spacing w:after="0" w:line="240" w:lineRule="auto"/>
        <w:ind w:left="538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предоставления муниципальной услуги «</w:t>
      </w:r>
      <w:r w:rsidRPr="002B18B1">
        <w:rPr>
          <w:color w:val="000000" w:themeColor="text1"/>
        </w:rPr>
        <w:t>Предоставление информации, предусмотренной Жилищным кодексом Российской Федерации, в сфере управления многоквартирными домами</w:t>
      </w:r>
      <w:r>
        <w:rPr>
          <w:color w:val="000000" w:themeColor="text1"/>
        </w:rPr>
        <w:t>»</w:t>
      </w:r>
    </w:p>
    <w:p w14:paraId="21951BB4" w14:textId="77777777" w:rsidR="00971CF7" w:rsidRPr="002B18B1" w:rsidRDefault="00971CF7" w:rsidP="002B18B1">
      <w:pPr>
        <w:widowControl w:val="0"/>
        <w:tabs>
          <w:tab w:val="left" w:pos="567"/>
        </w:tabs>
        <w:spacing w:after="0" w:line="240" w:lineRule="auto"/>
        <w:ind w:left="5387"/>
        <w:contextualSpacing/>
        <w:jc w:val="both"/>
        <w:rPr>
          <w:color w:val="000000" w:themeColor="text1"/>
        </w:rPr>
      </w:pPr>
    </w:p>
    <w:p w14:paraId="2BE97DF3" w14:textId="77777777" w:rsidR="00A2147B" w:rsidRPr="000E486E" w:rsidRDefault="00A2147B" w:rsidP="002B18B1">
      <w:pPr>
        <w:widowControl w:val="0"/>
        <w:tabs>
          <w:tab w:val="left" w:pos="567"/>
        </w:tabs>
        <w:spacing w:after="0" w:line="240" w:lineRule="auto"/>
        <w:ind w:left="5387"/>
        <w:contextualSpacing/>
        <w:jc w:val="both"/>
        <w:rPr>
          <w:color w:val="000000" w:themeColor="text1"/>
        </w:rPr>
      </w:pPr>
      <w:r w:rsidRPr="000E486E">
        <w:rPr>
          <w:color w:val="000000" w:themeColor="text1"/>
        </w:rPr>
        <w:t>Сведения о заявителе, которому адресован документ</w:t>
      </w:r>
    </w:p>
    <w:p w14:paraId="37919417" w14:textId="0C2DA701" w:rsidR="00A2147B" w:rsidRPr="000E486E" w:rsidRDefault="00A2147B" w:rsidP="002B18B1">
      <w:pPr>
        <w:widowControl w:val="0"/>
        <w:tabs>
          <w:tab w:val="left" w:pos="567"/>
        </w:tabs>
        <w:spacing w:after="0" w:line="240" w:lineRule="auto"/>
        <w:ind w:left="5387"/>
        <w:contextualSpacing/>
        <w:jc w:val="both"/>
        <w:rPr>
          <w:color w:val="000000" w:themeColor="text1"/>
        </w:rPr>
      </w:pPr>
      <w:r w:rsidRPr="000E486E">
        <w:rPr>
          <w:color w:val="000000" w:themeColor="text1"/>
        </w:rPr>
        <w:t>_______________________</w:t>
      </w:r>
      <w:r w:rsidR="002B18B1">
        <w:rPr>
          <w:color w:val="000000" w:themeColor="text1"/>
        </w:rPr>
        <w:t>__</w:t>
      </w:r>
      <w:r w:rsidRPr="000E486E">
        <w:rPr>
          <w:color w:val="000000" w:themeColor="text1"/>
        </w:rPr>
        <w:t>_____</w:t>
      </w:r>
    </w:p>
    <w:p w14:paraId="638877F2" w14:textId="47BE3C48" w:rsidR="00A2147B" w:rsidRDefault="00A2147B" w:rsidP="002B18B1">
      <w:pPr>
        <w:widowControl w:val="0"/>
        <w:tabs>
          <w:tab w:val="left" w:pos="567"/>
        </w:tabs>
        <w:spacing w:after="0" w:line="240" w:lineRule="auto"/>
        <w:ind w:left="5387"/>
        <w:contextualSpacing/>
        <w:jc w:val="both"/>
        <w:rPr>
          <w:color w:val="000000" w:themeColor="text1"/>
        </w:rPr>
      </w:pPr>
      <w:r w:rsidRPr="000E486E">
        <w:rPr>
          <w:color w:val="000000" w:themeColor="text1"/>
        </w:rPr>
        <w:t>(Ф.И.О. – для физического лица; название, организационно-правовая форма юридического лица)</w:t>
      </w:r>
      <w:r w:rsidR="002B18B1">
        <w:rPr>
          <w:color w:val="000000" w:themeColor="text1"/>
        </w:rPr>
        <w:t xml:space="preserve"> _</w:t>
      </w:r>
      <w:r w:rsidRPr="000E486E">
        <w:rPr>
          <w:color w:val="000000" w:themeColor="text1"/>
        </w:rPr>
        <w:t>_____________</w:t>
      </w:r>
    </w:p>
    <w:p w14:paraId="752C7C7E" w14:textId="46B0EAD4" w:rsidR="002B18B1" w:rsidRPr="000E486E" w:rsidRDefault="002B18B1" w:rsidP="002B18B1">
      <w:pPr>
        <w:widowControl w:val="0"/>
        <w:tabs>
          <w:tab w:val="left" w:pos="567"/>
        </w:tabs>
        <w:spacing w:after="0" w:line="240" w:lineRule="auto"/>
        <w:ind w:left="538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</w:t>
      </w:r>
    </w:p>
    <w:p w14:paraId="4E6C78A0" w14:textId="71663A4C" w:rsidR="002B18B1" w:rsidRDefault="00A2147B" w:rsidP="002B18B1">
      <w:pPr>
        <w:widowControl w:val="0"/>
        <w:tabs>
          <w:tab w:val="left" w:pos="567"/>
        </w:tabs>
        <w:spacing w:after="0" w:line="240" w:lineRule="auto"/>
        <w:ind w:left="5387"/>
        <w:contextualSpacing/>
        <w:jc w:val="both"/>
        <w:rPr>
          <w:color w:val="000000" w:themeColor="text1"/>
        </w:rPr>
      </w:pPr>
      <w:r w:rsidRPr="000E486E">
        <w:rPr>
          <w:color w:val="000000" w:themeColor="text1"/>
        </w:rPr>
        <w:t>адрес:______________________________________________________________________________</w:t>
      </w:r>
      <w:r w:rsidR="002B18B1">
        <w:rPr>
          <w:color w:val="000000" w:themeColor="text1"/>
        </w:rPr>
        <w:t>_____</w:t>
      </w:r>
      <w:r w:rsidRPr="000E486E">
        <w:rPr>
          <w:color w:val="000000" w:themeColor="text1"/>
        </w:rPr>
        <w:t>__</w:t>
      </w:r>
    </w:p>
    <w:p w14:paraId="77D0B8F1" w14:textId="200935C7" w:rsidR="00A2147B" w:rsidRDefault="00A2147B" w:rsidP="005904FE">
      <w:pPr>
        <w:widowControl w:val="0"/>
        <w:tabs>
          <w:tab w:val="left" w:pos="567"/>
        </w:tabs>
        <w:spacing w:after="0" w:line="240" w:lineRule="auto"/>
        <w:ind w:left="5387"/>
        <w:contextualSpacing/>
        <w:jc w:val="both"/>
        <w:rPr>
          <w:color w:val="000000" w:themeColor="text1"/>
        </w:rPr>
      </w:pPr>
      <w:proofErr w:type="spellStart"/>
      <w:r w:rsidRPr="000E486E">
        <w:rPr>
          <w:color w:val="000000" w:themeColor="text1"/>
        </w:rPr>
        <w:t>эл</w:t>
      </w:r>
      <w:proofErr w:type="gramStart"/>
      <w:r w:rsidRPr="000E486E">
        <w:rPr>
          <w:color w:val="000000" w:themeColor="text1"/>
        </w:rPr>
        <w:t>.п</w:t>
      </w:r>
      <w:proofErr w:type="gramEnd"/>
      <w:r w:rsidRPr="000E486E">
        <w:rPr>
          <w:color w:val="000000" w:themeColor="text1"/>
        </w:rPr>
        <w:t>очта</w:t>
      </w:r>
      <w:proofErr w:type="spellEnd"/>
      <w:r w:rsidRPr="000E486E">
        <w:rPr>
          <w:color w:val="000000" w:themeColor="text1"/>
        </w:rPr>
        <w:t>:__________________</w:t>
      </w:r>
      <w:r w:rsidR="001D5D76">
        <w:rPr>
          <w:color w:val="000000" w:themeColor="text1"/>
        </w:rPr>
        <w:t>____</w:t>
      </w:r>
    </w:p>
    <w:p w14:paraId="6538A036" w14:textId="77777777" w:rsidR="005904FE" w:rsidRPr="000E486E" w:rsidRDefault="005904FE" w:rsidP="005904FE">
      <w:pPr>
        <w:widowControl w:val="0"/>
        <w:tabs>
          <w:tab w:val="left" w:pos="567"/>
        </w:tabs>
        <w:spacing w:after="0" w:line="240" w:lineRule="auto"/>
        <w:ind w:left="5387"/>
        <w:contextualSpacing/>
        <w:jc w:val="both"/>
        <w:rPr>
          <w:color w:val="000000" w:themeColor="text1"/>
        </w:rPr>
      </w:pPr>
    </w:p>
    <w:p w14:paraId="1D53F708" w14:textId="77777777" w:rsidR="00A2147B" w:rsidRPr="000E486E" w:rsidRDefault="00A2147B" w:rsidP="002B18B1">
      <w:pPr>
        <w:spacing w:after="0" w:line="240" w:lineRule="auto"/>
        <w:ind w:firstLine="851"/>
        <w:jc w:val="center"/>
        <w:rPr>
          <w:color w:val="000000" w:themeColor="text1"/>
        </w:rPr>
      </w:pPr>
      <w:r w:rsidRPr="000E486E">
        <w:rPr>
          <w:color w:val="000000" w:themeColor="text1"/>
        </w:rPr>
        <w:t>Уведомление</w:t>
      </w:r>
    </w:p>
    <w:p w14:paraId="39389C96" w14:textId="77777777" w:rsidR="00A2147B" w:rsidRPr="000E486E" w:rsidRDefault="00A2147B" w:rsidP="002B18B1">
      <w:pPr>
        <w:spacing w:after="0" w:line="240" w:lineRule="auto"/>
        <w:ind w:firstLine="851"/>
        <w:jc w:val="center"/>
        <w:rPr>
          <w:color w:val="000000" w:themeColor="text1"/>
        </w:rPr>
      </w:pPr>
      <w:r w:rsidRPr="000E486E">
        <w:rPr>
          <w:color w:val="000000" w:themeColor="text1"/>
        </w:rPr>
        <w:t xml:space="preserve"> об отказе в приеме документов, необходимых для предоставления муниципальной услуги</w:t>
      </w:r>
      <w:r w:rsidR="00A35E64" w:rsidRPr="000E486E">
        <w:rPr>
          <w:color w:val="000000" w:themeColor="text1"/>
        </w:rPr>
        <w:t xml:space="preserve"> (возврате заявления заявителю)</w:t>
      </w:r>
    </w:p>
    <w:p w14:paraId="4BDC068D" w14:textId="77777777" w:rsidR="00A2147B" w:rsidRPr="000E486E" w:rsidRDefault="00A2147B" w:rsidP="002B18B1">
      <w:pPr>
        <w:spacing w:after="0" w:line="240" w:lineRule="auto"/>
        <w:ind w:firstLine="851"/>
        <w:jc w:val="center"/>
        <w:rPr>
          <w:color w:val="000000" w:themeColor="text1"/>
        </w:rPr>
      </w:pPr>
    </w:p>
    <w:p w14:paraId="52F423D1" w14:textId="6083145B" w:rsidR="00A2147B" w:rsidRPr="000E486E" w:rsidRDefault="00A2147B" w:rsidP="002B18B1">
      <w:pPr>
        <w:spacing w:after="0" w:line="240" w:lineRule="auto"/>
        <w:ind w:firstLine="851"/>
        <w:jc w:val="both"/>
        <w:rPr>
          <w:color w:val="000000" w:themeColor="text1"/>
        </w:rPr>
      </w:pPr>
      <w:r w:rsidRPr="000E486E">
        <w:rPr>
          <w:color w:val="000000" w:themeColor="text1"/>
        </w:rPr>
        <w:t>Настоящим подтверждается, что при приеме заявления на предоставления муниципальной услуги «</w:t>
      </w:r>
      <w:r w:rsidR="000031FB" w:rsidRPr="000E486E">
        <w:t>Предоставление информации, предусмотренной Жилищным кодексом Российской Федерации, в сфере управления многоквартирными домами</w:t>
      </w:r>
      <w:r w:rsidRPr="000E486E">
        <w:rPr>
          <w:color w:val="000000" w:themeColor="text1"/>
        </w:rPr>
        <w:t xml:space="preserve">» </w:t>
      </w:r>
      <w:r w:rsidR="004932CF" w:rsidRPr="000E486E">
        <w:rPr>
          <w:color w:val="000000" w:themeColor="text1"/>
        </w:rPr>
        <w:t>(далее</w:t>
      </w:r>
      <w:r w:rsidRPr="000E486E">
        <w:rPr>
          <w:color w:val="000000" w:themeColor="text1"/>
        </w:rPr>
        <w:t xml:space="preserve"> – муниципальная услуга) и документов, необходимых для предоставления муниципальной услуги, были установлены основания для отказа в приеме документов, необходимых для предоставления муниципальной </w:t>
      </w:r>
      <w:r w:rsidR="004932CF" w:rsidRPr="000E486E">
        <w:rPr>
          <w:color w:val="000000" w:themeColor="text1"/>
        </w:rPr>
        <w:t>услуги, (</w:t>
      </w:r>
      <w:r w:rsidRPr="000E486E">
        <w:rPr>
          <w:color w:val="000000" w:themeColor="text1"/>
        </w:rPr>
        <w:t xml:space="preserve">возврате заявления </w:t>
      </w:r>
      <w:r w:rsidR="004932CF" w:rsidRPr="000E486E">
        <w:rPr>
          <w:color w:val="000000" w:themeColor="text1"/>
        </w:rPr>
        <w:t>заявителю)</w:t>
      </w:r>
      <w:r w:rsidRPr="000E486E">
        <w:rPr>
          <w:color w:val="000000" w:themeColor="text1"/>
        </w:rPr>
        <w:t>, а именно:</w:t>
      </w:r>
    </w:p>
    <w:p w14:paraId="7B0EE589" w14:textId="77777777" w:rsidR="00A2147B" w:rsidRPr="000E486E" w:rsidRDefault="00A2147B" w:rsidP="002B18B1">
      <w:pPr>
        <w:pBdr>
          <w:bottom w:val="single" w:sz="12" w:space="1" w:color="auto"/>
        </w:pBdr>
        <w:spacing w:after="0" w:line="240" w:lineRule="auto"/>
        <w:ind w:firstLine="851"/>
        <w:jc w:val="both"/>
        <w:rPr>
          <w:color w:val="000000" w:themeColor="text1"/>
        </w:rPr>
      </w:pPr>
    </w:p>
    <w:p w14:paraId="0588A618" w14:textId="77777777" w:rsidR="00A2147B" w:rsidRPr="000E486E" w:rsidRDefault="00A2147B" w:rsidP="002B18B1">
      <w:pPr>
        <w:spacing w:after="0" w:line="240" w:lineRule="auto"/>
        <w:ind w:firstLine="851"/>
        <w:jc w:val="center"/>
        <w:rPr>
          <w:color w:val="000000" w:themeColor="text1"/>
        </w:rPr>
      </w:pPr>
      <w:r w:rsidRPr="000E486E">
        <w:rPr>
          <w:color w:val="000000" w:themeColor="text1"/>
        </w:rPr>
        <w:t>(указать основание)</w:t>
      </w:r>
    </w:p>
    <w:p w14:paraId="66589ACB" w14:textId="77777777" w:rsidR="00A2147B" w:rsidRPr="000E486E" w:rsidRDefault="00A2147B" w:rsidP="002B18B1">
      <w:pPr>
        <w:pBdr>
          <w:bottom w:val="single" w:sz="12" w:space="3" w:color="auto"/>
        </w:pBdr>
        <w:spacing w:after="0" w:line="240" w:lineRule="auto"/>
        <w:ind w:firstLine="851"/>
        <w:jc w:val="center"/>
        <w:rPr>
          <w:color w:val="000000" w:themeColor="text1"/>
        </w:rPr>
      </w:pPr>
    </w:p>
    <w:p w14:paraId="703740CC" w14:textId="77777777" w:rsidR="00A2147B" w:rsidRPr="000E486E" w:rsidRDefault="00A2147B" w:rsidP="002B18B1">
      <w:pPr>
        <w:pBdr>
          <w:bottom w:val="single" w:sz="12" w:space="3" w:color="auto"/>
        </w:pBdr>
        <w:spacing w:after="0" w:line="240" w:lineRule="auto"/>
        <w:ind w:firstLine="851"/>
        <w:rPr>
          <w:color w:val="000000" w:themeColor="text1"/>
        </w:rPr>
      </w:pPr>
      <w:r w:rsidRPr="000E486E">
        <w:rPr>
          <w:color w:val="000000" w:themeColor="text1"/>
        </w:rPr>
        <w:t xml:space="preserve">________________                              ___________             __________________         </w:t>
      </w:r>
    </w:p>
    <w:p w14:paraId="12BDD743" w14:textId="785B5BEF" w:rsidR="00A2147B" w:rsidRPr="00536F89" w:rsidRDefault="00A2147B" w:rsidP="00536F89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proofErr w:type="gramStart"/>
      <w:r w:rsidRPr="00536F89">
        <w:rPr>
          <w:color w:val="000000" w:themeColor="text1"/>
          <w:sz w:val="24"/>
          <w:szCs w:val="24"/>
        </w:rPr>
        <w:t xml:space="preserve">(должностное лицо, уполномоченное          (подпись)                   (инициалы, фамилия)       </w:t>
      </w:r>
      <w:proofErr w:type="gramEnd"/>
    </w:p>
    <w:p w14:paraId="17F7D047" w14:textId="77777777" w:rsidR="00A2147B" w:rsidRPr="00536F89" w:rsidRDefault="00A2147B" w:rsidP="00536F89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536F89">
        <w:rPr>
          <w:color w:val="000000" w:themeColor="text1"/>
          <w:sz w:val="24"/>
          <w:szCs w:val="24"/>
        </w:rPr>
        <w:t xml:space="preserve">на принятие решения об отказе </w:t>
      </w:r>
    </w:p>
    <w:p w14:paraId="18FDEA58" w14:textId="77777777" w:rsidR="00A2147B" w:rsidRPr="00536F89" w:rsidRDefault="00A2147B" w:rsidP="00536F89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536F89">
        <w:rPr>
          <w:color w:val="000000" w:themeColor="text1"/>
          <w:sz w:val="24"/>
          <w:szCs w:val="24"/>
        </w:rPr>
        <w:t>в приеме документов</w:t>
      </w:r>
    </w:p>
    <w:p w14:paraId="6013EE6F" w14:textId="77777777" w:rsidR="00A2147B" w:rsidRPr="00536F89" w:rsidRDefault="00A2147B" w:rsidP="00536F89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536F89">
        <w:rPr>
          <w:color w:val="000000" w:themeColor="text1"/>
          <w:sz w:val="24"/>
          <w:szCs w:val="24"/>
        </w:rPr>
        <w:t>(</w:t>
      </w:r>
      <w:proofErr w:type="gramStart"/>
      <w:r w:rsidRPr="00536F89">
        <w:rPr>
          <w:color w:val="000000" w:themeColor="text1"/>
          <w:sz w:val="24"/>
          <w:szCs w:val="24"/>
        </w:rPr>
        <w:t>возврате</w:t>
      </w:r>
      <w:proofErr w:type="gramEnd"/>
      <w:r w:rsidRPr="00536F89">
        <w:rPr>
          <w:color w:val="000000" w:themeColor="text1"/>
          <w:sz w:val="24"/>
          <w:szCs w:val="24"/>
        </w:rPr>
        <w:t xml:space="preserve"> заявления заявителю) </w:t>
      </w:r>
    </w:p>
    <w:p w14:paraId="77AF0890" w14:textId="77777777" w:rsidR="00A2147B" w:rsidRPr="000E486E" w:rsidRDefault="00A2147B" w:rsidP="002B18B1">
      <w:pPr>
        <w:spacing w:after="0" w:line="240" w:lineRule="auto"/>
        <w:ind w:firstLine="851"/>
        <w:jc w:val="both"/>
        <w:rPr>
          <w:color w:val="000000" w:themeColor="text1"/>
        </w:rPr>
      </w:pPr>
    </w:p>
    <w:p w14:paraId="2FF8DE35" w14:textId="314D9AF5" w:rsidR="00264C66" w:rsidRPr="000E486E" w:rsidRDefault="00264C66" w:rsidP="002B18B1">
      <w:pPr>
        <w:spacing w:after="0" w:line="240" w:lineRule="auto"/>
        <w:ind w:firstLine="851"/>
        <w:jc w:val="both"/>
        <w:rPr>
          <w:rFonts w:eastAsia="Calibri"/>
          <w:color w:val="000000" w:themeColor="text1"/>
        </w:rPr>
      </w:pPr>
      <w:r w:rsidRPr="000E486E">
        <w:rPr>
          <w:b/>
          <w:color w:val="000000" w:themeColor="text1"/>
        </w:rPr>
        <w:t xml:space="preserve">                                                                             </w:t>
      </w:r>
      <w:r w:rsidRPr="000E486E">
        <w:rPr>
          <w:color w:val="000000" w:themeColor="text1"/>
        </w:rPr>
        <w:t xml:space="preserve">М.П. </w:t>
      </w:r>
      <w:r w:rsidR="00D3104B">
        <w:rPr>
          <w:color w:val="000000" w:themeColor="text1"/>
        </w:rPr>
        <w:t xml:space="preserve">    </w:t>
      </w:r>
      <w:r w:rsidRPr="000E486E">
        <w:rPr>
          <w:color w:val="000000" w:themeColor="text1"/>
        </w:rPr>
        <w:t xml:space="preserve">  «___» ________</w:t>
      </w:r>
      <w:r w:rsidR="001D5D76">
        <w:rPr>
          <w:color w:val="000000" w:themeColor="text1"/>
        </w:rPr>
        <w:t>_</w:t>
      </w:r>
      <w:r w:rsidRPr="000E486E">
        <w:rPr>
          <w:color w:val="000000" w:themeColor="text1"/>
        </w:rPr>
        <w:t xml:space="preserve"> </w:t>
      </w:r>
      <w:r w:rsidR="00D3104B">
        <w:rPr>
          <w:color w:val="000000" w:themeColor="text1"/>
        </w:rPr>
        <w:t xml:space="preserve"> </w:t>
      </w:r>
      <w:r w:rsidRPr="000E486E">
        <w:rPr>
          <w:color w:val="000000" w:themeColor="text1"/>
        </w:rPr>
        <w:t>20</w:t>
      </w:r>
      <w:r w:rsidR="001D5D76">
        <w:rPr>
          <w:color w:val="000000" w:themeColor="text1"/>
        </w:rPr>
        <w:t>_</w:t>
      </w:r>
      <w:r w:rsidR="00D3104B">
        <w:rPr>
          <w:color w:val="000000" w:themeColor="text1"/>
        </w:rPr>
        <w:t>_</w:t>
      </w:r>
      <w:r w:rsidRPr="000E486E">
        <w:rPr>
          <w:color w:val="000000" w:themeColor="text1"/>
        </w:rPr>
        <w:t>_г.</w:t>
      </w:r>
    </w:p>
    <w:p w14:paraId="4380E926" w14:textId="77777777" w:rsidR="00A2147B" w:rsidRPr="000E486E" w:rsidRDefault="00A2147B" w:rsidP="002B18B1">
      <w:pPr>
        <w:spacing w:after="0" w:line="240" w:lineRule="auto"/>
        <w:ind w:firstLine="851"/>
        <w:jc w:val="both"/>
        <w:rPr>
          <w:rFonts w:eastAsia="Calibri"/>
          <w:color w:val="000000" w:themeColor="text1"/>
        </w:rPr>
      </w:pPr>
    </w:p>
    <w:p w14:paraId="74CCD7AD" w14:textId="77777777" w:rsidR="00D043B1" w:rsidRPr="000E486E" w:rsidRDefault="00D043B1" w:rsidP="002B18B1">
      <w:pPr>
        <w:spacing w:after="0" w:line="240" w:lineRule="auto"/>
        <w:ind w:firstLine="851"/>
        <w:jc w:val="both"/>
        <w:rPr>
          <w:rFonts w:eastAsia="Calibri"/>
          <w:color w:val="000000" w:themeColor="text1"/>
        </w:rPr>
        <w:sectPr w:rsidR="00D043B1" w:rsidRPr="000E486E" w:rsidSect="00B0569C">
          <w:pgSz w:w="11905" w:h="16838"/>
          <w:pgMar w:top="709" w:right="851" w:bottom="1134" w:left="1418" w:header="709" w:footer="0" w:gutter="0"/>
          <w:cols w:space="720"/>
          <w:noEndnote/>
          <w:titlePg/>
          <w:docGrid w:linePitch="381"/>
        </w:sectPr>
      </w:pPr>
    </w:p>
    <w:p w14:paraId="35AF5686" w14:textId="306A45EC" w:rsidR="00A2147B" w:rsidRPr="00B00DAC" w:rsidRDefault="00A2147B" w:rsidP="002B18B1">
      <w:pPr>
        <w:widowControl w:val="0"/>
        <w:tabs>
          <w:tab w:val="left" w:pos="567"/>
        </w:tabs>
        <w:spacing w:after="0" w:line="240" w:lineRule="auto"/>
        <w:ind w:left="10490"/>
        <w:contextualSpacing/>
        <w:jc w:val="both"/>
        <w:rPr>
          <w:color w:val="000000" w:themeColor="text1"/>
        </w:rPr>
      </w:pPr>
      <w:r w:rsidRPr="002B18B1">
        <w:rPr>
          <w:color w:val="000000" w:themeColor="text1"/>
        </w:rPr>
        <w:lastRenderedPageBreak/>
        <w:t>П</w:t>
      </w:r>
      <w:r w:rsidRPr="00B00DAC">
        <w:rPr>
          <w:color w:val="000000" w:themeColor="text1"/>
        </w:rPr>
        <w:t>риложение №</w:t>
      </w:r>
      <w:r w:rsidR="00483922">
        <w:rPr>
          <w:color w:val="000000" w:themeColor="text1"/>
        </w:rPr>
        <w:t xml:space="preserve"> </w:t>
      </w:r>
      <w:r w:rsidR="00A56B94">
        <w:rPr>
          <w:color w:val="000000" w:themeColor="text1"/>
        </w:rPr>
        <w:t>3</w:t>
      </w:r>
    </w:p>
    <w:p w14:paraId="22971DD6" w14:textId="77777777" w:rsidR="00A2147B" w:rsidRPr="00B00DAC" w:rsidRDefault="00A2147B" w:rsidP="002B18B1">
      <w:pPr>
        <w:widowControl w:val="0"/>
        <w:tabs>
          <w:tab w:val="left" w:pos="567"/>
        </w:tabs>
        <w:spacing w:after="0" w:line="240" w:lineRule="auto"/>
        <w:ind w:left="10490"/>
        <w:contextualSpacing/>
        <w:jc w:val="both"/>
        <w:rPr>
          <w:color w:val="000000" w:themeColor="text1"/>
        </w:rPr>
      </w:pPr>
      <w:r w:rsidRPr="00B00DAC">
        <w:rPr>
          <w:color w:val="000000" w:themeColor="text1"/>
        </w:rPr>
        <w:t>к Административному регламенту</w:t>
      </w:r>
    </w:p>
    <w:p w14:paraId="68A445F4" w14:textId="1626AD1B" w:rsidR="00A2147B" w:rsidRDefault="00A2147B" w:rsidP="002B18B1">
      <w:pPr>
        <w:widowControl w:val="0"/>
        <w:tabs>
          <w:tab w:val="left" w:pos="567"/>
        </w:tabs>
        <w:spacing w:after="0" w:line="240" w:lineRule="auto"/>
        <w:ind w:left="10490"/>
        <w:contextualSpacing/>
        <w:jc w:val="both"/>
        <w:rPr>
          <w:color w:val="000000" w:themeColor="text1"/>
        </w:rPr>
      </w:pPr>
      <w:r w:rsidRPr="00B00DAC">
        <w:rPr>
          <w:color w:val="000000" w:themeColor="text1"/>
        </w:rPr>
        <w:t>предоставления муниципальной услуги «</w:t>
      </w:r>
      <w:r w:rsidR="000E6F8B" w:rsidRPr="002B18B1">
        <w:rPr>
          <w:color w:val="000000" w:themeColor="text1"/>
        </w:rPr>
        <w:t>Предоставление информации, предусмотренной Жилищным кодексом Российской Федерации, в сфере управления многоквартирными домами</w:t>
      </w:r>
      <w:r w:rsidRPr="00B00DAC">
        <w:rPr>
          <w:color w:val="000000" w:themeColor="text1"/>
        </w:rPr>
        <w:t>»</w:t>
      </w:r>
    </w:p>
    <w:p w14:paraId="4C45C215" w14:textId="77777777" w:rsidR="000B580A" w:rsidRPr="00B00DAC" w:rsidRDefault="000B580A" w:rsidP="002B18B1">
      <w:pPr>
        <w:widowControl w:val="0"/>
        <w:tabs>
          <w:tab w:val="left" w:pos="567"/>
        </w:tabs>
        <w:spacing w:after="0" w:line="240" w:lineRule="auto"/>
        <w:ind w:left="9214" w:firstLine="851"/>
        <w:contextualSpacing/>
        <w:jc w:val="both"/>
        <w:rPr>
          <w:color w:val="000000" w:themeColor="text1"/>
        </w:rPr>
      </w:pPr>
    </w:p>
    <w:p w14:paraId="011C9E7A" w14:textId="77777777" w:rsidR="00A2147B" w:rsidRPr="00483922" w:rsidRDefault="00A2147B" w:rsidP="002B18B1">
      <w:pPr>
        <w:widowControl w:val="0"/>
        <w:tabs>
          <w:tab w:val="left" w:pos="567"/>
        </w:tabs>
        <w:spacing w:after="0" w:line="240" w:lineRule="auto"/>
        <w:ind w:left="4536" w:firstLine="851"/>
        <w:contextualSpacing/>
        <w:rPr>
          <w:b/>
          <w:color w:val="000000" w:themeColor="text1"/>
        </w:rPr>
      </w:pPr>
    </w:p>
    <w:p w14:paraId="41F852F6" w14:textId="77777777" w:rsidR="00A2147B" w:rsidRPr="00483922" w:rsidRDefault="00A2147B" w:rsidP="002B18B1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center"/>
        <w:rPr>
          <w:b/>
          <w:color w:val="000000" w:themeColor="text1"/>
        </w:rPr>
      </w:pPr>
      <w:r w:rsidRPr="00483922">
        <w:rPr>
          <w:b/>
          <w:color w:val="000000" w:themeColor="text1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14:paraId="141FDBBA" w14:textId="77777777" w:rsidR="00B00DAC" w:rsidRPr="000E486E" w:rsidRDefault="00B00DAC" w:rsidP="002B18B1">
      <w:pPr>
        <w:widowControl w:val="0"/>
        <w:tabs>
          <w:tab w:val="left" w:pos="567"/>
        </w:tabs>
        <w:spacing w:after="0" w:line="240" w:lineRule="auto"/>
        <w:ind w:firstLine="851"/>
        <w:contextualSpacing/>
        <w:jc w:val="center"/>
        <w:rPr>
          <w:color w:val="000000" w:themeColor="text1"/>
        </w:rPr>
      </w:pP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2479"/>
        <w:gridCol w:w="2314"/>
        <w:gridCol w:w="2314"/>
        <w:gridCol w:w="2376"/>
        <w:gridCol w:w="2447"/>
        <w:gridCol w:w="3170"/>
      </w:tblGrid>
      <w:tr w:rsidR="00360AF6" w:rsidRPr="000E486E" w14:paraId="5783EB46" w14:textId="77777777" w:rsidTr="00BA10F6">
        <w:tc>
          <w:tcPr>
            <w:tcW w:w="771" w:type="pct"/>
          </w:tcPr>
          <w:p w14:paraId="6E937A63" w14:textId="77777777" w:rsidR="00A2147B" w:rsidRPr="000E486E" w:rsidRDefault="00A2147B" w:rsidP="00BA10F6">
            <w:pPr>
              <w:widowControl w:val="0"/>
              <w:tabs>
                <w:tab w:val="left" w:pos="567"/>
              </w:tabs>
              <w:contextualSpacing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Основания для начала административной процедуры</w:t>
            </w:r>
          </w:p>
        </w:tc>
        <w:tc>
          <w:tcPr>
            <w:tcW w:w="783" w:type="pct"/>
          </w:tcPr>
          <w:p w14:paraId="2ACB1729" w14:textId="77777777" w:rsidR="00A2147B" w:rsidRPr="000E486E" w:rsidRDefault="00A2147B" w:rsidP="00BA10F6">
            <w:pPr>
              <w:widowControl w:val="0"/>
              <w:tabs>
                <w:tab w:val="left" w:pos="567"/>
              </w:tabs>
              <w:contextualSpacing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Содержание административных действий</w:t>
            </w:r>
          </w:p>
        </w:tc>
        <w:tc>
          <w:tcPr>
            <w:tcW w:w="721" w:type="pct"/>
          </w:tcPr>
          <w:p w14:paraId="4C4448A6" w14:textId="77777777" w:rsidR="00A2147B" w:rsidRPr="000E486E" w:rsidRDefault="00A2147B" w:rsidP="00BA10F6">
            <w:pPr>
              <w:widowControl w:val="0"/>
              <w:tabs>
                <w:tab w:val="left" w:pos="567"/>
              </w:tabs>
              <w:contextualSpacing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Срок выполнения административных действий</w:t>
            </w:r>
          </w:p>
        </w:tc>
        <w:tc>
          <w:tcPr>
            <w:tcW w:w="758" w:type="pct"/>
          </w:tcPr>
          <w:p w14:paraId="72A3F074" w14:textId="77777777" w:rsidR="00A2147B" w:rsidRPr="000E486E" w:rsidRDefault="00A2147B" w:rsidP="00BA10F6">
            <w:pPr>
              <w:widowControl w:val="0"/>
              <w:tabs>
                <w:tab w:val="left" w:pos="567"/>
              </w:tabs>
              <w:contextualSpacing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982" w:type="pct"/>
          </w:tcPr>
          <w:p w14:paraId="164C7E6A" w14:textId="77777777" w:rsidR="00A2147B" w:rsidRPr="000E486E" w:rsidRDefault="00A2147B" w:rsidP="00BA10F6">
            <w:pPr>
              <w:widowControl w:val="0"/>
              <w:tabs>
                <w:tab w:val="left" w:pos="567"/>
              </w:tabs>
              <w:contextualSpacing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Критерии принятия решения</w:t>
            </w:r>
          </w:p>
        </w:tc>
        <w:tc>
          <w:tcPr>
            <w:tcW w:w="985" w:type="pct"/>
          </w:tcPr>
          <w:p w14:paraId="0F9A6E1F" w14:textId="41CDA899" w:rsidR="005357CF" w:rsidRPr="000E486E" w:rsidRDefault="00A2147B" w:rsidP="00BA10F6">
            <w:pPr>
              <w:widowControl w:val="0"/>
              <w:tabs>
                <w:tab w:val="left" w:pos="567"/>
              </w:tabs>
              <w:contextualSpacing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Результат</w:t>
            </w:r>
            <w:r w:rsidR="005357CF" w:rsidRPr="000E486E">
              <w:rPr>
                <w:color w:val="000000" w:themeColor="text1"/>
              </w:rPr>
              <w:t xml:space="preserve"> </w:t>
            </w:r>
            <w:proofErr w:type="gramStart"/>
            <w:r w:rsidR="005357CF" w:rsidRPr="000E486E">
              <w:rPr>
                <w:color w:val="000000" w:themeColor="text1"/>
              </w:rPr>
              <w:t>административно</w:t>
            </w:r>
            <w:r w:rsidR="00BA10F6">
              <w:rPr>
                <w:color w:val="000000" w:themeColor="text1"/>
              </w:rPr>
              <w:t>го</w:t>
            </w:r>
            <w:proofErr w:type="gramEnd"/>
            <w:r w:rsidR="00BA10F6">
              <w:rPr>
                <w:color w:val="000000" w:themeColor="text1"/>
              </w:rPr>
              <w:t xml:space="preserve"> </w:t>
            </w:r>
          </w:p>
          <w:p w14:paraId="327F44EC" w14:textId="6C585B33" w:rsidR="00A2147B" w:rsidRPr="000E486E" w:rsidRDefault="005357CF" w:rsidP="00BA10F6">
            <w:pPr>
              <w:widowControl w:val="0"/>
              <w:tabs>
                <w:tab w:val="left" w:pos="567"/>
              </w:tabs>
              <w:contextualSpacing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действия, способ фиксации</w:t>
            </w:r>
          </w:p>
        </w:tc>
      </w:tr>
      <w:tr w:rsidR="00360AF6" w:rsidRPr="000E486E" w14:paraId="6C570124" w14:textId="77777777" w:rsidTr="00BA10F6">
        <w:tc>
          <w:tcPr>
            <w:tcW w:w="771" w:type="pct"/>
          </w:tcPr>
          <w:p w14:paraId="7AE5B897" w14:textId="77777777" w:rsidR="00A2147B" w:rsidRPr="000E486E" w:rsidRDefault="005357CF" w:rsidP="002B18B1">
            <w:pPr>
              <w:widowControl w:val="0"/>
              <w:tabs>
                <w:tab w:val="left" w:pos="567"/>
              </w:tabs>
              <w:ind w:firstLine="851"/>
              <w:contextualSpacing/>
              <w:jc w:val="center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1</w:t>
            </w:r>
          </w:p>
        </w:tc>
        <w:tc>
          <w:tcPr>
            <w:tcW w:w="783" w:type="pct"/>
          </w:tcPr>
          <w:p w14:paraId="59E762BA" w14:textId="77777777" w:rsidR="00A2147B" w:rsidRPr="000E486E" w:rsidRDefault="005357CF" w:rsidP="002B18B1">
            <w:pPr>
              <w:widowControl w:val="0"/>
              <w:tabs>
                <w:tab w:val="left" w:pos="567"/>
              </w:tabs>
              <w:ind w:firstLine="851"/>
              <w:contextualSpacing/>
              <w:jc w:val="center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2</w:t>
            </w:r>
          </w:p>
        </w:tc>
        <w:tc>
          <w:tcPr>
            <w:tcW w:w="721" w:type="pct"/>
          </w:tcPr>
          <w:p w14:paraId="1CC36CBD" w14:textId="77777777" w:rsidR="00A2147B" w:rsidRPr="000E486E" w:rsidRDefault="005357CF" w:rsidP="002B18B1">
            <w:pPr>
              <w:widowControl w:val="0"/>
              <w:tabs>
                <w:tab w:val="left" w:pos="567"/>
              </w:tabs>
              <w:ind w:firstLine="851"/>
              <w:contextualSpacing/>
              <w:jc w:val="center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3</w:t>
            </w:r>
          </w:p>
        </w:tc>
        <w:tc>
          <w:tcPr>
            <w:tcW w:w="758" w:type="pct"/>
          </w:tcPr>
          <w:p w14:paraId="102F491C" w14:textId="77777777" w:rsidR="00A2147B" w:rsidRPr="000E486E" w:rsidRDefault="005357CF" w:rsidP="002B18B1">
            <w:pPr>
              <w:widowControl w:val="0"/>
              <w:tabs>
                <w:tab w:val="left" w:pos="567"/>
              </w:tabs>
              <w:ind w:firstLine="851"/>
              <w:contextualSpacing/>
              <w:jc w:val="center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4</w:t>
            </w:r>
          </w:p>
        </w:tc>
        <w:tc>
          <w:tcPr>
            <w:tcW w:w="982" w:type="pct"/>
          </w:tcPr>
          <w:p w14:paraId="01145E5D" w14:textId="77777777" w:rsidR="00A2147B" w:rsidRPr="000E486E" w:rsidRDefault="005357CF" w:rsidP="002B18B1">
            <w:pPr>
              <w:widowControl w:val="0"/>
              <w:tabs>
                <w:tab w:val="left" w:pos="567"/>
              </w:tabs>
              <w:ind w:firstLine="851"/>
              <w:contextualSpacing/>
              <w:jc w:val="center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5</w:t>
            </w:r>
          </w:p>
        </w:tc>
        <w:tc>
          <w:tcPr>
            <w:tcW w:w="985" w:type="pct"/>
          </w:tcPr>
          <w:p w14:paraId="0574C931" w14:textId="77777777" w:rsidR="00A2147B" w:rsidRPr="000E486E" w:rsidRDefault="005357CF" w:rsidP="002B18B1">
            <w:pPr>
              <w:widowControl w:val="0"/>
              <w:tabs>
                <w:tab w:val="left" w:pos="567"/>
              </w:tabs>
              <w:ind w:firstLine="851"/>
              <w:contextualSpacing/>
              <w:jc w:val="center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6</w:t>
            </w:r>
          </w:p>
        </w:tc>
      </w:tr>
      <w:tr w:rsidR="00360AF6" w:rsidRPr="000E486E" w14:paraId="33573FE3" w14:textId="77777777" w:rsidTr="00BA10F6">
        <w:tc>
          <w:tcPr>
            <w:tcW w:w="5000" w:type="pct"/>
            <w:gridSpan w:val="6"/>
          </w:tcPr>
          <w:p w14:paraId="60D3AB15" w14:textId="70E480F8" w:rsidR="005357CF" w:rsidRPr="000E486E" w:rsidRDefault="005357CF" w:rsidP="002B18B1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ind w:firstLine="851"/>
              <w:jc w:val="center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Прием и регистрация заявления о предоставлении информации</w:t>
            </w:r>
            <w:r w:rsidR="000031FB" w:rsidRPr="000E486E">
              <w:t xml:space="preserve">, предусмотренной Жилищным кодексом Российской Федерации, в сфере управления многоквартирными домами и передача их на исполнение </w:t>
            </w:r>
            <w:r w:rsidR="000031FB" w:rsidRPr="000E486E">
              <w:rPr>
                <w:b/>
              </w:rPr>
              <w:t xml:space="preserve"> </w:t>
            </w:r>
          </w:p>
        </w:tc>
      </w:tr>
      <w:tr w:rsidR="00360AF6" w:rsidRPr="000E486E" w14:paraId="13496054" w14:textId="77777777" w:rsidTr="00BA10F6">
        <w:tc>
          <w:tcPr>
            <w:tcW w:w="771" w:type="pct"/>
          </w:tcPr>
          <w:p w14:paraId="353AB996" w14:textId="77777777" w:rsidR="00A2147B" w:rsidRPr="000E486E" w:rsidRDefault="005357CF" w:rsidP="00BA10F6">
            <w:pPr>
              <w:widowControl w:val="0"/>
              <w:tabs>
                <w:tab w:val="left" w:pos="567"/>
              </w:tabs>
              <w:ind w:firstLine="29"/>
              <w:contextualSpacing/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 xml:space="preserve">поступление заявления и документов в Администрацию (Уполномоченный орган) </w:t>
            </w:r>
          </w:p>
        </w:tc>
        <w:tc>
          <w:tcPr>
            <w:tcW w:w="783" w:type="pct"/>
          </w:tcPr>
          <w:p w14:paraId="28EE8C54" w14:textId="77777777" w:rsidR="00A2147B" w:rsidRPr="000E486E" w:rsidRDefault="005357CF" w:rsidP="00BA10F6">
            <w:pPr>
              <w:widowControl w:val="0"/>
              <w:tabs>
                <w:tab w:val="left" w:pos="567"/>
              </w:tabs>
              <w:ind w:firstLine="29"/>
              <w:contextualSpacing/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Проверка личности и полномочий лица, обративше</w:t>
            </w:r>
            <w:r w:rsidR="00AB0DE6" w:rsidRPr="000E486E">
              <w:rPr>
                <w:color w:val="000000" w:themeColor="text1"/>
              </w:rPr>
              <w:t xml:space="preserve">гося за </w:t>
            </w:r>
            <w:r w:rsidR="00AB0DE6" w:rsidRPr="000E486E">
              <w:rPr>
                <w:color w:val="000000" w:themeColor="text1"/>
              </w:rPr>
              <w:lastRenderedPageBreak/>
              <w:t>муниципальной услугой (</w:t>
            </w:r>
            <w:r w:rsidRPr="000E486E">
              <w:rPr>
                <w:color w:val="000000" w:themeColor="text1"/>
              </w:rPr>
              <w:t>в случае личного обращения в Администрацию (Уполномоченный орган)); прием и регистрация заявления и прилагаемых документов</w:t>
            </w:r>
          </w:p>
        </w:tc>
        <w:tc>
          <w:tcPr>
            <w:tcW w:w="721" w:type="pct"/>
          </w:tcPr>
          <w:p w14:paraId="628A4E60" w14:textId="77777777" w:rsidR="00A2147B" w:rsidRPr="000E486E" w:rsidRDefault="005357CF" w:rsidP="00BA10F6">
            <w:pPr>
              <w:widowControl w:val="0"/>
              <w:tabs>
                <w:tab w:val="left" w:pos="567"/>
              </w:tabs>
              <w:ind w:firstLine="29"/>
              <w:contextualSpacing/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lastRenderedPageBreak/>
              <w:t xml:space="preserve">1 рабочий день </w:t>
            </w:r>
          </w:p>
        </w:tc>
        <w:tc>
          <w:tcPr>
            <w:tcW w:w="758" w:type="pct"/>
          </w:tcPr>
          <w:p w14:paraId="6EEDAD3C" w14:textId="77777777" w:rsidR="00A2147B" w:rsidRPr="000E486E" w:rsidRDefault="003F1F6D" w:rsidP="00BA10F6">
            <w:pPr>
              <w:widowControl w:val="0"/>
              <w:tabs>
                <w:tab w:val="left" w:pos="567"/>
              </w:tabs>
              <w:ind w:firstLine="29"/>
              <w:contextualSpacing/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д</w:t>
            </w:r>
            <w:r w:rsidR="005357CF" w:rsidRPr="000E486E">
              <w:rPr>
                <w:color w:val="000000" w:themeColor="text1"/>
              </w:rPr>
              <w:t xml:space="preserve">олжностное </w:t>
            </w:r>
            <w:r w:rsidR="00AB0DE6" w:rsidRPr="000E486E">
              <w:rPr>
                <w:color w:val="000000" w:themeColor="text1"/>
              </w:rPr>
              <w:t xml:space="preserve">лицо </w:t>
            </w:r>
            <w:r w:rsidR="005357CF" w:rsidRPr="000E486E">
              <w:rPr>
                <w:color w:val="000000" w:themeColor="text1"/>
              </w:rPr>
              <w:t xml:space="preserve">Администрации (Уполномоченного органа) ответственное за </w:t>
            </w:r>
            <w:r w:rsidR="005357CF" w:rsidRPr="000E486E">
              <w:rPr>
                <w:color w:val="000000" w:themeColor="text1"/>
              </w:rPr>
              <w:lastRenderedPageBreak/>
              <w:t>регистрацию корреспон</w:t>
            </w:r>
            <w:r w:rsidR="003307B9" w:rsidRPr="000E486E">
              <w:rPr>
                <w:color w:val="000000" w:themeColor="text1"/>
              </w:rPr>
              <w:t>денци</w:t>
            </w:r>
            <w:r w:rsidR="005357CF" w:rsidRPr="000E486E">
              <w:rPr>
                <w:color w:val="000000" w:themeColor="text1"/>
              </w:rPr>
              <w:t xml:space="preserve">и </w:t>
            </w:r>
          </w:p>
        </w:tc>
        <w:tc>
          <w:tcPr>
            <w:tcW w:w="982" w:type="pct"/>
          </w:tcPr>
          <w:p w14:paraId="2F1BDA5F" w14:textId="6BF939AF" w:rsidR="00A2147B" w:rsidRPr="000E486E" w:rsidRDefault="005357CF" w:rsidP="00BA10F6">
            <w:pPr>
              <w:widowControl w:val="0"/>
              <w:tabs>
                <w:tab w:val="left" w:pos="567"/>
              </w:tabs>
              <w:ind w:firstLine="29"/>
              <w:contextualSpacing/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lastRenderedPageBreak/>
              <w:t xml:space="preserve">наличие/отсутствие оснований для отказа в приеме документов, предусмотренных пунктами 2.12 и </w:t>
            </w:r>
            <w:r w:rsidRPr="000E486E">
              <w:rPr>
                <w:color w:val="000000" w:themeColor="text1"/>
              </w:rPr>
              <w:lastRenderedPageBreak/>
              <w:t>2.13</w:t>
            </w:r>
            <w:r w:rsidR="004C364A">
              <w:rPr>
                <w:color w:val="000000" w:themeColor="text1"/>
              </w:rPr>
              <w:t xml:space="preserve"> </w:t>
            </w:r>
            <w:r w:rsidRPr="000E486E">
              <w:rPr>
                <w:color w:val="000000" w:themeColor="text1"/>
              </w:rPr>
              <w:t xml:space="preserve">Административного регламента </w:t>
            </w:r>
          </w:p>
        </w:tc>
        <w:tc>
          <w:tcPr>
            <w:tcW w:w="985" w:type="pct"/>
          </w:tcPr>
          <w:p w14:paraId="5A9546DA" w14:textId="007E6D13" w:rsidR="00A2147B" w:rsidRPr="000E486E" w:rsidRDefault="003F1F6D" w:rsidP="00BA10F6">
            <w:pPr>
              <w:widowControl w:val="0"/>
              <w:tabs>
                <w:tab w:val="left" w:pos="567"/>
              </w:tabs>
              <w:ind w:firstLine="29"/>
              <w:contextualSpacing/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lastRenderedPageBreak/>
              <w:t xml:space="preserve">регистрация заявления и документов </w:t>
            </w:r>
            <w:r w:rsidR="00394763">
              <w:rPr>
                <w:color w:val="000000" w:themeColor="text1"/>
              </w:rPr>
              <w:t>на платформе  межведомственного электронного взаимод</w:t>
            </w:r>
            <w:r w:rsidR="00F50D1C">
              <w:rPr>
                <w:color w:val="000000" w:themeColor="text1"/>
              </w:rPr>
              <w:t xml:space="preserve">ействия </w:t>
            </w:r>
            <w:r w:rsidR="00F50D1C">
              <w:rPr>
                <w:color w:val="000000" w:themeColor="text1"/>
              </w:rPr>
              <w:lastRenderedPageBreak/>
              <w:t xml:space="preserve">Республики Башкортостан   </w:t>
            </w:r>
            <w:r w:rsidR="00394763">
              <w:t xml:space="preserve"> (https://vis.bashkortostan.ru) </w:t>
            </w:r>
            <w:r w:rsidRPr="000E486E">
              <w:rPr>
                <w:color w:val="000000" w:themeColor="text1"/>
              </w:rPr>
              <w:t>(присвоение номера и датирование);</w:t>
            </w:r>
          </w:p>
          <w:p w14:paraId="2BCBF8F5" w14:textId="77777777" w:rsidR="003F1F6D" w:rsidRPr="000E486E" w:rsidRDefault="003F1F6D" w:rsidP="00BA10F6">
            <w:pPr>
              <w:widowControl w:val="0"/>
              <w:tabs>
                <w:tab w:val="left" w:pos="567"/>
              </w:tabs>
              <w:ind w:firstLine="29"/>
              <w:contextualSpacing/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назначение должностного лица, ответственного за предоставление муниципальной  услуги, и передача ему документов;</w:t>
            </w:r>
          </w:p>
          <w:p w14:paraId="4B1A87B9" w14:textId="77777777" w:rsidR="003F1F6D" w:rsidRPr="000E486E" w:rsidRDefault="003F1F6D" w:rsidP="00BA10F6">
            <w:pPr>
              <w:widowControl w:val="0"/>
              <w:tabs>
                <w:tab w:val="left" w:pos="567"/>
              </w:tabs>
              <w:ind w:firstLine="29"/>
              <w:contextualSpacing/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отказ в приеме документов:</w:t>
            </w:r>
          </w:p>
          <w:p w14:paraId="53D5B14D" w14:textId="77777777" w:rsidR="003F1F6D" w:rsidRPr="000E486E" w:rsidRDefault="003F1F6D" w:rsidP="00BA10F6">
            <w:pPr>
              <w:widowControl w:val="0"/>
              <w:tabs>
                <w:tab w:val="left" w:pos="567"/>
              </w:tabs>
              <w:ind w:firstLine="29"/>
              <w:contextualSpacing/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 xml:space="preserve">- в случае личного обращения в Администрацию (Уполномоченный орган) по основаниям, указанным в пункте 2.12 Административного регламента, - в устной форме; </w:t>
            </w:r>
          </w:p>
          <w:p w14:paraId="47FFC2CB" w14:textId="77777777" w:rsidR="003F1F6D" w:rsidRPr="000E486E" w:rsidRDefault="003F1F6D" w:rsidP="00BA10F6">
            <w:pPr>
              <w:widowControl w:val="0"/>
              <w:tabs>
                <w:tab w:val="left" w:pos="567"/>
              </w:tabs>
              <w:ind w:firstLine="29"/>
              <w:contextualSpacing/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- в случае поступления через РПГУ</w:t>
            </w:r>
          </w:p>
          <w:p w14:paraId="39E0CE32" w14:textId="77777777" w:rsidR="003F1F6D" w:rsidRPr="000E486E" w:rsidRDefault="003F1F6D" w:rsidP="00BA10F6">
            <w:pPr>
              <w:widowControl w:val="0"/>
              <w:tabs>
                <w:tab w:val="left" w:pos="567"/>
              </w:tabs>
              <w:ind w:firstLine="29"/>
              <w:contextualSpacing/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 xml:space="preserve">- в форме электронного уведомления, </w:t>
            </w:r>
            <w:r w:rsidRPr="000E486E">
              <w:rPr>
                <w:color w:val="000000" w:themeColor="text1"/>
              </w:rPr>
              <w:lastRenderedPageBreak/>
              <w:t xml:space="preserve">подписанного усиленной квалифицированной подписью должностного лица Администрации (Уполномоченного органа) и направленного в личный кабинет заявителя на РПГУ; </w:t>
            </w:r>
          </w:p>
          <w:p w14:paraId="005335F3" w14:textId="5A4D7FFF" w:rsidR="003F1F6D" w:rsidRPr="000E486E" w:rsidRDefault="003F1F6D" w:rsidP="00BA10F6">
            <w:pPr>
              <w:widowControl w:val="0"/>
              <w:tabs>
                <w:tab w:val="left" w:pos="567"/>
              </w:tabs>
              <w:ind w:firstLine="29"/>
              <w:contextualSpacing/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 xml:space="preserve">- в случае поступления почтовым отправлением или через многофункциональный центр – в форме уведомления </w:t>
            </w:r>
            <w:r w:rsidR="00E25069" w:rsidRPr="000E486E">
              <w:rPr>
                <w:color w:val="000000" w:themeColor="text1"/>
              </w:rPr>
              <w:t xml:space="preserve">(приложение № </w:t>
            </w:r>
            <w:r w:rsidR="00A56B94">
              <w:rPr>
                <w:color w:val="000000" w:themeColor="text1"/>
              </w:rPr>
              <w:t>2</w:t>
            </w:r>
            <w:r w:rsidR="00E25069" w:rsidRPr="000E486E">
              <w:rPr>
                <w:color w:val="000000" w:themeColor="text1"/>
              </w:rPr>
              <w:t xml:space="preserve"> к Административному регламенту)</w:t>
            </w:r>
            <w:r w:rsidRPr="000E486E">
              <w:rPr>
                <w:color w:val="000000" w:themeColor="text1"/>
              </w:rPr>
              <w:t xml:space="preserve"> на бумажном носителе, направленного на почтовый адрес заявителя, указанный в заявлении</w:t>
            </w:r>
          </w:p>
        </w:tc>
      </w:tr>
      <w:tr w:rsidR="00360AF6" w:rsidRPr="000E486E" w14:paraId="282A2D7B" w14:textId="77777777" w:rsidTr="00BA10F6">
        <w:tc>
          <w:tcPr>
            <w:tcW w:w="5000" w:type="pct"/>
            <w:gridSpan w:val="6"/>
          </w:tcPr>
          <w:p w14:paraId="01014113" w14:textId="43F77D0C" w:rsidR="003F1F6D" w:rsidRPr="000E486E" w:rsidRDefault="003F1F6D" w:rsidP="002B18B1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ind w:firstLine="851"/>
              <w:jc w:val="center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lastRenderedPageBreak/>
              <w:t>Рассмотрение заявления и подготовка пис</w:t>
            </w:r>
            <w:r w:rsidR="000B580A">
              <w:rPr>
                <w:color w:val="000000" w:themeColor="text1"/>
              </w:rPr>
              <w:t>ьма о предоставлении информации</w:t>
            </w:r>
            <w:r w:rsidR="000031FB" w:rsidRPr="000E486E">
              <w:t>, предусмотренной Жилищным кодексом Российской Федерации, в сфере уп</w:t>
            </w:r>
            <w:r w:rsidR="00B00DAC">
              <w:t>равления многоквартирными домам</w:t>
            </w:r>
            <w:r w:rsidRPr="000E486E">
              <w:rPr>
                <w:color w:val="000000" w:themeColor="text1"/>
              </w:rPr>
              <w:t>и (или) решения об отказе в предоставлении информации</w:t>
            </w:r>
          </w:p>
        </w:tc>
      </w:tr>
      <w:tr w:rsidR="00360AF6" w:rsidRPr="000E486E" w14:paraId="2D1D21AF" w14:textId="77777777" w:rsidTr="00BA10F6">
        <w:tc>
          <w:tcPr>
            <w:tcW w:w="771" w:type="pct"/>
          </w:tcPr>
          <w:p w14:paraId="751FA0D4" w14:textId="77777777" w:rsidR="003F1F6D" w:rsidRPr="000E486E" w:rsidRDefault="003F1F6D" w:rsidP="00BA10F6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lastRenderedPageBreak/>
              <w:t>паке</w:t>
            </w:r>
            <w:r w:rsidR="00AB0DE6" w:rsidRPr="000E486E">
              <w:rPr>
                <w:color w:val="000000" w:themeColor="text1"/>
              </w:rPr>
              <w:t>т зарегистрированных документов</w:t>
            </w:r>
            <w:r w:rsidRPr="000E486E">
              <w:rPr>
                <w:color w:val="000000" w:themeColor="text1"/>
              </w:rPr>
              <w:t>, поступивших  должностному лицу, ответственному за предоставление муниципальной услуги</w:t>
            </w:r>
          </w:p>
        </w:tc>
        <w:tc>
          <w:tcPr>
            <w:tcW w:w="783" w:type="pct"/>
          </w:tcPr>
          <w:p w14:paraId="5969D808" w14:textId="77777777" w:rsidR="003F1F6D" w:rsidRPr="000E486E" w:rsidRDefault="003F1F6D" w:rsidP="00BA10F6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Рассмотрение заявления и подготовка соответствующей информации либо мотивированного отказа в предоставлении информации</w:t>
            </w:r>
          </w:p>
        </w:tc>
        <w:tc>
          <w:tcPr>
            <w:tcW w:w="721" w:type="pct"/>
          </w:tcPr>
          <w:p w14:paraId="4C917DDA" w14:textId="64102148" w:rsidR="003F1F6D" w:rsidRPr="000E486E" w:rsidRDefault="00CE7EC8" w:rsidP="00BA10F6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 xml:space="preserve"> </w:t>
            </w:r>
            <w:r w:rsidR="00934A1A">
              <w:rPr>
                <w:color w:val="000000" w:themeColor="text1"/>
              </w:rPr>
              <w:t xml:space="preserve">5 </w:t>
            </w:r>
            <w:r w:rsidRPr="000E486E">
              <w:rPr>
                <w:color w:val="000000" w:themeColor="text1"/>
              </w:rPr>
              <w:t>рабочих дней</w:t>
            </w:r>
          </w:p>
        </w:tc>
        <w:tc>
          <w:tcPr>
            <w:tcW w:w="758" w:type="pct"/>
          </w:tcPr>
          <w:p w14:paraId="0495F0F6" w14:textId="77777777" w:rsidR="003F1F6D" w:rsidRPr="000E486E" w:rsidRDefault="00CE7EC8" w:rsidP="00BA10F6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должностное лицо Администрации (Уполномоченного органа), ответственного за предоставление муниципальной услуги</w:t>
            </w:r>
          </w:p>
        </w:tc>
        <w:tc>
          <w:tcPr>
            <w:tcW w:w="982" w:type="pct"/>
          </w:tcPr>
          <w:p w14:paraId="0749BBE7" w14:textId="77777777" w:rsidR="003F1F6D" w:rsidRPr="000E486E" w:rsidRDefault="00CE7EC8" w:rsidP="00BA10F6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основания для отказа в предоставлении муниципальной услуги, предусмотренные пунктом 2.15 Административного регламента</w:t>
            </w:r>
          </w:p>
        </w:tc>
        <w:tc>
          <w:tcPr>
            <w:tcW w:w="985" w:type="pct"/>
          </w:tcPr>
          <w:p w14:paraId="32BA38AD" w14:textId="5EA80D61" w:rsidR="003F1F6D" w:rsidRPr="000E486E" w:rsidRDefault="00CE7EC8" w:rsidP="00BA10F6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Письмо Администрации (Уполномоченного органа) о предоставлении информации</w:t>
            </w:r>
            <w:r w:rsidR="00BA7F4B" w:rsidRPr="000E486E">
              <w:rPr>
                <w:color w:val="000000" w:themeColor="text1"/>
              </w:rPr>
              <w:t>, предусмотренной</w:t>
            </w:r>
            <w:r w:rsidR="00AF1732" w:rsidRPr="000E486E">
              <w:rPr>
                <w:color w:val="000000" w:themeColor="text1"/>
              </w:rPr>
              <w:t xml:space="preserve"> Жилищным кодексом Российской Федерации, в сфере управления многоквартирными домами</w:t>
            </w:r>
            <w:r w:rsidRPr="000E486E">
              <w:rPr>
                <w:color w:val="000000" w:themeColor="text1"/>
              </w:rPr>
              <w:t xml:space="preserve"> или письмо Администрации (Уполномоченного органа) об отказе в предоставлении такой информации, подписанное уполномоченным должностным лицом Администрации (Уполномоченного органа) и зарегистрированное в системе делопроизводства Администрации (Уполномоченного органа) (далее -  </w:t>
            </w:r>
            <w:r w:rsidRPr="000E486E">
              <w:rPr>
                <w:color w:val="000000" w:themeColor="text1"/>
              </w:rPr>
              <w:lastRenderedPageBreak/>
              <w:t>Письмо)</w:t>
            </w:r>
          </w:p>
        </w:tc>
      </w:tr>
      <w:tr w:rsidR="00360AF6" w:rsidRPr="000E486E" w14:paraId="51AA20B0" w14:textId="77777777" w:rsidTr="00BA10F6">
        <w:tc>
          <w:tcPr>
            <w:tcW w:w="5000" w:type="pct"/>
            <w:gridSpan w:val="6"/>
          </w:tcPr>
          <w:p w14:paraId="51A21270" w14:textId="7436E11F" w:rsidR="00CE7EC8" w:rsidRPr="000E486E" w:rsidRDefault="00CE7EC8" w:rsidP="002B18B1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ind w:firstLine="851"/>
              <w:jc w:val="center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lastRenderedPageBreak/>
              <w:t xml:space="preserve">Выдача </w:t>
            </w:r>
            <w:r w:rsidR="000031FB" w:rsidRPr="000E486E">
              <w:t>информации, предусмотренной Жилищным кодексом Российской Федерации, в сфере управления многоквартирными домами</w:t>
            </w:r>
            <w:r w:rsidR="00975977" w:rsidRPr="000E486E">
              <w:rPr>
                <w:color w:val="000000" w:themeColor="text1"/>
              </w:rPr>
              <w:t xml:space="preserve"> заявителю </w:t>
            </w:r>
            <w:proofErr w:type="gramStart"/>
            <w:r w:rsidR="00975977" w:rsidRPr="000E486E">
              <w:rPr>
                <w:color w:val="000000" w:themeColor="text1"/>
              </w:rPr>
              <w:t>и(</w:t>
            </w:r>
            <w:proofErr w:type="gramEnd"/>
            <w:r w:rsidR="00975977" w:rsidRPr="000E486E">
              <w:rPr>
                <w:color w:val="000000" w:themeColor="text1"/>
              </w:rPr>
              <w:t>или) решения об отказе в предоставлении информации</w:t>
            </w:r>
          </w:p>
        </w:tc>
      </w:tr>
      <w:tr w:rsidR="00360AF6" w:rsidRPr="000E486E" w14:paraId="3AB727BC" w14:textId="77777777" w:rsidTr="00BA10F6">
        <w:trPr>
          <w:trHeight w:val="8462"/>
        </w:trPr>
        <w:tc>
          <w:tcPr>
            <w:tcW w:w="771" w:type="pct"/>
          </w:tcPr>
          <w:p w14:paraId="06B4DD27" w14:textId="77777777" w:rsidR="00CE7EC8" w:rsidRPr="000E486E" w:rsidRDefault="00975977" w:rsidP="00BA10F6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lastRenderedPageBreak/>
              <w:t>Письмо</w:t>
            </w:r>
          </w:p>
        </w:tc>
        <w:tc>
          <w:tcPr>
            <w:tcW w:w="783" w:type="pct"/>
          </w:tcPr>
          <w:p w14:paraId="6394D325" w14:textId="77777777" w:rsidR="00CE7EC8" w:rsidRPr="000E486E" w:rsidRDefault="00975977" w:rsidP="00BA10F6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выдача (направление) Заявителю результата муниципальной услуги</w:t>
            </w:r>
          </w:p>
        </w:tc>
        <w:tc>
          <w:tcPr>
            <w:tcW w:w="721" w:type="pct"/>
          </w:tcPr>
          <w:p w14:paraId="5F751233" w14:textId="59D9A99C" w:rsidR="00CE7EC8" w:rsidRPr="000E486E" w:rsidRDefault="00975977" w:rsidP="00BA10F6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 xml:space="preserve">2 рабочих дня </w:t>
            </w:r>
            <w:proofErr w:type="gramStart"/>
            <w:r w:rsidRPr="000E486E">
              <w:rPr>
                <w:color w:val="000000" w:themeColor="text1"/>
              </w:rPr>
              <w:t>с даты подписания</w:t>
            </w:r>
            <w:proofErr w:type="gramEnd"/>
            <w:r w:rsidRPr="000E486E">
              <w:rPr>
                <w:color w:val="000000" w:themeColor="text1"/>
              </w:rPr>
              <w:t xml:space="preserve"> Письма, но не позднее </w:t>
            </w:r>
            <w:r w:rsidR="008D4991">
              <w:rPr>
                <w:color w:val="000000" w:themeColor="text1"/>
              </w:rPr>
              <w:t>1</w:t>
            </w:r>
            <w:r w:rsidRPr="000E486E">
              <w:rPr>
                <w:color w:val="000000" w:themeColor="text1"/>
              </w:rPr>
              <w:t>0 календарных дней с даты поступления заявления и документов в Администрацию (Уполномоченный орган)</w:t>
            </w:r>
          </w:p>
        </w:tc>
        <w:tc>
          <w:tcPr>
            <w:tcW w:w="758" w:type="pct"/>
          </w:tcPr>
          <w:p w14:paraId="29480D9D" w14:textId="77777777" w:rsidR="00CE7EC8" w:rsidRPr="000E486E" w:rsidRDefault="00975977" w:rsidP="00BA10F6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должностное лицо Администрации (Уполномоченного органа), ответственное за предоставление муниципальной услуги</w:t>
            </w:r>
          </w:p>
        </w:tc>
        <w:tc>
          <w:tcPr>
            <w:tcW w:w="982" w:type="pct"/>
          </w:tcPr>
          <w:p w14:paraId="4C3F06C4" w14:textId="77777777" w:rsidR="00CE7EC8" w:rsidRPr="000E486E" w:rsidRDefault="00975977" w:rsidP="00BA10F6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-</w:t>
            </w:r>
          </w:p>
        </w:tc>
        <w:tc>
          <w:tcPr>
            <w:tcW w:w="985" w:type="pct"/>
          </w:tcPr>
          <w:p w14:paraId="28F37907" w14:textId="77777777" w:rsidR="00CE7EC8" w:rsidRPr="000E486E" w:rsidRDefault="00975977" w:rsidP="00BA10F6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Письмо, направленное (</w:t>
            </w:r>
            <w:proofErr w:type="gramStart"/>
            <w:r w:rsidRPr="000E486E">
              <w:rPr>
                <w:color w:val="000000" w:themeColor="text1"/>
              </w:rPr>
              <w:t>выданные</w:t>
            </w:r>
            <w:proofErr w:type="gramEnd"/>
            <w:r w:rsidRPr="000E486E">
              <w:rPr>
                <w:color w:val="000000" w:themeColor="text1"/>
              </w:rPr>
              <w:t>) заявителю следующими способами:</w:t>
            </w:r>
          </w:p>
          <w:p w14:paraId="1F76C3A2" w14:textId="77777777" w:rsidR="00975977" w:rsidRPr="000E486E" w:rsidRDefault="00975977" w:rsidP="00BA10F6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- в виде бумажного документа, который Заявитель получает непосредственно при личном обращении в Администрации (Уполномоченном органе);</w:t>
            </w:r>
          </w:p>
          <w:p w14:paraId="2A3BD945" w14:textId="3A010E08" w:rsidR="00975977" w:rsidRPr="000E486E" w:rsidRDefault="00975977" w:rsidP="00BA10F6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- в виде бумажного документа, который Заявитель получает непосредственно при личном обращении в многофункциональном центре (в случае, если заявление подано через многофункциональный центр);</w:t>
            </w:r>
          </w:p>
          <w:p w14:paraId="550B077A" w14:textId="77777777" w:rsidR="00975977" w:rsidRPr="000E486E" w:rsidRDefault="00975977" w:rsidP="00BA10F6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- в виде бумажного документа, который направляется Заявителю посредством почтового отправления;</w:t>
            </w:r>
          </w:p>
          <w:p w14:paraId="232AC43D" w14:textId="36CEE3AC" w:rsidR="00975977" w:rsidRPr="000E486E" w:rsidRDefault="00975977" w:rsidP="00BA10F6">
            <w:pPr>
              <w:widowControl w:val="0"/>
              <w:tabs>
                <w:tab w:val="left" w:pos="567"/>
              </w:tabs>
              <w:contextualSpacing/>
              <w:jc w:val="both"/>
              <w:rPr>
                <w:color w:val="000000" w:themeColor="text1"/>
              </w:rPr>
            </w:pPr>
            <w:r w:rsidRPr="000E486E">
              <w:rPr>
                <w:color w:val="000000" w:themeColor="text1"/>
              </w:rPr>
              <w:t>-</w:t>
            </w:r>
            <w:r w:rsidR="005221A1">
              <w:rPr>
                <w:color w:val="000000" w:themeColor="text1"/>
              </w:rPr>
              <w:t xml:space="preserve"> </w:t>
            </w:r>
            <w:r w:rsidRPr="000E486E">
              <w:rPr>
                <w:color w:val="000000" w:themeColor="text1"/>
              </w:rPr>
              <w:t>в виде электронного</w:t>
            </w:r>
            <w:r w:rsidR="005221A1">
              <w:rPr>
                <w:color w:val="000000" w:themeColor="text1"/>
              </w:rPr>
              <w:t xml:space="preserve"> </w:t>
            </w:r>
            <w:r w:rsidRPr="000E486E">
              <w:rPr>
                <w:color w:val="000000" w:themeColor="text1"/>
              </w:rPr>
              <w:lastRenderedPageBreak/>
              <w:t>документа, который направляется Заявителю в «Личный кабинет» РПГУ</w:t>
            </w:r>
            <w:r w:rsidR="003325CD">
              <w:rPr>
                <w:color w:val="000000" w:themeColor="text1"/>
              </w:rPr>
              <w:t>.</w:t>
            </w:r>
          </w:p>
        </w:tc>
      </w:tr>
    </w:tbl>
    <w:p w14:paraId="7C18E9FA" w14:textId="177962B2" w:rsidR="000E486E" w:rsidRPr="000E486E" w:rsidRDefault="000E486E" w:rsidP="007411AA">
      <w:pPr>
        <w:spacing w:after="0" w:line="240" w:lineRule="auto"/>
        <w:ind w:firstLine="851"/>
        <w:jc w:val="both"/>
        <w:rPr>
          <w:rFonts w:eastAsia="Calibri"/>
          <w:color w:val="000000" w:themeColor="text1"/>
        </w:rPr>
      </w:pPr>
    </w:p>
    <w:sectPr w:rsidR="000E486E" w:rsidRPr="000E486E" w:rsidSect="00483922">
      <w:pgSz w:w="16838" w:h="11905" w:orient="landscape"/>
      <w:pgMar w:top="851" w:right="820" w:bottom="1701" w:left="1134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F6F4B" w14:textId="77777777" w:rsidR="00D46531" w:rsidRDefault="00D46531" w:rsidP="007753F7">
      <w:pPr>
        <w:spacing w:after="0" w:line="240" w:lineRule="auto"/>
      </w:pPr>
      <w:r>
        <w:separator/>
      </w:r>
    </w:p>
  </w:endnote>
  <w:endnote w:type="continuationSeparator" w:id="0">
    <w:p w14:paraId="0032F5A7" w14:textId="77777777" w:rsidR="00D46531" w:rsidRDefault="00D46531" w:rsidP="0077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0EDF8" w14:textId="77777777" w:rsidR="00D46531" w:rsidRDefault="00D46531" w:rsidP="007753F7">
      <w:pPr>
        <w:spacing w:after="0" w:line="240" w:lineRule="auto"/>
      </w:pPr>
      <w:r>
        <w:separator/>
      </w:r>
    </w:p>
  </w:footnote>
  <w:footnote w:type="continuationSeparator" w:id="0">
    <w:p w14:paraId="5D685EA5" w14:textId="77777777" w:rsidR="00D46531" w:rsidRDefault="00D46531" w:rsidP="0077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6257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996BB87" w14:textId="7CA2E1C6" w:rsidR="004110CF" w:rsidRDefault="004110CF" w:rsidP="005904FE">
        <w:pPr>
          <w:pStyle w:val="af1"/>
          <w:jc w:val="center"/>
        </w:pPr>
        <w:r w:rsidRPr="00633D26">
          <w:rPr>
            <w:sz w:val="24"/>
            <w:szCs w:val="24"/>
          </w:rPr>
          <w:fldChar w:fldCharType="begin"/>
        </w:r>
        <w:r w:rsidRPr="00633D26">
          <w:rPr>
            <w:sz w:val="24"/>
            <w:szCs w:val="24"/>
          </w:rPr>
          <w:instrText>PAGE   \* MERGEFORMAT</w:instrText>
        </w:r>
        <w:r w:rsidRPr="00633D26">
          <w:rPr>
            <w:sz w:val="24"/>
            <w:szCs w:val="24"/>
          </w:rPr>
          <w:fldChar w:fldCharType="separate"/>
        </w:r>
        <w:r w:rsidR="00C82A56">
          <w:rPr>
            <w:noProof/>
            <w:sz w:val="24"/>
            <w:szCs w:val="24"/>
          </w:rPr>
          <w:t>2</w:t>
        </w:r>
        <w:r w:rsidRPr="00633D2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F60F8D"/>
    <w:multiLevelType w:val="hybridMultilevel"/>
    <w:tmpl w:val="0F627FC4"/>
    <w:lvl w:ilvl="0" w:tplc="A0123D34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76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F9C3BBC"/>
    <w:multiLevelType w:val="hybridMultilevel"/>
    <w:tmpl w:val="54DAA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9">
    <w:nsid w:val="7D6B587D"/>
    <w:multiLevelType w:val="hybridMultilevel"/>
    <w:tmpl w:val="F5044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10"/>
    <w:rsid w:val="000031FB"/>
    <w:rsid w:val="00006A0F"/>
    <w:rsid w:val="00011301"/>
    <w:rsid w:val="00012AD8"/>
    <w:rsid w:val="0001344C"/>
    <w:rsid w:val="00017335"/>
    <w:rsid w:val="0002209D"/>
    <w:rsid w:val="00024201"/>
    <w:rsid w:val="00037E37"/>
    <w:rsid w:val="00042F08"/>
    <w:rsid w:val="0004772E"/>
    <w:rsid w:val="00047F54"/>
    <w:rsid w:val="000578E8"/>
    <w:rsid w:val="0007186A"/>
    <w:rsid w:val="0007294C"/>
    <w:rsid w:val="00073986"/>
    <w:rsid w:val="00073DF5"/>
    <w:rsid w:val="00080E06"/>
    <w:rsid w:val="00081C38"/>
    <w:rsid w:val="000975CE"/>
    <w:rsid w:val="000A0672"/>
    <w:rsid w:val="000A633F"/>
    <w:rsid w:val="000B580A"/>
    <w:rsid w:val="000B58F1"/>
    <w:rsid w:val="000B5FF6"/>
    <w:rsid w:val="000C0515"/>
    <w:rsid w:val="000C3288"/>
    <w:rsid w:val="000C5D0A"/>
    <w:rsid w:val="000D3204"/>
    <w:rsid w:val="000D3C98"/>
    <w:rsid w:val="000D7525"/>
    <w:rsid w:val="000D7F02"/>
    <w:rsid w:val="000E23E2"/>
    <w:rsid w:val="000E486E"/>
    <w:rsid w:val="000E6F8B"/>
    <w:rsid w:val="00112E08"/>
    <w:rsid w:val="00115839"/>
    <w:rsid w:val="00117A20"/>
    <w:rsid w:val="00121D58"/>
    <w:rsid w:val="0012399A"/>
    <w:rsid w:val="001239AA"/>
    <w:rsid w:val="00123EDE"/>
    <w:rsid w:val="00126613"/>
    <w:rsid w:val="001337A6"/>
    <w:rsid w:val="0013638A"/>
    <w:rsid w:val="00136E48"/>
    <w:rsid w:val="001427EE"/>
    <w:rsid w:val="0014402F"/>
    <w:rsid w:val="00144235"/>
    <w:rsid w:val="001557BA"/>
    <w:rsid w:val="001750D3"/>
    <w:rsid w:val="001803A9"/>
    <w:rsid w:val="0018495A"/>
    <w:rsid w:val="001850CD"/>
    <w:rsid w:val="001920D2"/>
    <w:rsid w:val="0019788B"/>
    <w:rsid w:val="001A0D2A"/>
    <w:rsid w:val="001A1308"/>
    <w:rsid w:val="001A4B7A"/>
    <w:rsid w:val="001A63B8"/>
    <w:rsid w:val="001A654F"/>
    <w:rsid w:val="001A663E"/>
    <w:rsid w:val="001B156B"/>
    <w:rsid w:val="001D04C5"/>
    <w:rsid w:val="001D3F28"/>
    <w:rsid w:val="001D5D76"/>
    <w:rsid w:val="001E0CC5"/>
    <w:rsid w:val="001F1028"/>
    <w:rsid w:val="001F1EB2"/>
    <w:rsid w:val="00237DE4"/>
    <w:rsid w:val="00243BC7"/>
    <w:rsid w:val="00245E14"/>
    <w:rsid w:val="002602A6"/>
    <w:rsid w:val="0026066D"/>
    <w:rsid w:val="002626C7"/>
    <w:rsid w:val="00264C66"/>
    <w:rsid w:val="00267862"/>
    <w:rsid w:val="00277A32"/>
    <w:rsid w:val="00282420"/>
    <w:rsid w:val="002901D8"/>
    <w:rsid w:val="00294C59"/>
    <w:rsid w:val="00295C3E"/>
    <w:rsid w:val="00296CDB"/>
    <w:rsid w:val="002A0E94"/>
    <w:rsid w:val="002A4A06"/>
    <w:rsid w:val="002B18B1"/>
    <w:rsid w:val="002B531C"/>
    <w:rsid w:val="002C3AB7"/>
    <w:rsid w:val="002C4E7E"/>
    <w:rsid w:val="002D0F22"/>
    <w:rsid w:val="002E04A9"/>
    <w:rsid w:val="002E052D"/>
    <w:rsid w:val="002E085D"/>
    <w:rsid w:val="002E0CC2"/>
    <w:rsid w:val="002E12F3"/>
    <w:rsid w:val="002E4E49"/>
    <w:rsid w:val="002E5219"/>
    <w:rsid w:val="002F620C"/>
    <w:rsid w:val="003074A0"/>
    <w:rsid w:val="0032455B"/>
    <w:rsid w:val="00326E7D"/>
    <w:rsid w:val="0033062A"/>
    <w:rsid w:val="003307B9"/>
    <w:rsid w:val="00331024"/>
    <w:rsid w:val="003325CD"/>
    <w:rsid w:val="003330F6"/>
    <w:rsid w:val="003425F2"/>
    <w:rsid w:val="00345947"/>
    <w:rsid w:val="0034597C"/>
    <w:rsid w:val="00350BCD"/>
    <w:rsid w:val="00360AF6"/>
    <w:rsid w:val="00360CAF"/>
    <w:rsid w:val="00363552"/>
    <w:rsid w:val="00372C8B"/>
    <w:rsid w:val="00375119"/>
    <w:rsid w:val="00377704"/>
    <w:rsid w:val="00386646"/>
    <w:rsid w:val="003916D2"/>
    <w:rsid w:val="0039200F"/>
    <w:rsid w:val="00394763"/>
    <w:rsid w:val="003A0CC2"/>
    <w:rsid w:val="003A1D60"/>
    <w:rsid w:val="003A4ADF"/>
    <w:rsid w:val="003B3CC4"/>
    <w:rsid w:val="003B7B4C"/>
    <w:rsid w:val="003C0039"/>
    <w:rsid w:val="003C0402"/>
    <w:rsid w:val="003C2524"/>
    <w:rsid w:val="003D2A17"/>
    <w:rsid w:val="003D4740"/>
    <w:rsid w:val="003D4920"/>
    <w:rsid w:val="003D5B37"/>
    <w:rsid w:val="003D7F10"/>
    <w:rsid w:val="003E51FE"/>
    <w:rsid w:val="003F1F6D"/>
    <w:rsid w:val="003F4EF3"/>
    <w:rsid w:val="003F5A95"/>
    <w:rsid w:val="003F777A"/>
    <w:rsid w:val="00400E7D"/>
    <w:rsid w:val="00407C21"/>
    <w:rsid w:val="004110CF"/>
    <w:rsid w:val="00416665"/>
    <w:rsid w:val="00424165"/>
    <w:rsid w:val="00425FA0"/>
    <w:rsid w:val="0043129E"/>
    <w:rsid w:val="004410B2"/>
    <w:rsid w:val="00444B97"/>
    <w:rsid w:val="00450781"/>
    <w:rsid w:val="00462233"/>
    <w:rsid w:val="00464450"/>
    <w:rsid w:val="0047704D"/>
    <w:rsid w:val="00477A9F"/>
    <w:rsid w:val="00480D62"/>
    <w:rsid w:val="00482958"/>
    <w:rsid w:val="00482E54"/>
    <w:rsid w:val="00483922"/>
    <w:rsid w:val="00487F35"/>
    <w:rsid w:val="004932CF"/>
    <w:rsid w:val="004A3620"/>
    <w:rsid w:val="004A37A7"/>
    <w:rsid w:val="004B46CA"/>
    <w:rsid w:val="004B5515"/>
    <w:rsid w:val="004B7178"/>
    <w:rsid w:val="004B7707"/>
    <w:rsid w:val="004C02C2"/>
    <w:rsid w:val="004C364A"/>
    <w:rsid w:val="004C4B58"/>
    <w:rsid w:val="004D20E5"/>
    <w:rsid w:val="004D6666"/>
    <w:rsid w:val="004E186A"/>
    <w:rsid w:val="004E2A5C"/>
    <w:rsid w:val="004F3D3D"/>
    <w:rsid w:val="00502F85"/>
    <w:rsid w:val="00511D4F"/>
    <w:rsid w:val="0051264F"/>
    <w:rsid w:val="00514E23"/>
    <w:rsid w:val="005221A1"/>
    <w:rsid w:val="00524118"/>
    <w:rsid w:val="00525007"/>
    <w:rsid w:val="00525685"/>
    <w:rsid w:val="00530A7D"/>
    <w:rsid w:val="005327F7"/>
    <w:rsid w:val="005357CF"/>
    <w:rsid w:val="00536F89"/>
    <w:rsid w:val="00537CA1"/>
    <w:rsid w:val="005456FD"/>
    <w:rsid w:val="0054718B"/>
    <w:rsid w:val="005500D3"/>
    <w:rsid w:val="00556FDE"/>
    <w:rsid w:val="00573EB1"/>
    <w:rsid w:val="00576256"/>
    <w:rsid w:val="00587D12"/>
    <w:rsid w:val="005904FE"/>
    <w:rsid w:val="00592AC2"/>
    <w:rsid w:val="00593117"/>
    <w:rsid w:val="00594C2E"/>
    <w:rsid w:val="005B3AA7"/>
    <w:rsid w:val="005B4738"/>
    <w:rsid w:val="005B7B4A"/>
    <w:rsid w:val="005D0EE2"/>
    <w:rsid w:val="005D2A21"/>
    <w:rsid w:val="005D2A27"/>
    <w:rsid w:val="005E17EF"/>
    <w:rsid w:val="005E6B65"/>
    <w:rsid w:val="005F1F30"/>
    <w:rsid w:val="0060559E"/>
    <w:rsid w:val="00621D59"/>
    <w:rsid w:val="00626BE4"/>
    <w:rsid w:val="006317A7"/>
    <w:rsid w:val="00633D26"/>
    <w:rsid w:val="00637BDD"/>
    <w:rsid w:val="00640D89"/>
    <w:rsid w:val="00643F1D"/>
    <w:rsid w:val="00650777"/>
    <w:rsid w:val="00657D2B"/>
    <w:rsid w:val="00661DD0"/>
    <w:rsid w:val="00667368"/>
    <w:rsid w:val="00693FE2"/>
    <w:rsid w:val="00694F8D"/>
    <w:rsid w:val="00697293"/>
    <w:rsid w:val="00697FFE"/>
    <w:rsid w:val="006A068C"/>
    <w:rsid w:val="006A5163"/>
    <w:rsid w:val="006B5C09"/>
    <w:rsid w:val="006D2D0F"/>
    <w:rsid w:val="006F0708"/>
    <w:rsid w:val="006F7FDD"/>
    <w:rsid w:val="0071018D"/>
    <w:rsid w:val="00713CB8"/>
    <w:rsid w:val="007369DA"/>
    <w:rsid w:val="007411AA"/>
    <w:rsid w:val="00741F29"/>
    <w:rsid w:val="00747512"/>
    <w:rsid w:val="0075424D"/>
    <w:rsid w:val="00757060"/>
    <w:rsid w:val="00763CFA"/>
    <w:rsid w:val="00764230"/>
    <w:rsid w:val="00767D30"/>
    <w:rsid w:val="00774F5C"/>
    <w:rsid w:val="007753F7"/>
    <w:rsid w:val="00777975"/>
    <w:rsid w:val="007818A6"/>
    <w:rsid w:val="0079097E"/>
    <w:rsid w:val="00795589"/>
    <w:rsid w:val="007974EC"/>
    <w:rsid w:val="007A790D"/>
    <w:rsid w:val="007B4132"/>
    <w:rsid w:val="007B56B1"/>
    <w:rsid w:val="007C2C1F"/>
    <w:rsid w:val="007C4681"/>
    <w:rsid w:val="007C5EDF"/>
    <w:rsid w:val="007D0A09"/>
    <w:rsid w:val="007D57D1"/>
    <w:rsid w:val="007F0410"/>
    <w:rsid w:val="007F29FB"/>
    <w:rsid w:val="007F2F46"/>
    <w:rsid w:val="007F6F14"/>
    <w:rsid w:val="007F72C9"/>
    <w:rsid w:val="00802FDF"/>
    <w:rsid w:val="00805ECB"/>
    <w:rsid w:val="008136B6"/>
    <w:rsid w:val="00820514"/>
    <w:rsid w:val="008208B7"/>
    <w:rsid w:val="008216E2"/>
    <w:rsid w:val="008271B7"/>
    <w:rsid w:val="008304C8"/>
    <w:rsid w:val="00836C09"/>
    <w:rsid w:val="0084122E"/>
    <w:rsid w:val="008442FD"/>
    <w:rsid w:val="00854346"/>
    <w:rsid w:val="00854F21"/>
    <w:rsid w:val="00855101"/>
    <w:rsid w:val="00857E13"/>
    <w:rsid w:val="00862BF7"/>
    <w:rsid w:val="00864C89"/>
    <w:rsid w:val="008658B2"/>
    <w:rsid w:val="00874626"/>
    <w:rsid w:val="00874C84"/>
    <w:rsid w:val="00881544"/>
    <w:rsid w:val="008A7CEE"/>
    <w:rsid w:val="008C1406"/>
    <w:rsid w:val="008C2E23"/>
    <w:rsid w:val="008C4DC6"/>
    <w:rsid w:val="008D1C58"/>
    <w:rsid w:val="008D4991"/>
    <w:rsid w:val="008E0595"/>
    <w:rsid w:val="008E1695"/>
    <w:rsid w:val="008E25A7"/>
    <w:rsid w:val="008E660F"/>
    <w:rsid w:val="008F16F5"/>
    <w:rsid w:val="009011FA"/>
    <w:rsid w:val="009047EB"/>
    <w:rsid w:val="00911B75"/>
    <w:rsid w:val="009127F8"/>
    <w:rsid w:val="00921634"/>
    <w:rsid w:val="00930E20"/>
    <w:rsid w:val="00934A1A"/>
    <w:rsid w:val="0094174A"/>
    <w:rsid w:val="00942C15"/>
    <w:rsid w:val="00944F8E"/>
    <w:rsid w:val="009562CA"/>
    <w:rsid w:val="00971CF7"/>
    <w:rsid w:val="00975686"/>
    <w:rsid w:val="00975977"/>
    <w:rsid w:val="00976222"/>
    <w:rsid w:val="00983C01"/>
    <w:rsid w:val="0099274C"/>
    <w:rsid w:val="009A71ED"/>
    <w:rsid w:val="009B252A"/>
    <w:rsid w:val="009B5A0C"/>
    <w:rsid w:val="009D15EF"/>
    <w:rsid w:val="009D3447"/>
    <w:rsid w:val="009D6EB1"/>
    <w:rsid w:val="009F39F3"/>
    <w:rsid w:val="009F7D4C"/>
    <w:rsid w:val="00A02A75"/>
    <w:rsid w:val="00A040F6"/>
    <w:rsid w:val="00A05702"/>
    <w:rsid w:val="00A11C34"/>
    <w:rsid w:val="00A2079D"/>
    <w:rsid w:val="00A2147B"/>
    <w:rsid w:val="00A3196E"/>
    <w:rsid w:val="00A328FA"/>
    <w:rsid w:val="00A33250"/>
    <w:rsid w:val="00A35E64"/>
    <w:rsid w:val="00A458BD"/>
    <w:rsid w:val="00A46C97"/>
    <w:rsid w:val="00A52418"/>
    <w:rsid w:val="00A56B94"/>
    <w:rsid w:val="00A615B8"/>
    <w:rsid w:val="00A65944"/>
    <w:rsid w:val="00A667ED"/>
    <w:rsid w:val="00A67C29"/>
    <w:rsid w:val="00A774DA"/>
    <w:rsid w:val="00A828F1"/>
    <w:rsid w:val="00A85A8C"/>
    <w:rsid w:val="00A95874"/>
    <w:rsid w:val="00AA37AA"/>
    <w:rsid w:val="00AA4DC6"/>
    <w:rsid w:val="00AA581C"/>
    <w:rsid w:val="00AA6258"/>
    <w:rsid w:val="00AB0DE6"/>
    <w:rsid w:val="00AB1086"/>
    <w:rsid w:val="00AB173E"/>
    <w:rsid w:val="00AB31F9"/>
    <w:rsid w:val="00AB713E"/>
    <w:rsid w:val="00AC2719"/>
    <w:rsid w:val="00AC3952"/>
    <w:rsid w:val="00AC47FA"/>
    <w:rsid w:val="00AC59CD"/>
    <w:rsid w:val="00AD30DF"/>
    <w:rsid w:val="00AF1732"/>
    <w:rsid w:val="00AF4AAD"/>
    <w:rsid w:val="00B00DAC"/>
    <w:rsid w:val="00B0569C"/>
    <w:rsid w:val="00B1264B"/>
    <w:rsid w:val="00B25A58"/>
    <w:rsid w:val="00B354B6"/>
    <w:rsid w:val="00B35E86"/>
    <w:rsid w:val="00B36500"/>
    <w:rsid w:val="00B410C8"/>
    <w:rsid w:val="00B43EBC"/>
    <w:rsid w:val="00B53A96"/>
    <w:rsid w:val="00B77023"/>
    <w:rsid w:val="00B7785C"/>
    <w:rsid w:val="00B8266B"/>
    <w:rsid w:val="00B83F7F"/>
    <w:rsid w:val="00B83FFC"/>
    <w:rsid w:val="00B84BE5"/>
    <w:rsid w:val="00B92935"/>
    <w:rsid w:val="00B978A4"/>
    <w:rsid w:val="00BA10F6"/>
    <w:rsid w:val="00BA3D6F"/>
    <w:rsid w:val="00BA51C9"/>
    <w:rsid w:val="00BA7F4B"/>
    <w:rsid w:val="00BB40BF"/>
    <w:rsid w:val="00BC1DA8"/>
    <w:rsid w:val="00BD0B4D"/>
    <w:rsid w:val="00BE46CC"/>
    <w:rsid w:val="00BE5326"/>
    <w:rsid w:val="00BF20D3"/>
    <w:rsid w:val="00BF313F"/>
    <w:rsid w:val="00BF4EE0"/>
    <w:rsid w:val="00C1388A"/>
    <w:rsid w:val="00C242B8"/>
    <w:rsid w:val="00C251AD"/>
    <w:rsid w:val="00C26A8F"/>
    <w:rsid w:val="00C279FF"/>
    <w:rsid w:val="00C34267"/>
    <w:rsid w:val="00C35DF0"/>
    <w:rsid w:val="00C510F1"/>
    <w:rsid w:val="00C54579"/>
    <w:rsid w:val="00C55614"/>
    <w:rsid w:val="00C605F2"/>
    <w:rsid w:val="00C64B56"/>
    <w:rsid w:val="00C707B3"/>
    <w:rsid w:val="00C734C2"/>
    <w:rsid w:val="00C77410"/>
    <w:rsid w:val="00C82A56"/>
    <w:rsid w:val="00C86C9F"/>
    <w:rsid w:val="00C91222"/>
    <w:rsid w:val="00CA2E7F"/>
    <w:rsid w:val="00CB5164"/>
    <w:rsid w:val="00CC07D8"/>
    <w:rsid w:val="00CC0DF7"/>
    <w:rsid w:val="00CC3781"/>
    <w:rsid w:val="00CD3C6B"/>
    <w:rsid w:val="00CD4B5F"/>
    <w:rsid w:val="00CD7627"/>
    <w:rsid w:val="00CE1A7D"/>
    <w:rsid w:val="00CE7EC8"/>
    <w:rsid w:val="00CF2CA9"/>
    <w:rsid w:val="00D043B1"/>
    <w:rsid w:val="00D07655"/>
    <w:rsid w:val="00D07792"/>
    <w:rsid w:val="00D11FD4"/>
    <w:rsid w:val="00D1403F"/>
    <w:rsid w:val="00D15AFC"/>
    <w:rsid w:val="00D16F56"/>
    <w:rsid w:val="00D21C45"/>
    <w:rsid w:val="00D3104B"/>
    <w:rsid w:val="00D32E2E"/>
    <w:rsid w:val="00D339DD"/>
    <w:rsid w:val="00D36E8F"/>
    <w:rsid w:val="00D44801"/>
    <w:rsid w:val="00D46531"/>
    <w:rsid w:val="00D50862"/>
    <w:rsid w:val="00D53B56"/>
    <w:rsid w:val="00D57A5B"/>
    <w:rsid w:val="00D60BD3"/>
    <w:rsid w:val="00D62397"/>
    <w:rsid w:val="00D718E4"/>
    <w:rsid w:val="00D75366"/>
    <w:rsid w:val="00D76881"/>
    <w:rsid w:val="00D84131"/>
    <w:rsid w:val="00D84C4A"/>
    <w:rsid w:val="00D86D26"/>
    <w:rsid w:val="00D91FD8"/>
    <w:rsid w:val="00D93806"/>
    <w:rsid w:val="00DA0E83"/>
    <w:rsid w:val="00DA227C"/>
    <w:rsid w:val="00DA3F78"/>
    <w:rsid w:val="00DA5D63"/>
    <w:rsid w:val="00DB30DC"/>
    <w:rsid w:val="00DB7D01"/>
    <w:rsid w:val="00DC24FC"/>
    <w:rsid w:val="00DC5B3A"/>
    <w:rsid w:val="00DD7901"/>
    <w:rsid w:val="00DE57DC"/>
    <w:rsid w:val="00DE6F88"/>
    <w:rsid w:val="00DF2E26"/>
    <w:rsid w:val="00DF5721"/>
    <w:rsid w:val="00DF7823"/>
    <w:rsid w:val="00E048F0"/>
    <w:rsid w:val="00E05FAF"/>
    <w:rsid w:val="00E07A97"/>
    <w:rsid w:val="00E2084A"/>
    <w:rsid w:val="00E20C2A"/>
    <w:rsid w:val="00E25069"/>
    <w:rsid w:val="00E27064"/>
    <w:rsid w:val="00E42DC8"/>
    <w:rsid w:val="00E46766"/>
    <w:rsid w:val="00E5096C"/>
    <w:rsid w:val="00E73341"/>
    <w:rsid w:val="00E93E14"/>
    <w:rsid w:val="00EB0483"/>
    <w:rsid w:val="00EB04FD"/>
    <w:rsid w:val="00EB2B15"/>
    <w:rsid w:val="00EB45C5"/>
    <w:rsid w:val="00EB48A2"/>
    <w:rsid w:val="00EB5DE7"/>
    <w:rsid w:val="00EB716F"/>
    <w:rsid w:val="00EB780B"/>
    <w:rsid w:val="00EC2262"/>
    <w:rsid w:val="00ED17F4"/>
    <w:rsid w:val="00ED1A65"/>
    <w:rsid w:val="00ED441B"/>
    <w:rsid w:val="00EF71A5"/>
    <w:rsid w:val="00F12FDA"/>
    <w:rsid w:val="00F1365C"/>
    <w:rsid w:val="00F1592E"/>
    <w:rsid w:val="00F17473"/>
    <w:rsid w:val="00F32DC8"/>
    <w:rsid w:val="00F36079"/>
    <w:rsid w:val="00F4561A"/>
    <w:rsid w:val="00F50D1C"/>
    <w:rsid w:val="00F61C24"/>
    <w:rsid w:val="00F645E7"/>
    <w:rsid w:val="00F83615"/>
    <w:rsid w:val="00F915A1"/>
    <w:rsid w:val="00F97B1B"/>
    <w:rsid w:val="00FA558D"/>
    <w:rsid w:val="00FA7C7C"/>
    <w:rsid w:val="00FA7EDC"/>
    <w:rsid w:val="00FB1570"/>
    <w:rsid w:val="00FB2691"/>
    <w:rsid w:val="00FB5EC0"/>
    <w:rsid w:val="00FB7600"/>
    <w:rsid w:val="00FC34A2"/>
    <w:rsid w:val="00FC58FA"/>
    <w:rsid w:val="00FD07EE"/>
    <w:rsid w:val="00FD7B46"/>
    <w:rsid w:val="00FE04B1"/>
    <w:rsid w:val="00FE1A81"/>
    <w:rsid w:val="00FF412D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E9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,Цветной список - Акцент 11,Bullet List,FooterText,numbered,ПС - Нумерованный,Абзац списка литеральный,Абзац списка1,Абзац списка41,Bullet Number,Индексы,Num Bullet 1,Paragraphe de liste1,lp1"/>
    <w:basedOn w:val="a"/>
    <w:link w:val="a4"/>
    <w:uiPriority w:val="34"/>
    <w:qFormat/>
    <w:rsid w:val="000739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944F8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44F8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44F8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44F8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EC2262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f1">
    <w:name w:val="header"/>
    <w:basedOn w:val="a"/>
    <w:link w:val="af2"/>
    <w:uiPriority w:val="99"/>
    <w:unhideWhenUsed/>
    <w:rsid w:val="00633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33D26"/>
  </w:style>
  <w:style w:type="paragraph" w:styleId="af3">
    <w:name w:val="footer"/>
    <w:basedOn w:val="a"/>
    <w:link w:val="af4"/>
    <w:uiPriority w:val="99"/>
    <w:unhideWhenUsed/>
    <w:rsid w:val="00633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33D26"/>
  </w:style>
  <w:style w:type="table" w:styleId="af5">
    <w:name w:val="Table Grid"/>
    <w:basedOn w:val="a1"/>
    <w:uiPriority w:val="99"/>
    <w:rsid w:val="00767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gu-content-accordeon">
    <w:name w:val="frgu-content-accordeon"/>
    <w:basedOn w:val="a0"/>
    <w:rsid w:val="007A790D"/>
  </w:style>
  <w:style w:type="character" w:customStyle="1" w:styleId="extended-textshort">
    <w:name w:val="extended-text__short"/>
    <w:basedOn w:val="a0"/>
    <w:rsid w:val="00ED441B"/>
  </w:style>
  <w:style w:type="paragraph" w:customStyle="1" w:styleId="8">
    <w:name w:val="Стиль8"/>
    <w:basedOn w:val="a"/>
    <w:rsid w:val="001557BA"/>
    <w:pPr>
      <w:spacing w:after="0" w:line="240" w:lineRule="auto"/>
    </w:pPr>
    <w:rPr>
      <w:rFonts w:eastAsia="Calibri"/>
      <w:noProof/>
      <w:lang w:eastAsia="ru-RU"/>
    </w:rPr>
  </w:style>
  <w:style w:type="paragraph" w:styleId="af6">
    <w:name w:val="Normal (Web)"/>
    <w:aliases w:val="_а_Е’__ (дќа) И’ц_1,_а_Е’__ (дќа) И’ц_ И’ц_,___С¬__ (_x_) ÷¬__1,___С¬__ (_x_) ÷¬__ ÷¬__"/>
    <w:basedOn w:val="a"/>
    <w:link w:val="af7"/>
    <w:uiPriority w:val="99"/>
    <w:unhideWhenUsed/>
    <w:rsid w:val="005E6B65"/>
    <w:pPr>
      <w:spacing w:after="0" w:line="240" w:lineRule="auto"/>
    </w:pPr>
    <w:rPr>
      <w:sz w:val="24"/>
      <w:szCs w:val="24"/>
      <w:lang w:eastAsia="ru-RU"/>
    </w:rPr>
  </w:style>
  <w:style w:type="character" w:customStyle="1" w:styleId="af7">
    <w:name w:val="Обычный (веб) Знак"/>
    <w:aliases w:val="_а_Е’__ (дќа) И’ц_1 Знак,_а_Е’__ (дќа) И’ц_ И’ц_ Знак,___С¬__ (_x_) ÷¬__1 Знак,___С¬__ (_x_) ÷¬__ ÷¬__ Знак"/>
    <w:link w:val="af6"/>
    <w:uiPriority w:val="99"/>
    <w:locked/>
    <w:rsid w:val="005E6B65"/>
    <w:rPr>
      <w:sz w:val="24"/>
      <w:szCs w:val="24"/>
      <w:lang w:eastAsia="ru-RU"/>
    </w:rPr>
  </w:style>
  <w:style w:type="character" w:customStyle="1" w:styleId="a4">
    <w:name w:val="Абзац списка Знак"/>
    <w:aliases w:val="ТЗ список Знак,Абзац списка нумерованный Знак,Цветной список - Акцент 11 Знак,Bullet List Знак,FooterText Знак,numbered Знак,ПС - Нумерованный Знак,Абзац списка литеральный Знак,Абзац списка1 Знак,Абзац списка41 Знак,Bullet Number Знак"/>
    <w:link w:val="a3"/>
    <w:uiPriority w:val="34"/>
    <w:qFormat/>
    <w:locked/>
    <w:rsid w:val="00AB713E"/>
  </w:style>
  <w:style w:type="paragraph" w:styleId="af8">
    <w:name w:val="Body Text"/>
    <w:basedOn w:val="a"/>
    <w:link w:val="af9"/>
    <w:unhideWhenUsed/>
    <w:rsid w:val="000031FB"/>
    <w:pPr>
      <w:suppressAutoHyphens/>
      <w:spacing w:after="120" w:line="240" w:lineRule="auto"/>
    </w:pPr>
    <w:rPr>
      <w:rFonts w:eastAsia="Andale Sans UI"/>
      <w:kern w:val="2"/>
      <w:sz w:val="24"/>
      <w:szCs w:val="24"/>
      <w:lang w:eastAsia="ar-SA"/>
    </w:rPr>
  </w:style>
  <w:style w:type="character" w:customStyle="1" w:styleId="af9">
    <w:name w:val="Основной текст Знак"/>
    <w:basedOn w:val="a0"/>
    <w:link w:val="af8"/>
    <w:rsid w:val="000031FB"/>
    <w:rPr>
      <w:rFonts w:eastAsia="Andale Sans UI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,Цветной список - Акцент 11,Bullet List,FooterText,numbered,ПС - Нумерованный,Абзац списка литеральный,Абзац списка1,Абзац списка41,Bullet Number,Индексы,Num Bullet 1,Paragraphe de liste1,lp1"/>
    <w:basedOn w:val="a"/>
    <w:link w:val="a4"/>
    <w:uiPriority w:val="34"/>
    <w:qFormat/>
    <w:rsid w:val="000739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944F8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44F8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44F8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44F8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EC2262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f1">
    <w:name w:val="header"/>
    <w:basedOn w:val="a"/>
    <w:link w:val="af2"/>
    <w:uiPriority w:val="99"/>
    <w:unhideWhenUsed/>
    <w:rsid w:val="00633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33D26"/>
  </w:style>
  <w:style w:type="paragraph" w:styleId="af3">
    <w:name w:val="footer"/>
    <w:basedOn w:val="a"/>
    <w:link w:val="af4"/>
    <w:uiPriority w:val="99"/>
    <w:unhideWhenUsed/>
    <w:rsid w:val="00633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33D26"/>
  </w:style>
  <w:style w:type="table" w:styleId="af5">
    <w:name w:val="Table Grid"/>
    <w:basedOn w:val="a1"/>
    <w:uiPriority w:val="99"/>
    <w:rsid w:val="00767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gu-content-accordeon">
    <w:name w:val="frgu-content-accordeon"/>
    <w:basedOn w:val="a0"/>
    <w:rsid w:val="007A790D"/>
  </w:style>
  <w:style w:type="character" w:customStyle="1" w:styleId="extended-textshort">
    <w:name w:val="extended-text__short"/>
    <w:basedOn w:val="a0"/>
    <w:rsid w:val="00ED441B"/>
  </w:style>
  <w:style w:type="paragraph" w:customStyle="1" w:styleId="8">
    <w:name w:val="Стиль8"/>
    <w:basedOn w:val="a"/>
    <w:rsid w:val="001557BA"/>
    <w:pPr>
      <w:spacing w:after="0" w:line="240" w:lineRule="auto"/>
    </w:pPr>
    <w:rPr>
      <w:rFonts w:eastAsia="Calibri"/>
      <w:noProof/>
      <w:lang w:eastAsia="ru-RU"/>
    </w:rPr>
  </w:style>
  <w:style w:type="paragraph" w:styleId="af6">
    <w:name w:val="Normal (Web)"/>
    <w:aliases w:val="_а_Е’__ (дќа) И’ц_1,_а_Е’__ (дќа) И’ц_ И’ц_,___С¬__ (_x_) ÷¬__1,___С¬__ (_x_) ÷¬__ ÷¬__"/>
    <w:basedOn w:val="a"/>
    <w:link w:val="af7"/>
    <w:uiPriority w:val="99"/>
    <w:unhideWhenUsed/>
    <w:rsid w:val="005E6B65"/>
    <w:pPr>
      <w:spacing w:after="0" w:line="240" w:lineRule="auto"/>
    </w:pPr>
    <w:rPr>
      <w:sz w:val="24"/>
      <w:szCs w:val="24"/>
      <w:lang w:eastAsia="ru-RU"/>
    </w:rPr>
  </w:style>
  <w:style w:type="character" w:customStyle="1" w:styleId="af7">
    <w:name w:val="Обычный (веб) Знак"/>
    <w:aliases w:val="_а_Е’__ (дќа) И’ц_1 Знак,_а_Е’__ (дќа) И’ц_ И’ц_ Знак,___С¬__ (_x_) ÷¬__1 Знак,___С¬__ (_x_) ÷¬__ ÷¬__ Знак"/>
    <w:link w:val="af6"/>
    <w:uiPriority w:val="99"/>
    <w:locked/>
    <w:rsid w:val="005E6B65"/>
    <w:rPr>
      <w:sz w:val="24"/>
      <w:szCs w:val="24"/>
      <w:lang w:eastAsia="ru-RU"/>
    </w:rPr>
  </w:style>
  <w:style w:type="character" w:customStyle="1" w:styleId="a4">
    <w:name w:val="Абзац списка Знак"/>
    <w:aliases w:val="ТЗ список Знак,Абзац списка нумерованный Знак,Цветной список - Акцент 11 Знак,Bullet List Знак,FooterText Знак,numbered Знак,ПС - Нумерованный Знак,Абзац списка литеральный Знак,Абзац списка1 Знак,Абзац списка41 Знак,Bullet Number Знак"/>
    <w:link w:val="a3"/>
    <w:uiPriority w:val="34"/>
    <w:qFormat/>
    <w:locked/>
    <w:rsid w:val="00AB713E"/>
  </w:style>
  <w:style w:type="paragraph" w:styleId="af8">
    <w:name w:val="Body Text"/>
    <w:basedOn w:val="a"/>
    <w:link w:val="af9"/>
    <w:unhideWhenUsed/>
    <w:rsid w:val="000031FB"/>
    <w:pPr>
      <w:suppressAutoHyphens/>
      <w:spacing w:after="120" w:line="240" w:lineRule="auto"/>
    </w:pPr>
    <w:rPr>
      <w:rFonts w:eastAsia="Andale Sans UI"/>
      <w:kern w:val="2"/>
      <w:sz w:val="24"/>
      <w:szCs w:val="24"/>
      <w:lang w:eastAsia="ar-SA"/>
    </w:rPr>
  </w:style>
  <w:style w:type="character" w:customStyle="1" w:styleId="af9">
    <w:name w:val="Основной текст Знак"/>
    <w:basedOn w:val="a0"/>
    <w:link w:val="af8"/>
    <w:rsid w:val="000031FB"/>
    <w:rPr>
      <w:rFonts w:eastAsia="Andale Sans UI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51B1EA01EB4864106D00D15824D2E3BCC1CD8DC792693589211AD86E3E00450870770BC55C0640461F25FFD59713C25FC2AF215F44578CQDj7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0F6F61D3A1D4A696114FD1A2637608F71BFD55BF1ACBD012CDE01BA91AE1ADFFB8C20AD61960C4E2063B718429D5D2EFE2375AB1D638AE62R5C7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51B1EA01EB4864106D00D15824D2E3BCC1CD8DC792693589211AD86E3E00450870770BC55C06424C1F25FFD59713C25FC2AF215F44578CQDj7F" TargetMode="External"/><Relationship Id="rId17" Type="http://schemas.openxmlformats.org/officeDocument/2006/relationships/hyperlink" Target="consultantplus://offline/ref=23EC67E212900D61DF019C582AF16CFD0DA970E2B8885F37380B4F535B64WE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D33AA8C5611180459E2B0DB21B49A1C66E2CE68863DF0F6FC25338640h502M" TargetMode="External"/><Relationship Id="rId20" Type="http://schemas.openxmlformats.org/officeDocument/2006/relationships/hyperlink" Target="consultantplus://offline/ref=0F6F61D3A1D4A696114FD1A2637608F71BFD55BF1ACBD012CDE01BA91AE1ADFFB8C20AD61960C6E3063B718429D5D2EFE2375AB1D638AE62R5C7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71BF37BF891D04E96BF295E5DC578467518DF665BEFB79D3DD0B288EA6A506979950C7970EE37A6EF04FBCE2D3E2B4C5BDDBF7C3BK1FCJ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D33AA8C5611180459E2B0DB21B49A1C65ECC46A8334F0F6FC25338640525E9EA955DE45E5h30EM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Users\AKHMET~1.M\AppData\Local\Temp\&#1053;&#1077;&#1087;&#1088;&#1080;&#1075;&#1086;&#1076;&#1085;&#1099;&#1077;%20(&#1080;&#1090;&#1086;&#1075;).docx" TargetMode="External"/><Relationship Id="rId19" Type="http://schemas.openxmlformats.org/officeDocument/2006/relationships/hyperlink" Target="consultantplus://offline/ref=0F6F61D3A1D4A696114FD1A2637608F71BFD55BF1ACBD012CDE01BA91AE1ADFFB8C20AD61960C4E2063B718429D5D2EFE2375AB1D638AE62R5C7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bashkortostan.ru" TargetMode="External"/><Relationship Id="rId14" Type="http://schemas.openxmlformats.org/officeDocument/2006/relationships/hyperlink" Target="consultantplus://offline/ref=7477D36D247F526C7BD4B7DDD08F15A6014F84D62298DDA4DCA8A2DB7828FD21BF4B5E0D31D769E7uBz4M" TargetMode="External"/><Relationship Id="rId22" Type="http://schemas.openxmlformats.org/officeDocument/2006/relationships/hyperlink" Target="consultantplus://offline/ref=0F6F61D3A1D4A696114FD1A2637608F71BFD55BF1ACBD012CDE01BA91AE1ADFFB8C20AD61960C6E3063B718429D5D2EFE2375AB1D638AE62R5C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E98AF-FB8F-4531-A607-80153A9F7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12685</Words>
  <Characters>72305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84821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Бадер Марина Евгеньевна</dc:creator>
  <cp:lastModifiedBy>1</cp:lastModifiedBy>
  <cp:revision>4</cp:revision>
  <cp:lastPrinted>2024-11-06T06:47:00Z</cp:lastPrinted>
  <dcterms:created xsi:type="dcterms:W3CDTF">2024-11-06T06:49:00Z</dcterms:created>
  <dcterms:modified xsi:type="dcterms:W3CDTF">2024-11-14T03:57:00Z</dcterms:modified>
</cp:coreProperties>
</file>